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13"/>
      </w:tblGrid>
      <w:tr w:rsidR="009A40CD" w:rsidRPr="009A40CD" w14:paraId="650050CF" w14:textId="77777777" w:rsidTr="00EA709F">
        <w:tc>
          <w:tcPr>
            <w:tcW w:w="4813" w:type="dxa"/>
          </w:tcPr>
          <w:p w14:paraId="0622EB07" w14:textId="77777777" w:rsidR="005E0901" w:rsidRPr="007F589C" w:rsidRDefault="005E0901" w:rsidP="00781CAD">
            <w:pPr>
              <w:rPr>
                <w:lang w:val="uk-UA"/>
              </w:rPr>
            </w:pPr>
          </w:p>
          <w:p w14:paraId="049F0E9D" w14:textId="77777777" w:rsidR="009A40CD" w:rsidRPr="007F589C" w:rsidRDefault="009A40CD" w:rsidP="00A24475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582902BE" w14:textId="77777777" w:rsidR="00F9565A" w:rsidRDefault="00F9565A" w:rsidP="00EA709F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Порівняльна таблиця </w:t>
      </w:r>
    </w:p>
    <w:p w14:paraId="385B224B" w14:textId="77777777" w:rsidR="00F9565A" w:rsidRDefault="00F9565A" w:rsidP="00EA709F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до </w:t>
      </w:r>
      <w:r w:rsidR="007F589C" w:rsidRPr="007F589C">
        <w:rPr>
          <w:b/>
          <w:bCs/>
          <w:sz w:val="28"/>
          <w:szCs w:val="22"/>
          <w:lang w:val="uk-UA"/>
        </w:rPr>
        <w:t xml:space="preserve"> Програми </w:t>
      </w:r>
      <w:r w:rsidR="003F21EC">
        <w:rPr>
          <w:b/>
          <w:bCs/>
          <w:sz w:val="28"/>
          <w:szCs w:val="22"/>
          <w:lang w:val="uk-UA"/>
        </w:rPr>
        <w:t>«Р</w:t>
      </w:r>
      <w:r w:rsidR="007F589C" w:rsidRPr="007F589C">
        <w:rPr>
          <w:b/>
          <w:bCs/>
          <w:sz w:val="28"/>
          <w:szCs w:val="22"/>
          <w:lang w:val="uk-UA"/>
        </w:rPr>
        <w:t xml:space="preserve">еформування і розвитку житлово-комунального господарства </w:t>
      </w:r>
      <w:proofErr w:type="spellStart"/>
      <w:r w:rsidR="007F589C" w:rsidRPr="007F589C">
        <w:rPr>
          <w:b/>
          <w:sz w:val="28"/>
          <w:szCs w:val="22"/>
          <w:lang w:val="uk-UA"/>
        </w:rPr>
        <w:t>Славутської</w:t>
      </w:r>
      <w:proofErr w:type="spellEnd"/>
      <w:r w:rsidR="007F589C" w:rsidRPr="007F589C">
        <w:rPr>
          <w:b/>
          <w:sz w:val="28"/>
          <w:szCs w:val="22"/>
          <w:lang w:val="uk-UA"/>
        </w:rPr>
        <w:t xml:space="preserve"> міської</w:t>
      </w:r>
      <w:r w:rsidR="007F589C" w:rsidRPr="007F589C">
        <w:rPr>
          <w:b/>
          <w:bCs/>
          <w:sz w:val="28"/>
          <w:szCs w:val="22"/>
          <w:lang w:val="uk-UA"/>
        </w:rPr>
        <w:t xml:space="preserve"> </w:t>
      </w:r>
      <w:r w:rsidR="007F589C" w:rsidRPr="007F589C">
        <w:rPr>
          <w:b/>
          <w:sz w:val="28"/>
          <w:szCs w:val="22"/>
          <w:lang w:val="uk-UA"/>
        </w:rPr>
        <w:t xml:space="preserve">територіальної громади </w:t>
      </w:r>
      <w:r w:rsidR="007F589C" w:rsidRPr="007F589C">
        <w:rPr>
          <w:b/>
          <w:bCs/>
          <w:sz w:val="28"/>
          <w:szCs w:val="22"/>
          <w:lang w:val="uk-UA"/>
        </w:rPr>
        <w:t>на період</w:t>
      </w:r>
    </w:p>
    <w:p w14:paraId="1B3F66F9" w14:textId="77777777" w:rsidR="007F589C" w:rsidRPr="007F589C" w:rsidRDefault="007F589C" w:rsidP="00EA709F">
      <w:pPr>
        <w:jc w:val="center"/>
        <w:rPr>
          <w:b/>
          <w:sz w:val="28"/>
          <w:szCs w:val="22"/>
          <w:lang w:val="uk-UA"/>
        </w:rPr>
      </w:pPr>
      <w:r w:rsidRPr="007F589C">
        <w:rPr>
          <w:b/>
          <w:bCs/>
          <w:sz w:val="28"/>
          <w:szCs w:val="22"/>
          <w:lang w:val="uk-UA"/>
        </w:rPr>
        <w:t xml:space="preserve"> 2025-2027 років</w:t>
      </w:r>
      <w:r w:rsidR="003F21EC">
        <w:rPr>
          <w:b/>
          <w:bCs/>
          <w:sz w:val="28"/>
          <w:szCs w:val="22"/>
          <w:lang w:val="uk-UA"/>
        </w:rPr>
        <w:t>»</w:t>
      </w:r>
      <w:r w:rsidR="00F9565A">
        <w:rPr>
          <w:b/>
          <w:bCs/>
          <w:sz w:val="28"/>
          <w:szCs w:val="22"/>
          <w:lang w:val="uk-UA"/>
        </w:rPr>
        <w:t xml:space="preserve">  (зі змінами)</w:t>
      </w:r>
    </w:p>
    <w:p w14:paraId="6A5E1C1F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3925"/>
        <w:gridCol w:w="1406"/>
        <w:gridCol w:w="1340"/>
        <w:gridCol w:w="1340"/>
        <w:gridCol w:w="1551"/>
      </w:tblGrid>
      <w:tr w:rsidR="004C5DDF" w:rsidRPr="007F589C" w14:paraId="41639E8B" w14:textId="77777777" w:rsidTr="007F488C">
        <w:trPr>
          <w:trHeight w:val="495"/>
        </w:trPr>
        <w:tc>
          <w:tcPr>
            <w:tcW w:w="1070" w:type="dxa"/>
            <w:vMerge w:val="restart"/>
            <w:shd w:val="clear" w:color="auto" w:fill="DEEAF6"/>
            <w:noWrap/>
            <w:vAlign w:val="center"/>
            <w:hideMark/>
          </w:tcPr>
          <w:p w14:paraId="3769BDE9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 xml:space="preserve">№ </w:t>
            </w:r>
          </w:p>
        </w:tc>
        <w:tc>
          <w:tcPr>
            <w:tcW w:w="3925" w:type="dxa"/>
            <w:vMerge w:val="restart"/>
            <w:shd w:val="clear" w:color="auto" w:fill="DEEAF6"/>
            <w:vAlign w:val="center"/>
            <w:hideMark/>
          </w:tcPr>
          <w:p w14:paraId="6EA755A7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>Назва підпрограми</w:t>
            </w:r>
          </w:p>
        </w:tc>
        <w:tc>
          <w:tcPr>
            <w:tcW w:w="4086" w:type="dxa"/>
            <w:gridSpan w:val="3"/>
            <w:shd w:val="clear" w:color="auto" w:fill="DEEAF6"/>
            <w:noWrap/>
            <w:vAlign w:val="center"/>
            <w:hideMark/>
          </w:tcPr>
          <w:p w14:paraId="248DE8D9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>Роки</w:t>
            </w:r>
          </w:p>
        </w:tc>
        <w:tc>
          <w:tcPr>
            <w:tcW w:w="1551" w:type="dxa"/>
            <w:vMerge w:val="restart"/>
            <w:shd w:val="clear" w:color="auto" w:fill="DEEAF6"/>
            <w:vAlign w:val="center"/>
            <w:hideMark/>
          </w:tcPr>
          <w:p w14:paraId="732A8600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Всього за 2025-2027 роки,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</w:p>
        </w:tc>
      </w:tr>
      <w:tr w:rsidR="004C5DDF" w:rsidRPr="007F589C" w14:paraId="163FB6ED" w14:textId="77777777" w:rsidTr="007F488C">
        <w:trPr>
          <w:trHeight w:val="780"/>
        </w:trPr>
        <w:tc>
          <w:tcPr>
            <w:tcW w:w="1070" w:type="dxa"/>
            <w:vMerge/>
            <w:vAlign w:val="center"/>
            <w:hideMark/>
          </w:tcPr>
          <w:p w14:paraId="25C60DBE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925" w:type="dxa"/>
            <w:vMerge/>
            <w:vAlign w:val="center"/>
            <w:hideMark/>
          </w:tcPr>
          <w:p w14:paraId="3A0A044C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1406" w:type="dxa"/>
            <w:shd w:val="clear" w:color="auto" w:fill="DEEAF6"/>
            <w:vAlign w:val="center"/>
            <w:hideMark/>
          </w:tcPr>
          <w:p w14:paraId="2D539C05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2025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7B953F6F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2026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27AF7A70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2027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551" w:type="dxa"/>
            <w:vMerge/>
            <w:vAlign w:val="center"/>
            <w:hideMark/>
          </w:tcPr>
          <w:p w14:paraId="11F8F0EF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</w:p>
        </w:tc>
      </w:tr>
      <w:tr w:rsidR="004C5DDF" w:rsidRPr="007F589C" w14:paraId="70097080" w14:textId="77777777" w:rsidTr="007F488C">
        <w:trPr>
          <w:trHeight w:val="505"/>
        </w:trPr>
        <w:tc>
          <w:tcPr>
            <w:tcW w:w="10632" w:type="dxa"/>
            <w:gridSpan w:val="6"/>
            <w:vAlign w:val="center"/>
            <w:hideMark/>
          </w:tcPr>
          <w:p w14:paraId="25595B1F" w14:textId="77777777" w:rsidR="007F589C" w:rsidRPr="007F589C" w:rsidRDefault="007F589C" w:rsidP="000D19AB">
            <w:pPr>
              <w:suppressAutoHyphens w:val="0"/>
              <w:ind w:right="454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КП 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«</w:t>
            </w: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СЛАВУТСЬКЕ ЖКО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»</w:t>
            </w:r>
          </w:p>
        </w:tc>
      </w:tr>
      <w:tr w:rsidR="007F589C" w:rsidRPr="007F589C" w14:paraId="2BC94DD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52DE034" w14:textId="77777777" w:rsidR="007F589C" w:rsidRPr="003B6D9E" w:rsidRDefault="00EA709F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3B6D9E">
              <w:rPr>
                <w:b/>
                <w:bCs/>
                <w:color w:val="000000"/>
                <w:lang w:val="uk-UA" w:eastAsia="uk-UA"/>
              </w:rPr>
              <w:t>6</w:t>
            </w:r>
          </w:p>
        </w:tc>
        <w:tc>
          <w:tcPr>
            <w:tcW w:w="3925" w:type="dxa"/>
            <w:vAlign w:val="center"/>
          </w:tcPr>
          <w:p w14:paraId="3BFEEE8D" w14:textId="77777777" w:rsidR="007F589C" w:rsidRPr="003B6D9E" w:rsidRDefault="00EA709F" w:rsidP="00E54B9C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3B6D9E">
              <w:rPr>
                <w:b/>
                <w:bCs/>
                <w:color w:val="000000"/>
                <w:lang w:val="uk-UA" w:eastAsia="uk-UA"/>
              </w:rPr>
              <w:t xml:space="preserve">Виготовлення ПКД, реконструкція теплових мереж та </w:t>
            </w:r>
            <w:proofErr w:type="spellStart"/>
            <w:r w:rsidRPr="003B6D9E">
              <w:rPr>
                <w:b/>
                <w:bCs/>
                <w:color w:val="000000"/>
                <w:lang w:val="uk-UA" w:eastAsia="uk-UA"/>
              </w:rPr>
              <w:t>котелень</w:t>
            </w:r>
            <w:proofErr w:type="spellEnd"/>
          </w:p>
        </w:tc>
        <w:tc>
          <w:tcPr>
            <w:tcW w:w="1406" w:type="dxa"/>
            <w:noWrap/>
            <w:vAlign w:val="center"/>
          </w:tcPr>
          <w:p w14:paraId="3E1271E3" w14:textId="77777777" w:rsidR="007F589C" w:rsidRPr="009D4431" w:rsidRDefault="00EA709F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56199,3</w:t>
            </w:r>
          </w:p>
        </w:tc>
        <w:tc>
          <w:tcPr>
            <w:tcW w:w="1340" w:type="dxa"/>
            <w:noWrap/>
            <w:vAlign w:val="center"/>
          </w:tcPr>
          <w:p w14:paraId="64A7E30F" w14:textId="77777777" w:rsidR="007F589C" w:rsidRPr="009D4431" w:rsidRDefault="009D4431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55011</w:t>
            </w:r>
          </w:p>
        </w:tc>
        <w:tc>
          <w:tcPr>
            <w:tcW w:w="1340" w:type="dxa"/>
            <w:noWrap/>
            <w:vAlign w:val="center"/>
          </w:tcPr>
          <w:p w14:paraId="17BEAF3D" w14:textId="77777777" w:rsidR="007F589C" w:rsidRPr="009D4431" w:rsidRDefault="00EA709F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42531,1</w:t>
            </w:r>
          </w:p>
        </w:tc>
        <w:tc>
          <w:tcPr>
            <w:tcW w:w="1551" w:type="dxa"/>
            <w:noWrap/>
            <w:vAlign w:val="center"/>
          </w:tcPr>
          <w:p w14:paraId="09556326" w14:textId="77777777" w:rsidR="007F589C" w:rsidRPr="009D4431" w:rsidRDefault="009D4431" w:rsidP="00156E59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color w:val="000000"/>
                <w:lang w:val="uk-UA"/>
              </w:rPr>
              <w:t>153741,4</w:t>
            </w:r>
          </w:p>
        </w:tc>
      </w:tr>
      <w:tr w:rsidR="004C5DDF" w:rsidRPr="007F589C" w14:paraId="1BB05340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64BB40C9" w14:textId="77777777" w:rsidR="007F589C" w:rsidRPr="003B6D9E" w:rsidRDefault="00EA709F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6.1</w:t>
            </w:r>
          </w:p>
        </w:tc>
        <w:tc>
          <w:tcPr>
            <w:tcW w:w="3925" w:type="dxa"/>
            <w:vAlign w:val="center"/>
          </w:tcPr>
          <w:p w14:paraId="7EB15481" w14:textId="77777777" w:rsidR="007F589C" w:rsidRPr="00DA4C9E" w:rsidRDefault="0096504D" w:rsidP="0096504D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lang w:val="uk-UA"/>
              </w:rPr>
              <w:t>Будівництво, р</w:t>
            </w:r>
            <w:proofErr w:type="spellStart"/>
            <w:r w:rsidR="00DA4C9E" w:rsidRPr="00DA4C9E">
              <w:t>еконструкція</w:t>
            </w:r>
            <w:proofErr w:type="spellEnd"/>
            <w:r>
              <w:rPr>
                <w:lang w:val="uk-UA"/>
              </w:rPr>
              <w:t xml:space="preserve"> та капітальний ремонт </w:t>
            </w:r>
            <w:r w:rsidR="00DA4C9E" w:rsidRPr="00DA4C9E">
              <w:t xml:space="preserve"> </w:t>
            </w:r>
            <w:proofErr w:type="spellStart"/>
            <w:r w:rsidR="00DA4C9E" w:rsidRPr="00DA4C9E">
              <w:t>котелень</w:t>
            </w:r>
            <w:proofErr w:type="spellEnd"/>
            <w:r w:rsidR="00DA4C9E" w:rsidRPr="00DA4C9E">
              <w:t xml:space="preserve">, </w:t>
            </w:r>
            <w:proofErr w:type="spellStart"/>
            <w:r w:rsidR="00DA4C9E" w:rsidRPr="00DA4C9E">
              <w:t>теплових</w:t>
            </w:r>
            <w:proofErr w:type="spellEnd"/>
            <w:r w:rsidR="00DA4C9E" w:rsidRPr="00DA4C9E">
              <w:t xml:space="preserve"> мереж, схем </w:t>
            </w:r>
            <w:proofErr w:type="spellStart"/>
            <w:r w:rsidR="00DA4C9E" w:rsidRPr="00DA4C9E">
              <w:t>розподільчої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теплової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мережі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системи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теплопостачання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м.Славути</w:t>
            </w:r>
            <w:proofErr w:type="spellEnd"/>
            <w:r w:rsidR="00DA4C9E" w:rsidRPr="00DA4C9E">
              <w:t xml:space="preserve">, </w:t>
            </w:r>
            <w:proofErr w:type="spellStart"/>
            <w:r w:rsidR="00DA4C9E" w:rsidRPr="00DA4C9E">
              <w:t>Хмельницької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області</w:t>
            </w:r>
            <w:proofErr w:type="spellEnd"/>
          </w:p>
        </w:tc>
        <w:tc>
          <w:tcPr>
            <w:tcW w:w="1406" w:type="dxa"/>
            <w:noWrap/>
            <w:vAlign w:val="center"/>
          </w:tcPr>
          <w:p w14:paraId="7403D1DF" w14:textId="77777777" w:rsidR="007F589C" w:rsidRPr="003B6D9E" w:rsidRDefault="00EA709F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4938,1</w:t>
            </w:r>
          </w:p>
        </w:tc>
        <w:tc>
          <w:tcPr>
            <w:tcW w:w="1340" w:type="dxa"/>
            <w:noWrap/>
            <w:vAlign w:val="center"/>
          </w:tcPr>
          <w:p w14:paraId="51973F56" w14:textId="77777777" w:rsidR="007F589C" w:rsidRPr="003B6D9E" w:rsidRDefault="00156E59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</w:t>
            </w:r>
            <w:r w:rsidR="00EA709F" w:rsidRPr="003B6D9E">
              <w:rPr>
                <w:iCs/>
                <w:color w:val="000000"/>
                <w:lang w:val="uk-UA" w:eastAsia="uk-UA"/>
              </w:rPr>
              <w:t>6220,8</w:t>
            </w:r>
          </w:p>
        </w:tc>
        <w:tc>
          <w:tcPr>
            <w:tcW w:w="1340" w:type="dxa"/>
            <w:noWrap/>
            <w:vAlign w:val="center"/>
          </w:tcPr>
          <w:p w14:paraId="3265B2AA" w14:textId="77777777" w:rsidR="007F589C" w:rsidRPr="003B6D9E" w:rsidRDefault="00EA709F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3128,5</w:t>
            </w:r>
          </w:p>
        </w:tc>
        <w:tc>
          <w:tcPr>
            <w:tcW w:w="1551" w:type="dxa"/>
            <w:noWrap/>
            <w:vAlign w:val="center"/>
          </w:tcPr>
          <w:p w14:paraId="0283F73B" w14:textId="77777777" w:rsidR="007F589C" w:rsidRPr="003B6D9E" w:rsidRDefault="00156E59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</w:t>
            </w:r>
            <w:r w:rsidR="003B6D9E" w:rsidRPr="003B6D9E">
              <w:rPr>
                <w:iCs/>
                <w:lang w:val="uk-UA" w:eastAsia="uk-UA"/>
              </w:rPr>
              <w:t>4287,4</w:t>
            </w:r>
          </w:p>
        </w:tc>
      </w:tr>
      <w:tr w:rsidR="004C5DDF" w:rsidRPr="003B6D9E" w14:paraId="4E01494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5676764C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6.2</w:t>
            </w:r>
          </w:p>
        </w:tc>
        <w:tc>
          <w:tcPr>
            <w:tcW w:w="3925" w:type="dxa"/>
            <w:vAlign w:val="center"/>
          </w:tcPr>
          <w:p w14:paraId="19A52D5C" w14:textId="77777777" w:rsidR="007F589C" w:rsidRPr="003B6D9E" w:rsidRDefault="003B6D9E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lang w:val="uk-UA"/>
              </w:rPr>
              <w:t xml:space="preserve">Встановлення та виконання будівельно-монтажних, пусконалагоджувальних та інших робіт із тепловими електростанціями та </w:t>
            </w:r>
            <w:proofErr w:type="spellStart"/>
            <w:r w:rsidRPr="003B6D9E">
              <w:rPr>
                <w:lang w:val="uk-UA"/>
              </w:rPr>
              <w:t>когенераційними</w:t>
            </w:r>
            <w:proofErr w:type="spellEnd"/>
            <w:r w:rsidRPr="003B6D9E">
              <w:rPr>
                <w:lang w:val="uk-UA"/>
              </w:rPr>
              <w:t xml:space="preserve"> установками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1406" w:type="dxa"/>
            <w:noWrap/>
            <w:vAlign w:val="center"/>
          </w:tcPr>
          <w:p w14:paraId="70C9DD8A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4400</w:t>
            </w:r>
          </w:p>
        </w:tc>
        <w:tc>
          <w:tcPr>
            <w:tcW w:w="1340" w:type="dxa"/>
            <w:noWrap/>
            <w:vAlign w:val="center"/>
          </w:tcPr>
          <w:p w14:paraId="0B44DD0A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24695</w:t>
            </w:r>
          </w:p>
        </w:tc>
        <w:tc>
          <w:tcPr>
            <w:tcW w:w="1340" w:type="dxa"/>
            <w:noWrap/>
            <w:vAlign w:val="center"/>
          </w:tcPr>
          <w:p w14:paraId="6BE07D4E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24695</w:t>
            </w:r>
          </w:p>
        </w:tc>
        <w:tc>
          <w:tcPr>
            <w:tcW w:w="1551" w:type="dxa"/>
            <w:noWrap/>
            <w:vAlign w:val="center"/>
          </w:tcPr>
          <w:p w14:paraId="1E340DC7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93390</w:t>
            </w:r>
          </w:p>
        </w:tc>
      </w:tr>
      <w:tr w:rsidR="004C5DDF" w:rsidRPr="003B6D9E" w14:paraId="1E7BAFCE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22644B22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6.3</w:t>
            </w:r>
          </w:p>
        </w:tc>
        <w:tc>
          <w:tcPr>
            <w:tcW w:w="3925" w:type="dxa"/>
            <w:vAlign w:val="center"/>
          </w:tcPr>
          <w:p w14:paraId="7CA32F3D" w14:textId="77777777" w:rsidR="007F589C" w:rsidRPr="003B6D9E" w:rsidRDefault="003B6D9E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Заміна старих мереж теплопостачання на попередньо ізольовані труби</w:t>
            </w:r>
          </w:p>
        </w:tc>
        <w:tc>
          <w:tcPr>
            <w:tcW w:w="1406" w:type="dxa"/>
            <w:noWrap/>
            <w:vAlign w:val="center"/>
          </w:tcPr>
          <w:p w14:paraId="1B5839D6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5261,2</w:t>
            </w:r>
          </w:p>
        </w:tc>
        <w:tc>
          <w:tcPr>
            <w:tcW w:w="1340" w:type="dxa"/>
            <w:noWrap/>
            <w:vAlign w:val="center"/>
          </w:tcPr>
          <w:p w14:paraId="22AF9831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6095,2</w:t>
            </w:r>
          </w:p>
        </w:tc>
        <w:tc>
          <w:tcPr>
            <w:tcW w:w="1340" w:type="dxa"/>
            <w:noWrap/>
            <w:vAlign w:val="center"/>
          </w:tcPr>
          <w:p w14:paraId="456E5449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3707,6</w:t>
            </w:r>
          </w:p>
        </w:tc>
        <w:tc>
          <w:tcPr>
            <w:tcW w:w="1551" w:type="dxa"/>
            <w:noWrap/>
            <w:vAlign w:val="center"/>
          </w:tcPr>
          <w:p w14:paraId="34A44F1C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18064</w:t>
            </w:r>
          </w:p>
        </w:tc>
      </w:tr>
      <w:tr w:rsidR="004C5DDF" w:rsidRPr="003B6D9E" w14:paraId="4CC4F36F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0A142205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6.4</w:t>
            </w:r>
          </w:p>
        </w:tc>
        <w:tc>
          <w:tcPr>
            <w:tcW w:w="3925" w:type="dxa"/>
            <w:vAlign w:val="center"/>
          </w:tcPr>
          <w:p w14:paraId="4169C56D" w14:textId="77777777" w:rsidR="007F589C" w:rsidRDefault="003B6D9E" w:rsidP="00E54B9C">
            <w:pPr>
              <w:suppressAutoHyphens w:val="0"/>
              <w:jc w:val="both"/>
              <w:rPr>
                <w:lang w:val="uk-UA"/>
              </w:rPr>
            </w:pPr>
            <w:r w:rsidRPr="003B6D9E">
              <w:rPr>
                <w:lang w:val="uk-UA"/>
              </w:rPr>
              <w:t xml:space="preserve">Розбудова власних розподільчих енергетичних мереж для забезпечення передачі електроенергії до </w:t>
            </w:r>
            <w:proofErr w:type="spellStart"/>
            <w:r w:rsidRPr="003B6D9E">
              <w:rPr>
                <w:lang w:val="uk-UA"/>
              </w:rPr>
              <w:t>котелень</w:t>
            </w:r>
            <w:proofErr w:type="spellEnd"/>
            <w:r w:rsidRPr="003B6D9E">
              <w:rPr>
                <w:lang w:val="uk-UA"/>
              </w:rPr>
              <w:t xml:space="preserve"> міста та об’єктів критичної інфраструктури (з метою розподілення електричної енергії, що виробляється </w:t>
            </w:r>
            <w:proofErr w:type="spellStart"/>
            <w:r w:rsidRPr="003B6D9E">
              <w:rPr>
                <w:lang w:val="uk-UA"/>
              </w:rPr>
              <w:t>когенераційною</w:t>
            </w:r>
            <w:proofErr w:type="spellEnd"/>
            <w:r w:rsidRPr="003B6D9E">
              <w:rPr>
                <w:lang w:val="uk-UA"/>
              </w:rPr>
              <w:t xml:space="preserve"> </w:t>
            </w:r>
            <w:proofErr w:type="spellStart"/>
            <w:r w:rsidRPr="003B6D9E">
              <w:rPr>
                <w:lang w:val="uk-UA"/>
              </w:rPr>
              <w:t>газопоршневою</w:t>
            </w:r>
            <w:proofErr w:type="spellEnd"/>
            <w:r w:rsidRPr="003B6D9E">
              <w:rPr>
                <w:lang w:val="uk-UA"/>
              </w:rPr>
              <w:t xml:space="preserve"> установкою)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  <w:p w14:paraId="11C7B580" w14:textId="77777777" w:rsidR="00F9565A" w:rsidRDefault="00F9565A" w:rsidP="00E54B9C">
            <w:pPr>
              <w:suppressAutoHyphens w:val="0"/>
              <w:jc w:val="both"/>
              <w:rPr>
                <w:lang w:val="uk-UA"/>
              </w:rPr>
            </w:pPr>
          </w:p>
          <w:p w14:paraId="358AAD3E" w14:textId="77777777" w:rsidR="00F9565A" w:rsidRDefault="00F9565A" w:rsidP="00E54B9C">
            <w:pPr>
              <w:suppressAutoHyphens w:val="0"/>
              <w:jc w:val="both"/>
              <w:rPr>
                <w:lang w:val="uk-UA"/>
              </w:rPr>
            </w:pPr>
          </w:p>
          <w:p w14:paraId="2424F0C7" w14:textId="77777777" w:rsidR="00F9565A" w:rsidRPr="003B6D9E" w:rsidRDefault="00F9565A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</w:p>
        </w:tc>
        <w:tc>
          <w:tcPr>
            <w:tcW w:w="1406" w:type="dxa"/>
            <w:noWrap/>
            <w:vAlign w:val="center"/>
          </w:tcPr>
          <w:p w14:paraId="3835C02F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2000</w:t>
            </w:r>
          </w:p>
        </w:tc>
        <w:tc>
          <w:tcPr>
            <w:tcW w:w="1340" w:type="dxa"/>
            <w:noWrap/>
            <w:vAlign w:val="center"/>
          </w:tcPr>
          <w:p w14:paraId="011AA644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76693459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3D0A3CA2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18000</w:t>
            </w:r>
          </w:p>
        </w:tc>
      </w:tr>
      <w:tr w:rsidR="00B53D46" w:rsidRPr="003B6D9E" w14:paraId="0025020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ABBC855" w14:textId="77777777" w:rsidR="00B53D46" w:rsidRPr="007F488C" w:rsidRDefault="007F488C" w:rsidP="00A24475">
            <w:pPr>
              <w:suppressAutoHyphens w:val="0"/>
              <w:jc w:val="both"/>
              <w:rPr>
                <w:b/>
                <w:iCs/>
                <w:color w:val="000000"/>
                <w:lang w:val="uk-UA" w:eastAsia="uk-UA"/>
              </w:rPr>
            </w:pPr>
            <w:r w:rsidRPr="007F488C">
              <w:rPr>
                <w:b/>
                <w:iCs/>
                <w:color w:val="000000"/>
                <w:lang w:val="uk-UA" w:eastAsia="uk-UA"/>
              </w:rPr>
              <w:lastRenderedPageBreak/>
              <w:t>8</w:t>
            </w:r>
          </w:p>
        </w:tc>
        <w:tc>
          <w:tcPr>
            <w:tcW w:w="3925" w:type="dxa"/>
            <w:vAlign w:val="center"/>
          </w:tcPr>
          <w:p w14:paraId="51014B01" w14:textId="77777777" w:rsidR="00B53D46" w:rsidRPr="007F488C" w:rsidRDefault="0047499A" w:rsidP="00E54B9C">
            <w:pPr>
              <w:suppressAutoHyphens w:val="0"/>
              <w:jc w:val="both"/>
              <w:rPr>
                <w:b/>
                <w:lang w:val="uk-UA"/>
              </w:rPr>
            </w:pPr>
            <w:r w:rsidRPr="007F488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</w:t>
            </w:r>
            <w:r w:rsidR="00E54B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</w:t>
            </w:r>
            <w:r w:rsidRPr="007F488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1406" w:type="dxa"/>
            <w:noWrap/>
            <w:vAlign w:val="center"/>
          </w:tcPr>
          <w:p w14:paraId="39A7554F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27092</w:t>
            </w:r>
          </w:p>
        </w:tc>
        <w:tc>
          <w:tcPr>
            <w:tcW w:w="1340" w:type="dxa"/>
            <w:noWrap/>
            <w:vAlign w:val="center"/>
          </w:tcPr>
          <w:p w14:paraId="63807969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31437</w:t>
            </w:r>
          </w:p>
        </w:tc>
        <w:tc>
          <w:tcPr>
            <w:tcW w:w="1340" w:type="dxa"/>
            <w:noWrap/>
            <w:vAlign w:val="center"/>
          </w:tcPr>
          <w:p w14:paraId="52BE9672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31777</w:t>
            </w:r>
          </w:p>
        </w:tc>
        <w:tc>
          <w:tcPr>
            <w:tcW w:w="1551" w:type="dxa"/>
            <w:noWrap/>
            <w:vAlign w:val="center"/>
          </w:tcPr>
          <w:p w14:paraId="749E836E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lang w:val="uk-UA" w:eastAsia="uk-UA"/>
              </w:rPr>
            </w:pPr>
            <w:r>
              <w:rPr>
                <w:b/>
                <w:iCs/>
                <w:lang w:val="uk-UA" w:eastAsia="uk-UA"/>
              </w:rPr>
              <w:t>90306</w:t>
            </w:r>
          </w:p>
        </w:tc>
      </w:tr>
      <w:tr w:rsidR="00B53D46" w:rsidRPr="003B6D9E" w14:paraId="66AA0D9D" w14:textId="77777777" w:rsidTr="007F488C">
        <w:trPr>
          <w:trHeight w:val="853"/>
        </w:trPr>
        <w:tc>
          <w:tcPr>
            <w:tcW w:w="1070" w:type="dxa"/>
            <w:noWrap/>
            <w:vAlign w:val="center"/>
          </w:tcPr>
          <w:p w14:paraId="26CAC1B2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8.1</w:t>
            </w:r>
          </w:p>
        </w:tc>
        <w:tc>
          <w:tcPr>
            <w:tcW w:w="3925" w:type="dxa"/>
            <w:vAlign w:val="center"/>
          </w:tcPr>
          <w:p w14:paraId="4B75A1A2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1406" w:type="dxa"/>
            <w:noWrap/>
            <w:vAlign w:val="center"/>
          </w:tcPr>
          <w:p w14:paraId="7AC68F27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2584</w:t>
            </w:r>
          </w:p>
        </w:tc>
        <w:tc>
          <w:tcPr>
            <w:tcW w:w="1340" w:type="dxa"/>
            <w:noWrap/>
            <w:vAlign w:val="center"/>
          </w:tcPr>
          <w:p w14:paraId="2E6EBA10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1584</w:t>
            </w:r>
          </w:p>
        </w:tc>
        <w:tc>
          <w:tcPr>
            <w:tcW w:w="1340" w:type="dxa"/>
            <w:noWrap/>
            <w:vAlign w:val="center"/>
          </w:tcPr>
          <w:p w14:paraId="68E4CB0E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1784</w:t>
            </w:r>
          </w:p>
        </w:tc>
        <w:tc>
          <w:tcPr>
            <w:tcW w:w="1551" w:type="dxa"/>
            <w:noWrap/>
            <w:vAlign w:val="center"/>
          </w:tcPr>
          <w:p w14:paraId="2C4ED0B9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5952</w:t>
            </w:r>
          </w:p>
        </w:tc>
      </w:tr>
      <w:tr w:rsidR="00B53D46" w:rsidRPr="003B6D9E" w14:paraId="5D32916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24D93A05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8.2</w:t>
            </w:r>
          </w:p>
        </w:tc>
        <w:tc>
          <w:tcPr>
            <w:tcW w:w="3925" w:type="dxa"/>
            <w:vAlign w:val="center"/>
          </w:tcPr>
          <w:p w14:paraId="3C93A091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Дотація на часткове покриття збитків</w:t>
            </w:r>
          </w:p>
        </w:tc>
        <w:tc>
          <w:tcPr>
            <w:tcW w:w="1406" w:type="dxa"/>
            <w:noWrap/>
            <w:vAlign w:val="center"/>
          </w:tcPr>
          <w:p w14:paraId="0683B0D9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1132</w:t>
            </w:r>
          </w:p>
        </w:tc>
        <w:tc>
          <w:tcPr>
            <w:tcW w:w="1340" w:type="dxa"/>
            <w:noWrap/>
            <w:vAlign w:val="center"/>
          </w:tcPr>
          <w:p w14:paraId="052423F7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710</w:t>
            </w:r>
          </w:p>
        </w:tc>
        <w:tc>
          <w:tcPr>
            <w:tcW w:w="1340" w:type="dxa"/>
            <w:noWrap/>
            <w:vAlign w:val="center"/>
          </w:tcPr>
          <w:p w14:paraId="568477DF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750</w:t>
            </w:r>
          </w:p>
        </w:tc>
        <w:tc>
          <w:tcPr>
            <w:tcW w:w="1551" w:type="dxa"/>
            <w:noWrap/>
            <w:vAlign w:val="center"/>
          </w:tcPr>
          <w:p w14:paraId="32F7883E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2592</w:t>
            </w:r>
          </w:p>
        </w:tc>
      </w:tr>
      <w:tr w:rsidR="00B53D46" w:rsidRPr="007F488C" w14:paraId="5100A5E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780034CA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8.3</w:t>
            </w:r>
          </w:p>
        </w:tc>
        <w:tc>
          <w:tcPr>
            <w:tcW w:w="3925" w:type="dxa"/>
            <w:vAlign w:val="center"/>
          </w:tcPr>
          <w:p w14:paraId="3AF62192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1406" w:type="dxa"/>
            <w:noWrap/>
            <w:vAlign w:val="center"/>
          </w:tcPr>
          <w:p w14:paraId="0F729F01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12266</w:t>
            </w:r>
          </w:p>
        </w:tc>
        <w:tc>
          <w:tcPr>
            <w:tcW w:w="1340" w:type="dxa"/>
            <w:noWrap/>
            <w:vAlign w:val="center"/>
          </w:tcPr>
          <w:p w14:paraId="3B4AAF59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340" w:type="dxa"/>
            <w:noWrap/>
            <w:vAlign w:val="center"/>
          </w:tcPr>
          <w:p w14:paraId="3B35B5D6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551" w:type="dxa"/>
            <w:noWrap/>
            <w:vAlign w:val="center"/>
          </w:tcPr>
          <w:p w14:paraId="168D97AE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36266</w:t>
            </w:r>
          </w:p>
        </w:tc>
      </w:tr>
      <w:tr w:rsidR="007F488C" w:rsidRPr="007F488C" w14:paraId="2450948A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20E8A75F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8.4</w:t>
            </w:r>
          </w:p>
        </w:tc>
        <w:tc>
          <w:tcPr>
            <w:tcW w:w="3925" w:type="dxa"/>
            <w:vAlign w:val="center"/>
          </w:tcPr>
          <w:p w14:paraId="186999F1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проектної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документації, реконструкція та капітальний ремонт адміністративних будівель виконавчого комітету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міської ради  </w:t>
            </w:r>
          </w:p>
        </w:tc>
        <w:tc>
          <w:tcPr>
            <w:tcW w:w="1406" w:type="dxa"/>
            <w:noWrap/>
            <w:vAlign w:val="center"/>
          </w:tcPr>
          <w:p w14:paraId="26436F65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04153C0E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3DAD87B4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900</w:t>
            </w:r>
          </w:p>
        </w:tc>
        <w:tc>
          <w:tcPr>
            <w:tcW w:w="1551" w:type="dxa"/>
            <w:noWrap/>
            <w:vAlign w:val="center"/>
          </w:tcPr>
          <w:p w14:paraId="453BDB15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2500</w:t>
            </w:r>
          </w:p>
        </w:tc>
      </w:tr>
      <w:tr w:rsidR="007F488C" w:rsidRPr="007F488C" w14:paraId="64789C05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425F38CA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8.5</w:t>
            </w:r>
          </w:p>
        </w:tc>
        <w:tc>
          <w:tcPr>
            <w:tcW w:w="3925" w:type="dxa"/>
            <w:vAlign w:val="center"/>
          </w:tcPr>
          <w:p w14:paraId="5A12823C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проектної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документації, реконструкція та капітальний ремонт адміністративних будівель виконавчого комітету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міської ради  </w:t>
            </w:r>
          </w:p>
        </w:tc>
        <w:tc>
          <w:tcPr>
            <w:tcW w:w="1406" w:type="dxa"/>
            <w:noWrap/>
            <w:vAlign w:val="center"/>
          </w:tcPr>
          <w:p w14:paraId="131B245F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310</w:t>
            </w:r>
          </w:p>
        </w:tc>
        <w:tc>
          <w:tcPr>
            <w:tcW w:w="1340" w:type="dxa"/>
            <w:noWrap/>
            <w:vAlign w:val="center"/>
          </w:tcPr>
          <w:p w14:paraId="134F0B8F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340" w:type="dxa"/>
            <w:noWrap/>
            <w:vAlign w:val="center"/>
          </w:tcPr>
          <w:p w14:paraId="5A7B2585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551" w:type="dxa"/>
            <w:noWrap/>
            <w:vAlign w:val="center"/>
          </w:tcPr>
          <w:p w14:paraId="415B3E7A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996</w:t>
            </w:r>
          </w:p>
        </w:tc>
      </w:tr>
      <w:tr w:rsidR="007F488C" w:rsidRPr="007F488C" w14:paraId="6DD64058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02065385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8.6</w:t>
            </w:r>
          </w:p>
        </w:tc>
        <w:tc>
          <w:tcPr>
            <w:tcW w:w="3925" w:type="dxa"/>
            <w:vAlign w:val="center"/>
          </w:tcPr>
          <w:p w14:paraId="47BED7C7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1406" w:type="dxa"/>
            <w:noWrap/>
            <w:vAlign w:val="center"/>
          </w:tcPr>
          <w:p w14:paraId="7F68CB8D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7000</w:t>
            </w:r>
          </w:p>
        </w:tc>
        <w:tc>
          <w:tcPr>
            <w:tcW w:w="1340" w:type="dxa"/>
            <w:noWrap/>
            <w:vAlign w:val="center"/>
          </w:tcPr>
          <w:p w14:paraId="7255E465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6427E06A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68D927BC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23000</w:t>
            </w:r>
          </w:p>
        </w:tc>
      </w:tr>
      <w:tr w:rsidR="007F488C" w:rsidRPr="007F488C" w14:paraId="70006492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4F6F6322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8.7</w:t>
            </w:r>
          </w:p>
        </w:tc>
        <w:tc>
          <w:tcPr>
            <w:tcW w:w="3925" w:type="dxa"/>
            <w:vAlign w:val="center"/>
          </w:tcPr>
          <w:p w14:paraId="7F3AF03B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Поповнення статутного капіталу комунального підприємства </w:t>
            </w:r>
          </w:p>
        </w:tc>
        <w:tc>
          <w:tcPr>
            <w:tcW w:w="1406" w:type="dxa"/>
            <w:noWrap/>
            <w:vAlign w:val="center"/>
          </w:tcPr>
          <w:p w14:paraId="131F0252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3000</w:t>
            </w:r>
          </w:p>
        </w:tc>
        <w:tc>
          <w:tcPr>
            <w:tcW w:w="1340" w:type="dxa"/>
            <w:noWrap/>
            <w:vAlign w:val="center"/>
          </w:tcPr>
          <w:p w14:paraId="27A8B312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0DEA849F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78EE7B62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19000</w:t>
            </w:r>
          </w:p>
        </w:tc>
      </w:tr>
      <w:tr w:rsidR="004C5DDF" w:rsidRPr="00577F78" w14:paraId="6EEF6CB1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5A1F2C8C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78FCEC45" w14:textId="77777777" w:rsidR="007F589C" w:rsidRPr="003B6D9E" w:rsidRDefault="003B6D9E" w:rsidP="008171FA">
            <w:pPr>
              <w:suppressAutoHyphens w:val="0"/>
              <w:jc w:val="both"/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>ВСЬОГО ПО КП</w:t>
            </w:r>
            <w:r w:rsidR="008171FA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«</w:t>
            </w:r>
            <w:proofErr w:type="spellStart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Славутське</w:t>
            </w:r>
            <w:proofErr w:type="spellEnd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ЖКО»</w:t>
            </w:r>
          </w:p>
        </w:tc>
        <w:tc>
          <w:tcPr>
            <w:tcW w:w="1406" w:type="dxa"/>
            <w:noWrap/>
            <w:vAlign w:val="center"/>
          </w:tcPr>
          <w:p w14:paraId="1A01051C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112334,22</w:t>
            </w:r>
          </w:p>
        </w:tc>
        <w:tc>
          <w:tcPr>
            <w:tcW w:w="1340" w:type="dxa"/>
            <w:noWrap/>
            <w:vAlign w:val="center"/>
          </w:tcPr>
          <w:p w14:paraId="342DC855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113365,3</w:t>
            </w:r>
          </w:p>
        </w:tc>
        <w:tc>
          <w:tcPr>
            <w:tcW w:w="1340" w:type="dxa"/>
            <w:noWrap/>
            <w:vAlign w:val="center"/>
          </w:tcPr>
          <w:p w14:paraId="5B6B3174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100804,3</w:t>
            </w:r>
          </w:p>
        </w:tc>
        <w:tc>
          <w:tcPr>
            <w:tcW w:w="1551" w:type="dxa"/>
            <w:noWrap/>
            <w:vAlign w:val="center"/>
          </w:tcPr>
          <w:p w14:paraId="3A552168" w14:textId="77777777" w:rsidR="007F589C" w:rsidRPr="00577F78" w:rsidRDefault="009D4431" w:rsidP="007F5918">
            <w:pPr>
              <w:suppressAutoHyphens w:val="0"/>
              <w:jc w:val="center"/>
              <w:rPr>
                <w:b/>
                <w:iCs/>
                <w:lang w:val="uk-UA" w:eastAsia="uk-UA"/>
              </w:rPr>
            </w:pPr>
            <w:r>
              <w:rPr>
                <w:b/>
                <w:iCs/>
                <w:lang w:val="uk-UA" w:eastAsia="uk-UA"/>
              </w:rPr>
              <w:t>326503,82</w:t>
            </w:r>
          </w:p>
        </w:tc>
      </w:tr>
      <w:tr w:rsidR="004C5DDF" w:rsidRPr="003B6D9E" w14:paraId="36AFEEA6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7229C14D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46E9A2AE" w14:textId="77777777" w:rsidR="007F589C" w:rsidRPr="00577F78" w:rsidRDefault="003B6D9E" w:rsidP="00A24475">
            <w:pPr>
              <w:suppressAutoHyphens w:val="0"/>
              <w:jc w:val="both"/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</w:pPr>
            <w:r w:rsidRPr="00577F78"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  <w:t>Всього по програмі</w:t>
            </w:r>
          </w:p>
        </w:tc>
        <w:tc>
          <w:tcPr>
            <w:tcW w:w="1406" w:type="dxa"/>
            <w:noWrap/>
            <w:vAlign w:val="center"/>
          </w:tcPr>
          <w:p w14:paraId="0C12C2DC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343764,22</w:t>
            </w:r>
          </w:p>
        </w:tc>
        <w:tc>
          <w:tcPr>
            <w:tcW w:w="1340" w:type="dxa"/>
            <w:noWrap/>
            <w:vAlign w:val="center"/>
          </w:tcPr>
          <w:p w14:paraId="46CA16A3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404375,3</w:t>
            </w:r>
          </w:p>
        </w:tc>
        <w:tc>
          <w:tcPr>
            <w:tcW w:w="1340" w:type="dxa"/>
            <w:noWrap/>
            <w:vAlign w:val="center"/>
          </w:tcPr>
          <w:p w14:paraId="51D34534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431126,3</w:t>
            </w:r>
          </w:p>
        </w:tc>
        <w:tc>
          <w:tcPr>
            <w:tcW w:w="1551" w:type="dxa"/>
            <w:noWrap/>
            <w:vAlign w:val="center"/>
          </w:tcPr>
          <w:p w14:paraId="3112BB80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sz w:val="28"/>
                <w:szCs w:val="28"/>
                <w:lang w:val="uk-UA" w:eastAsia="uk-UA"/>
              </w:rPr>
              <w:t>1179265,8</w:t>
            </w:r>
            <w:r w:rsidR="008171FA">
              <w:rPr>
                <w:b/>
                <w:iCs/>
                <w:sz w:val="28"/>
                <w:szCs w:val="28"/>
                <w:lang w:val="uk-UA" w:eastAsia="uk-UA"/>
              </w:rPr>
              <w:t>2</w:t>
            </w:r>
          </w:p>
        </w:tc>
      </w:tr>
    </w:tbl>
    <w:p w14:paraId="16632548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p w14:paraId="7499FFDD" w14:textId="77777777" w:rsidR="007F589C" w:rsidRPr="007F589C" w:rsidRDefault="008171FA" w:rsidP="00A2447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7F589C" w:rsidRPr="007F589C" w:rsidSect="00F9565A">
      <w:pgSz w:w="11906" w:h="16838"/>
      <w:pgMar w:top="993" w:right="850" w:bottom="85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C6B13" w14:textId="77777777" w:rsidR="00F9031F" w:rsidRDefault="00F9031F">
      <w:r>
        <w:separator/>
      </w:r>
    </w:p>
  </w:endnote>
  <w:endnote w:type="continuationSeparator" w:id="0">
    <w:p w14:paraId="645B093A" w14:textId="77777777" w:rsidR="00F9031F" w:rsidRDefault="00F9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79763" w14:textId="77777777" w:rsidR="00F9031F" w:rsidRDefault="00F9031F">
      <w:r>
        <w:separator/>
      </w:r>
    </w:p>
  </w:footnote>
  <w:footnote w:type="continuationSeparator" w:id="0">
    <w:p w14:paraId="2B630CCD" w14:textId="77777777" w:rsidR="00F9031F" w:rsidRDefault="00F90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26447"/>
    <w:multiLevelType w:val="hybridMultilevel"/>
    <w:tmpl w:val="80C2F1E6"/>
    <w:lvl w:ilvl="0" w:tplc="476EB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42790"/>
    <w:multiLevelType w:val="hybridMultilevel"/>
    <w:tmpl w:val="EE783B5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1575B34"/>
    <w:multiLevelType w:val="hybridMultilevel"/>
    <w:tmpl w:val="2B9202E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4AE87659"/>
    <w:multiLevelType w:val="hybridMultilevel"/>
    <w:tmpl w:val="15C2FB08"/>
    <w:lvl w:ilvl="0" w:tplc="476EB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10741AC"/>
    <w:multiLevelType w:val="hybridMultilevel"/>
    <w:tmpl w:val="71065C0E"/>
    <w:lvl w:ilvl="0" w:tplc="E8E0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3219507">
    <w:abstractNumId w:val="0"/>
  </w:num>
  <w:num w:numId="2" w16cid:durableId="251546069">
    <w:abstractNumId w:val="1"/>
  </w:num>
  <w:num w:numId="3" w16cid:durableId="340552514">
    <w:abstractNumId w:val="2"/>
  </w:num>
  <w:num w:numId="4" w16cid:durableId="395787268">
    <w:abstractNumId w:val="3"/>
  </w:num>
  <w:num w:numId="5" w16cid:durableId="84692902">
    <w:abstractNumId w:val="6"/>
  </w:num>
  <w:num w:numId="6" w16cid:durableId="409621295">
    <w:abstractNumId w:val="4"/>
  </w:num>
  <w:num w:numId="7" w16cid:durableId="14190171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76D"/>
    <w:rsid w:val="0000774E"/>
    <w:rsid w:val="00044310"/>
    <w:rsid w:val="00067242"/>
    <w:rsid w:val="0007691D"/>
    <w:rsid w:val="0008586E"/>
    <w:rsid w:val="000A060E"/>
    <w:rsid w:val="000C53B7"/>
    <w:rsid w:val="000D19AB"/>
    <w:rsid w:val="000F13F3"/>
    <w:rsid w:val="00105A52"/>
    <w:rsid w:val="00121281"/>
    <w:rsid w:val="00125BD8"/>
    <w:rsid w:val="00125D91"/>
    <w:rsid w:val="001306F1"/>
    <w:rsid w:val="0014700A"/>
    <w:rsid w:val="00152E4A"/>
    <w:rsid w:val="00156E59"/>
    <w:rsid w:val="001574D3"/>
    <w:rsid w:val="00177F3A"/>
    <w:rsid w:val="00195D46"/>
    <w:rsid w:val="001A1D21"/>
    <w:rsid w:val="001A2425"/>
    <w:rsid w:val="001C5270"/>
    <w:rsid w:val="00215D61"/>
    <w:rsid w:val="00223326"/>
    <w:rsid w:val="0027137E"/>
    <w:rsid w:val="0029246B"/>
    <w:rsid w:val="002A495A"/>
    <w:rsid w:val="002C1000"/>
    <w:rsid w:val="002F36E9"/>
    <w:rsid w:val="003511F3"/>
    <w:rsid w:val="00396BF0"/>
    <w:rsid w:val="003B6D9E"/>
    <w:rsid w:val="003C7A5E"/>
    <w:rsid w:val="003F21EC"/>
    <w:rsid w:val="00454E36"/>
    <w:rsid w:val="0046002D"/>
    <w:rsid w:val="0047499A"/>
    <w:rsid w:val="00490C71"/>
    <w:rsid w:val="004C5DDF"/>
    <w:rsid w:val="004D3F8B"/>
    <w:rsid w:val="004D4BFC"/>
    <w:rsid w:val="004E6321"/>
    <w:rsid w:val="00506484"/>
    <w:rsid w:val="00545A90"/>
    <w:rsid w:val="005503D7"/>
    <w:rsid w:val="00556918"/>
    <w:rsid w:val="00577F78"/>
    <w:rsid w:val="00591913"/>
    <w:rsid w:val="005B17AF"/>
    <w:rsid w:val="005E0901"/>
    <w:rsid w:val="005F3C8F"/>
    <w:rsid w:val="006414F3"/>
    <w:rsid w:val="006461BB"/>
    <w:rsid w:val="00657952"/>
    <w:rsid w:val="006F1BF6"/>
    <w:rsid w:val="00700561"/>
    <w:rsid w:val="0070478F"/>
    <w:rsid w:val="00716135"/>
    <w:rsid w:val="007238C7"/>
    <w:rsid w:val="00730294"/>
    <w:rsid w:val="007323D8"/>
    <w:rsid w:val="0074514B"/>
    <w:rsid w:val="00762722"/>
    <w:rsid w:val="00771950"/>
    <w:rsid w:val="00781CAD"/>
    <w:rsid w:val="007B01E3"/>
    <w:rsid w:val="007B71CA"/>
    <w:rsid w:val="007D6F62"/>
    <w:rsid w:val="007E0428"/>
    <w:rsid w:val="007E1A42"/>
    <w:rsid w:val="007E1DBF"/>
    <w:rsid w:val="007F488C"/>
    <w:rsid w:val="007F589C"/>
    <w:rsid w:val="007F5918"/>
    <w:rsid w:val="0081447B"/>
    <w:rsid w:val="008171FA"/>
    <w:rsid w:val="008263D6"/>
    <w:rsid w:val="00861BA1"/>
    <w:rsid w:val="008663F1"/>
    <w:rsid w:val="00883F60"/>
    <w:rsid w:val="00892A12"/>
    <w:rsid w:val="008F4315"/>
    <w:rsid w:val="009131D0"/>
    <w:rsid w:val="00935CFE"/>
    <w:rsid w:val="0094516C"/>
    <w:rsid w:val="00951B7E"/>
    <w:rsid w:val="00953B6F"/>
    <w:rsid w:val="0096184E"/>
    <w:rsid w:val="0096504D"/>
    <w:rsid w:val="009A377A"/>
    <w:rsid w:val="009A40CD"/>
    <w:rsid w:val="009B176D"/>
    <w:rsid w:val="009D0D5A"/>
    <w:rsid w:val="009D34F9"/>
    <w:rsid w:val="009D4431"/>
    <w:rsid w:val="009E31AF"/>
    <w:rsid w:val="009E79F1"/>
    <w:rsid w:val="00A13763"/>
    <w:rsid w:val="00A15E0B"/>
    <w:rsid w:val="00A24475"/>
    <w:rsid w:val="00A4323D"/>
    <w:rsid w:val="00A732FE"/>
    <w:rsid w:val="00A75D41"/>
    <w:rsid w:val="00A92ACC"/>
    <w:rsid w:val="00A93525"/>
    <w:rsid w:val="00AE68E8"/>
    <w:rsid w:val="00AF50A1"/>
    <w:rsid w:val="00B3188D"/>
    <w:rsid w:val="00B53D46"/>
    <w:rsid w:val="00B639DE"/>
    <w:rsid w:val="00B6403F"/>
    <w:rsid w:val="00BB0955"/>
    <w:rsid w:val="00BD622D"/>
    <w:rsid w:val="00C22AA8"/>
    <w:rsid w:val="00C44EB6"/>
    <w:rsid w:val="00C541BE"/>
    <w:rsid w:val="00C65FB1"/>
    <w:rsid w:val="00CA53DA"/>
    <w:rsid w:val="00CB15BF"/>
    <w:rsid w:val="00CC4206"/>
    <w:rsid w:val="00CC659E"/>
    <w:rsid w:val="00CD2DD8"/>
    <w:rsid w:val="00CD7E54"/>
    <w:rsid w:val="00CE443C"/>
    <w:rsid w:val="00D126B5"/>
    <w:rsid w:val="00D135F2"/>
    <w:rsid w:val="00D31563"/>
    <w:rsid w:val="00D36A22"/>
    <w:rsid w:val="00D741EE"/>
    <w:rsid w:val="00D83504"/>
    <w:rsid w:val="00D86485"/>
    <w:rsid w:val="00D90A9F"/>
    <w:rsid w:val="00DA4C9E"/>
    <w:rsid w:val="00DD45B6"/>
    <w:rsid w:val="00DF321F"/>
    <w:rsid w:val="00E15885"/>
    <w:rsid w:val="00E54B9C"/>
    <w:rsid w:val="00E67746"/>
    <w:rsid w:val="00E80AD6"/>
    <w:rsid w:val="00E9319C"/>
    <w:rsid w:val="00EA709F"/>
    <w:rsid w:val="00EB30B1"/>
    <w:rsid w:val="00EB347D"/>
    <w:rsid w:val="00EB48A7"/>
    <w:rsid w:val="00EF68A2"/>
    <w:rsid w:val="00F2740C"/>
    <w:rsid w:val="00F34BC8"/>
    <w:rsid w:val="00F677FA"/>
    <w:rsid w:val="00F81E5D"/>
    <w:rsid w:val="00F9031F"/>
    <w:rsid w:val="00F94857"/>
    <w:rsid w:val="00F9565A"/>
    <w:rsid w:val="00F96618"/>
    <w:rsid w:val="00F966C8"/>
    <w:rsid w:val="00FA2A10"/>
    <w:rsid w:val="00FA3F91"/>
    <w:rsid w:val="00FC2710"/>
    <w:rsid w:val="00FD034D"/>
    <w:rsid w:val="00FE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C0ABAA"/>
  <w15:chartTrackingRefBased/>
  <w15:docId w15:val="{5B07602A-1887-4DC7-8041-3787DAE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Шрифт абзацу за замовчуванням1"/>
  </w:style>
  <w:style w:type="character" w:styleId="a3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4">
    <w:name w:val="Hyperlink"/>
    <w:uiPriority w:val="99"/>
    <w:rPr>
      <w:color w:val="000080"/>
      <w:u w:val="single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Знак Знак"/>
    <w:basedOn w:val="a"/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1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pPr>
      <w:spacing w:before="280" w:after="280"/>
    </w:pPr>
    <w:rPr>
      <w:lang w:val="uk-U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table" w:styleId="ac">
    <w:name w:val="Table Grid"/>
    <w:basedOn w:val="a1"/>
    <w:uiPriority w:val="39"/>
    <w:rsid w:val="009B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uiPriority w:val="99"/>
    <w:semiHidden/>
    <w:unhideWhenUsed/>
    <w:rsid w:val="007F589C"/>
    <w:rPr>
      <w:color w:val="800080"/>
      <w:u w:val="single"/>
    </w:rPr>
  </w:style>
  <w:style w:type="paragraph" w:customStyle="1" w:styleId="font5">
    <w:name w:val="font5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uk-UA" w:eastAsia="uk-UA"/>
    </w:rPr>
  </w:style>
  <w:style w:type="paragraph" w:customStyle="1" w:styleId="font6">
    <w:name w:val="font6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uk-UA" w:eastAsia="uk-UA"/>
    </w:rPr>
  </w:style>
  <w:style w:type="paragraph" w:customStyle="1" w:styleId="xl63">
    <w:name w:val="xl63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4">
    <w:name w:val="xl64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5">
    <w:name w:val="xl65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6">
    <w:name w:val="xl66"/>
    <w:basedOn w:val="a"/>
    <w:rsid w:val="007F589C"/>
    <w:pPr>
      <w:suppressAutoHyphens w:val="0"/>
      <w:spacing w:before="100" w:beforeAutospacing="1" w:after="100" w:afterAutospacing="1"/>
      <w:textAlignment w:val="center"/>
    </w:pPr>
    <w:rPr>
      <w:lang w:val="uk-UA" w:eastAsia="uk-UA"/>
    </w:rPr>
  </w:style>
  <w:style w:type="paragraph" w:customStyle="1" w:styleId="xl67">
    <w:name w:val="xl67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8">
    <w:name w:val="xl68"/>
    <w:basedOn w:val="a"/>
    <w:rsid w:val="007F589C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customStyle="1" w:styleId="xl69">
    <w:name w:val="xl69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0">
    <w:name w:val="xl70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1">
    <w:name w:val="xl71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2">
    <w:name w:val="xl72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3">
    <w:name w:val="xl73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4">
    <w:name w:val="xl74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5">
    <w:name w:val="xl75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6">
    <w:name w:val="xl76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7">
    <w:name w:val="xl77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8">
    <w:name w:val="xl78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9">
    <w:name w:val="xl79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0">
    <w:name w:val="xl80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1">
    <w:name w:val="xl81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2">
    <w:name w:val="xl82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3">
    <w:name w:val="xl83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4">
    <w:name w:val="xl84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5">
    <w:name w:val="xl85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6">
    <w:name w:val="xl86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7">
    <w:name w:val="xl87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i/>
      <w:iCs/>
      <w:lang w:val="uk-UA" w:eastAsia="uk-UA"/>
    </w:rPr>
  </w:style>
  <w:style w:type="paragraph" w:customStyle="1" w:styleId="xl88">
    <w:name w:val="xl88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9">
    <w:name w:val="xl89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0">
    <w:name w:val="xl90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1">
    <w:name w:val="xl91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2">
    <w:name w:val="xl92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3">
    <w:name w:val="xl9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4">
    <w:name w:val="xl9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5">
    <w:name w:val="xl95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6">
    <w:name w:val="xl96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7">
    <w:name w:val="xl97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8">
    <w:name w:val="xl98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9">
    <w:name w:val="xl9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0">
    <w:name w:val="xl100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1">
    <w:name w:val="xl101"/>
    <w:basedOn w:val="a"/>
    <w:rsid w:val="007F589C"/>
    <w:pPr>
      <w:pBdr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2">
    <w:name w:val="xl102"/>
    <w:basedOn w:val="a"/>
    <w:rsid w:val="007F589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3">
    <w:name w:val="xl103"/>
    <w:basedOn w:val="a"/>
    <w:rsid w:val="007F589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4">
    <w:name w:val="xl104"/>
    <w:basedOn w:val="a"/>
    <w:rsid w:val="007F589C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5">
    <w:name w:val="xl105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6">
    <w:name w:val="xl106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7">
    <w:name w:val="xl107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8">
    <w:name w:val="xl108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9">
    <w:name w:val="xl109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0">
    <w:name w:val="xl110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1">
    <w:name w:val="xl111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2">
    <w:name w:val="xl11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3">
    <w:name w:val="xl11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4">
    <w:name w:val="xl11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5">
    <w:name w:val="xl115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6">
    <w:name w:val="xl116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7">
    <w:name w:val="xl117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8">
    <w:name w:val="xl118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9">
    <w:name w:val="xl119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0">
    <w:name w:val="xl120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1">
    <w:name w:val="xl121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2">
    <w:name w:val="xl122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3">
    <w:name w:val="xl12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4">
    <w:name w:val="xl12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5">
    <w:name w:val="xl125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6">
    <w:name w:val="xl126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7">
    <w:name w:val="xl127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8">
    <w:name w:val="xl128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9">
    <w:name w:val="xl129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0">
    <w:name w:val="xl130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1">
    <w:name w:val="xl131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2">
    <w:name w:val="xl132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3">
    <w:name w:val="xl133"/>
    <w:basedOn w:val="a"/>
    <w:rsid w:val="007F589C"/>
    <w:pPr>
      <w:pBdr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4">
    <w:name w:val="xl134"/>
    <w:basedOn w:val="a"/>
    <w:rsid w:val="007F589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5">
    <w:name w:val="xl135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6">
    <w:name w:val="xl136"/>
    <w:basedOn w:val="a"/>
    <w:rsid w:val="007F589C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7">
    <w:name w:val="xl137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8">
    <w:name w:val="xl138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9">
    <w:name w:val="xl13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0">
    <w:name w:val="xl140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color w:val="FF0000"/>
      <w:lang w:val="uk-UA" w:eastAsia="uk-UA"/>
    </w:rPr>
  </w:style>
  <w:style w:type="paragraph" w:customStyle="1" w:styleId="xl141">
    <w:name w:val="xl141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2">
    <w:name w:val="xl14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3">
    <w:name w:val="xl14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4">
    <w:name w:val="xl14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5">
    <w:name w:val="xl14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6">
    <w:name w:val="xl146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47">
    <w:name w:val="xl147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8">
    <w:name w:val="xl148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9">
    <w:name w:val="xl14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0">
    <w:name w:val="xl15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1">
    <w:name w:val="xl151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2">
    <w:name w:val="xl15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3">
    <w:name w:val="xl153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4">
    <w:name w:val="xl154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5">
    <w:name w:val="xl15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6">
    <w:name w:val="xl156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57">
    <w:name w:val="xl157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8">
    <w:name w:val="xl15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9">
    <w:name w:val="xl15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0">
    <w:name w:val="xl16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1">
    <w:name w:val="xl161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2">
    <w:name w:val="xl162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i/>
      <w:iCs/>
      <w:lang w:val="uk-UA" w:eastAsia="uk-UA"/>
    </w:rPr>
  </w:style>
  <w:style w:type="paragraph" w:customStyle="1" w:styleId="xl163">
    <w:name w:val="xl163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4">
    <w:name w:val="xl164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5">
    <w:name w:val="xl165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6">
    <w:name w:val="xl16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7">
    <w:name w:val="xl167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8">
    <w:name w:val="xl168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69">
    <w:name w:val="xl169"/>
    <w:basedOn w:val="a"/>
    <w:rsid w:val="007F589C"/>
    <w:pPr>
      <w:pBdr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0">
    <w:name w:val="xl170"/>
    <w:basedOn w:val="a"/>
    <w:rsid w:val="007F589C"/>
    <w:pPr>
      <w:pBdr>
        <w:left w:val="single" w:sz="4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1">
    <w:name w:val="xl171"/>
    <w:basedOn w:val="a"/>
    <w:rsid w:val="007F589C"/>
    <w:pPr>
      <w:pBdr>
        <w:lef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2">
    <w:name w:val="xl172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3">
    <w:name w:val="xl173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both"/>
      <w:textAlignment w:val="center"/>
    </w:pPr>
    <w:rPr>
      <w:b/>
      <w:bCs/>
      <w:lang w:val="uk-UA" w:eastAsia="uk-UA"/>
    </w:rPr>
  </w:style>
  <w:style w:type="paragraph" w:customStyle="1" w:styleId="xl174">
    <w:name w:val="xl17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5">
    <w:name w:val="xl175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6">
    <w:name w:val="xl176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7">
    <w:name w:val="xl177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8">
    <w:name w:val="xl17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79">
    <w:name w:val="xl17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0">
    <w:name w:val="xl18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1">
    <w:name w:val="xl181"/>
    <w:basedOn w:val="a"/>
    <w:rsid w:val="007F589C"/>
    <w:pPr>
      <w:pBdr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2">
    <w:name w:val="xl182"/>
    <w:basedOn w:val="a"/>
    <w:rsid w:val="007F589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3">
    <w:name w:val="xl183"/>
    <w:basedOn w:val="a"/>
    <w:rsid w:val="007F589C"/>
    <w:pPr>
      <w:pBdr>
        <w:left w:val="single" w:sz="4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4">
    <w:name w:val="xl18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5">
    <w:name w:val="xl185"/>
    <w:basedOn w:val="a"/>
    <w:rsid w:val="007F589C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6">
    <w:name w:val="xl18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7">
    <w:name w:val="xl187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8">
    <w:name w:val="xl188"/>
    <w:basedOn w:val="a"/>
    <w:rsid w:val="007F589C"/>
    <w:pPr>
      <w:pBdr>
        <w:left w:val="single" w:sz="8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9">
    <w:name w:val="xl189"/>
    <w:basedOn w:val="a"/>
    <w:rsid w:val="007F589C"/>
    <w:pPr>
      <w:pBdr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0">
    <w:name w:val="xl19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1">
    <w:name w:val="xl191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2">
    <w:name w:val="xl19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3">
    <w:name w:val="xl193"/>
    <w:basedOn w:val="a"/>
    <w:rsid w:val="007F58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4">
    <w:name w:val="xl194"/>
    <w:basedOn w:val="a"/>
    <w:rsid w:val="007F58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5">
    <w:name w:val="xl195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6">
    <w:name w:val="xl196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7">
    <w:name w:val="xl197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8">
    <w:name w:val="xl198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9">
    <w:name w:val="xl199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0">
    <w:name w:val="xl200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1">
    <w:name w:val="xl201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1646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Програма</vt:lpstr>
      <vt:lpstr>Програма</vt:lpstr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subject/>
  <dc:creator>Juliya</dc:creator>
  <cp:keywords/>
  <cp:lastModifiedBy>Дмитро</cp:lastModifiedBy>
  <cp:revision>2</cp:revision>
  <cp:lastPrinted>2026-04-20T10:07:00Z</cp:lastPrinted>
  <dcterms:created xsi:type="dcterms:W3CDTF">2026-04-20T11:22:00Z</dcterms:created>
  <dcterms:modified xsi:type="dcterms:W3CDTF">2026-04-20T11:22:00Z</dcterms:modified>
</cp:coreProperties>
</file>