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813"/>
      </w:tblGrid>
      <w:tr w:rsidR="009A40CD" w:rsidRPr="009A40CD" w14:paraId="2DBAB9AD" w14:textId="77777777" w:rsidTr="009A40CD">
        <w:tc>
          <w:tcPr>
            <w:tcW w:w="4813" w:type="dxa"/>
          </w:tcPr>
          <w:p w14:paraId="13E9ADB8" w14:textId="77777777" w:rsidR="005E0901" w:rsidRPr="007F589C" w:rsidRDefault="005E0901" w:rsidP="00781CAD">
            <w:pPr>
              <w:rPr>
                <w:lang w:val="uk-UA"/>
              </w:rPr>
            </w:pPr>
          </w:p>
          <w:p w14:paraId="06BA2218" w14:textId="77777777" w:rsidR="009A40CD" w:rsidRPr="007F589C" w:rsidRDefault="009A40CD" w:rsidP="00A24475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6F71FC35" w14:textId="77777777" w:rsidR="008D07B8" w:rsidRPr="008D07B8" w:rsidRDefault="008D07B8" w:rsidP="0001666B">
      <w:pPr>
        <w:rPr>
          <w:bCs/>
          <w:sz w:val="28"/>
          <w:szCs w:val="22"/>
          <w:lang w:val="uk-UA"/>
        </w:rPr>
      </w:pPr>
      <w:r w:rsidRPr="008D07B8">
        <w:rPr>
          <w:bCs/>
          <w:sz w:val="28"/>
          <w:szCs w:val="22"/>
          <w:lang w:val="uk-UA"/>
        </w:rPr>
        <w:t xml:space="preserve">                                                                           Додаток </w:t>
      </w:r>
      <w:r w:rsidR="0001666B" w:rsidRPr="008D07B8">
        <w:rPr>
          <w:bCs/>
          <w:sz w:val="28"/>
          <w:szCs w:val="22"/>
          <w:lang w:val="uk-UA"/>
        </w:rPr>
        <w:t xml:space="preserve">               </w:t>
      </w:r>
    </w:p>
    <w:p w14:paraId="02E57FB5" w14:textId="77777777" w:rsidR="008D07B8" w:rsidRPr="008D07B8" w:rsidRDefault="008D07B8" w:rsidP="008D07B8">
      <w:pPr>
        <w:ind w:left="4956" w:right="30" w:firstLine="6"/>
        <w:jc w:val="right"/>
        <w:rPr>
          <w:sz w:val="28"/>
          <w:szCs w:val="28"/>
        </w:rPr>
      </w:pPr>
      <w:r>
        <w:rPr>
          <w:sz w:val="28"/>
          <w:szCs w:val="28"/>
          <w:lang w:val="uk-UA"/>
        </w:rPr>
        <w:t>до</w:t>
      </w:r>
      <w:r w:rsidRPr="008D07B8">
        <w:rPr>
          <w:sz w:val="28"/>
          <w:szCs w:val="28"/>
        </w:rPr>
        <w:t xml:space="preserve"> рішення Славутської міської ради</w:t>
      </w:r>
    </w:p>
    <w:p w14:paraId="3960FF5F" w14:textId="77777777" w:rsidR="008D07B8" w:rsidRPr="008D07B8" w:rsidRDefault="008D07B8" w:rsidP="008D07B8">
      <w:pPr>
        <w:ind w:left="4956" w:right="30" w:firstLine="6"/>
        <w:rPr>
          <w:sz w:val="28"/>
          <w:szCs w:val="28"/>
          <w:lang w:val="uk-UA"/>
        </w:rPr>
      </w:pPr>
      <w:bookmarkStart w:id="0" w:name="_Hlk113896090"/>
      <w:r>
        <w:rPr>
          <w:sz w:val="28"/>
          <w:szCs w:val="28"/>
          <w:lang w:val="uk-UA"/>
        </w:rPr>
        <w:t xml:space="preserve">   </w:t>
      </w:r>
      <w:r w:rsidRPr="008D07B8"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____________</w:t>
      </w:r>
      <w:r w:rsidRPr="008D07B8">
        <w:rPr>
          <w:sz w:val="28"/>
          <w:szCs w:val="28"/>
        </w:rPr>
        <w:t>№</w:t>
      </w:r>
      <w:bookmarkEnd w:id="0"/>
      <w:r w:rsidRPr="008D07B8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______________</w:t>
      </w:r>
    </w:p>
    <w:p w14:paraId="5931B754" w14:textId="77777777" w:rsidR="008D07B8" w:rsidRPr="008D07B8" w:rsidRDefault="008D07B8" w:rsidP="008D07B8">
      <w:pPr>
        <w:tabs>
          <w:tab w:val="left" w:pos="5490"/>
        </w:tabs>
        <w:rPr>
          <w:bCs/>
          <w:sz w:val="28"/>
          <w:szCs w:val="28"/>
        </w:rPr>
      </w:pPr>
    </w:p>
    <w:p w14:paraId="6352FDDC" w14:textId="77777777" w:rsidR="008D07B8" w:rsidRDefault="008D07B8" w:rsidP="0001666B">
      <w:pPr>
        <w:rPr>
          <w:b/>
          <w:bCs/>
          <w:sz w:val="28"/>
          <w:szCs w:val="22"/>
          <w:lang w:val="uk-UA"/>
        </w:rPr>
      </w:pPr>
    </w:p>
    <w:p w14:paraId="01E1D3CB" w14:textId="77777777" w:rsidR="008D07B8" w:rsidRDefault="008D07B8" w:rsidP="0001666B">
      <w:pPr>
        <w:rPr>
          <w:b/>
          <w:bCs/>
          <w:sz w:val="28"/>
          <w:szCs w:val="22"/>
          <w:lang w:val="uk-UA"/>
        </w:rPr>
      </w:pPr>
    </w:p>
    <w:p w14:paraId="4F86B151" w14:textId="77777777" w:rsidR="0001666B" w:rsidRDefault="0001666B" w:rsidP="00614158">
      <w:pPr>
        <w:jc w:val="center"/>
        <w:rPr>
          <w:b/>
          <w:bCs/>
          <w:sz w:val="28"/>
          <w:szCs w:val="22"/>
          <w:lang w:val="uk-UA"/>
        </w:rPr>
      </w:pPr>
      <w:r>
        <w:rPr>
          <w:b/>
          <w:bCs/>
          <w:sz w:val="28"/>
          <w:szCs w:val="22"/>
          <w:lang w:val="uk-UA"/>
        </w:rPr>
        <w:t xml:space="preserve">Звіт про хід і </w:t>
      </w:r>
      <w:r w:rsidR="00614158">
        <w:rPr>
          <w:b/>
          <w:bCs/>
          <w:sz w:val="28"/>
          <w:szCs w:val="22"/>
          <w:lang w:val="uk-UA"/>
        </w:rPr>
        <w:t xml:space="preserve">результати </w:t>
      </w:r>
      <w:r>
        <w:rPr>
          <w:b/>
          <w:bCs/>
          <w:sz w:val="28"/>
          <w:szCs w:val="22"/>
          <w:lang w:val="uk-UA"/>
        </w:rPr>
        <w:t xml:space="preserve">виконання </w:t>
      </w:r>
      <w:r w:rsidR="00614158">
        <w:rPr>
          <w:b/>
          <w:bCs/>
          <w:sz w:val="28"/>
          <w:szCs w:val="22"/>
          <w:lang w:val="uk-UA"/>
        </w:rPr>
        <w:t xml:space="preserve">у 2025 році </w:t>
      </w:r>
      <w:r w:rsidR="007F589C" w:rsidRPr="007F589C">
        <w:rPr>
          <w:b/>
          <w:bCs/>
          <w:sz w:val="28"/>
          <w:szCs w:val="22"/>
          <w:lang w:val="uk-UA"/>
        </w:rPr>
        <w:t xml:space="preserve">Програми </w:t>
      </w:r>
      <w:r w:rsidR="003F21EC">
        <w:rPr>
          <w:b/>
          <w:bCs/>
          <w:sz w:val="28"/>
          <w:szCs w:val="22"/>
          <w:lang w:val="uk-UA"/>
        </w:rPr>
        <w:t>«Р</w:t>
      </w:r>
      <w:r w:rsidR="007F589C" w:rsidRPr="007F589C">
        <w:rPr>
          <w:b/>
          <w:bCs/>
          <w:sz w:val="28"/>
          <w:szCs w:val="22"/>
          <w:lang w:val="uk-UA"/>
        </w:rPr>
        <w:t>еформуванняі розвитку житлово-комунального господарства</w:t>
      </w:r>
      <w:r>
        <w:rPr>
          <w:b/>
          <w:bCs/>
          <w:sz w:val="28"/>
          <w:szCs w:val="22"/>
          <w:lang w:val="uk-UA"/>
        </w:rPr>
        <w:t xml:space="preserve"> </w:t>
      </w:r>
      <w:r w:rsidR="007F589C" w:rsidRPr="007F589C">
        <w:rPr>
          <w:b/>
          <w:sz w:val="28"/>
          <w:szCs w:val="22"/>
          <w:lang w:val="uk-UA"/>
        </w:rPr>
        <w:t>Славутської міської</w:t>
      </w:r>
      <w:r w:rsidR="007F589C" w:rsidRPr="007F589C">
        <w:rPr>
          <w:b/>
          <w:bCs/>
          <w:sz w:val="28"/>
          <w:szCs w:val="22"/>
          <w:lang w:val="uk-UA"/>
        </w:rPr>
        <w:t xml:space="preserve"> </w:t>
      </w:r>
      <w:r>
        <w:rPr>
          <w:b/>
          <w:bCs/>
          <w:sz w:val="28"/>
          <w:szCs w:val="22"/>
          <w:lang w:val="uk-UA"/>
        </w:rPr>
        <w:t xml:space="preserve">       </w:t>
      </w:r>
      <w:r w:rsidR="007F589C" w:rsidRPr="007F589C">
        <w:rPr>
          <w:b/>
          <w:sz w:val="28"/>
          <w:szCs w:val="22"/>
          <w:lang w:val="uk-UA"/>
        </w:rPr>
        <w:t xml:space="preserve">територіальної громади </w:t>
      </w:r>
      <w:r w:rsidR="007F589C" w:rsidRPr="007F589C">
        <w:rPr>
          <w:b/>
          <w:bCs/>
          <w:sz w:val="28"/>
          <w:szCs w:val="22"/>
          <w:lang w:val="uk-UA"/>
        </w:rPr>
        <w:t>на період 2025-2027 років</w:t>
      </w:r>
      <w:r w:rsidR="003F21EC">
        <w:rPr>
          <w:b/>
          <w:bCs/>
          <w:sz w:val="28"/>
          <w:szCs w:val="22"/>
          <w:lang w:val="uk-UA"/>
        </w:rPr>
        <w:t>»</w:t>
      </w:r>
    </w:p>
    <w:p w14:paraId="7D4D4E76" w14:textId="77777777" w:rsidR="008D07B8" w:rsidRDefault="008D07B8" w:rsidP="008D07B8">
      <w:pPr>
        <w:ind w:firstLine="142"/>
        <w:jc w:val="center"/>
        <w:rPr>
          <w:b/>
          <w:bCs/>
          <w:sz w:val="28"/>
          <w:szCs w:val="22"/>
          <w:lang w:val="uk-UA"/>
        </w:rPr>
      </w:pPr>
    </w:p>
    <w:p w14:paraId="19C7F423" w14:textId="77777777" w:rsidR="008D07B8" w:rsidRPr="008D07B8" w:rsidRDefault="008D07B8" w:rsidP="00132B21">
      <w:pPr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8D07B8">
        <w:rPr>
          <w:sz w:val="28"/>
          <w:szCs w:val="28"/>
          <w:lang w:val="uk-UA"/>
        </w:rPr>
        <w:t>У 2025 році реалізація заходів</w:t>
      </w:r>
      <w:r>
        <w:rPr>
          <w:sz w:val="28"/>
          <w:szCs w:val="28"/>
          <w:lang w:val="uk-UA"/>
        </w:rPr>
        <w:t xml:space="preserve"> по Програмі </w:t>
      </w:r>
      <w:r w:rsidRPr="008D07B8">
        <w:rPr>
          <w:sz w:val="28"/>
          <w:szCs w:val="28"/>
          <w:lang w:val="uk-UA"/>
        </w:rPr>
        <w:t xml:space="preserve"> </w:t>
      </w:r>
      <w:r w:rsidRPr="008D07B8">
        <w:rPr>
          <w:bCs/>
          <w:sz w:val="28"/>
          <w:szCs w:val="22"/>
          <w:lang w:val="uk-UA"/>
        </w:rPr>
        <w:t>«Реформування</w:t>
      </w:r>
      <w:r>
        <w:rPr>
          <w:bCs/>
          <w:sz w:val="28"/>
          <w:szCs w:val="22"/>
          <w:lang w:val="uk-UA"/>
        </w:rPr>
        <w:t xml:space="preserve"> </w:t>
      </w:r>
      <w:r w:rsidRPr="008D07B8">
        <w:rPr>
          <w:bCs/>
          <w:sz w:val="28"/>
          <w:szCs w:val="22"/>
          <w:lang w:val="uk-UA"/>
        </w:rPr>
        <w:t xml:space="preserve">і розвитку житлово-комунального господарства </w:t>
      </w:r>
      <w:r w:rsidRPr="008D07B8">
        <w:rPr>
          <w:sz w:val="28"/>
          <w:szCs w:val="22"/>
          <w:lang w:val="uk-UA"/>
        </w:rPr>
        <w:t>Славутської міської</w:t>
      </w:r>
      <w:r w:rsidRPr="008D07B8">
        <w:rPr>
          <w:bCs/>
          <w:sz w:val="28"/>
          <w:szCs w:val="22"/>
          <w:lang w:val="uk-UA"/>
        </w:rPr>
        <w:t xml:space="preserve">   </w:t>
      </w:r>
      <w:r w:rsidRPr="008D07B8">
        <w:rPr>
          <w:sz w:val="28"/>
          <w:szCs w:val="22"/>
          <w:lang w:val="uk-UA"/>
        </w:rPr>
        <w:t xml:space="preserve">територіальної громади </w:t>
      </w:r>
      <w:r w:rsidRPr="008D07B8">
        <w:rPr>
          <w:bCs/>
          <w:sz w:val="28"/>
          <w:szCs w:val="22"/>
          <w:lang w:val="uk-UA"/>
        </w:rPr>
        <w:t xml:space="preserve">на період 2025-2027 років» </w:t>
      </w:r>
      <w:r>
        <w:rPr>
          <w:bCs/>
          <w:sz w:val="28"/>
          <w:szCs w:val="22"/>
          <w:lang w:val="uk-UA"/>
        </w:rPr>
        <w:t xml:space="preserve">( далі – Програми) </w:t>
      </w:r>
      <w:r w:rsidRPr="008D07B8">
        <w:rPr>
          <w:sz w:val="28"/>
          <w:szCs w:val="28"/>
          <w:lang w:val="uk-UA"/>
        </w:rPr>
        <w:t>здійснювалася відповідно до затверджених планів та фінансових ресурсів громади.</w:t>
      </w:r>
    </w:p>
    <w:p w14:paraId="26EDB284" w14:textId="77777777" w:rsidR="008D07B8" w:rsidRPr="008D07B8" w:rsidRDefault="008D07B8" w:rsidP="00132B21">
      <w:pPr>
        <w:suppressAutoHyphens w:val="0"/>
        <w:jc w:val="both"/>
        <w:rPr>
          <w:b/>
          <w:sz w:val="28"/>
          <w:szCs w:val="28"/>
          <w:lang w:val="uk-UA"/>
        </w:rPr>
      </w:pPr>
      <w:r w:rsidRPr="008D07B8">
        <w:rPr>
          <w:sz w:val="28"/>
          <w:szCs w:val="28"/>
          <w:lang w:val="uk-UA" w:eastAsia="uk-UA"/>
        </w:rPr>
        <w:t xml:space="preserve">        </w:t>
      </w:r>
      <w:r w:rsidRPr="008D07B8">
        <w:rPr>
          <w:sz w:val="28"/>
          <w:szCs w:val="28"/>
        </w:rPr>
        <w:t>Інформація щодо стану виконання заходів Програми у 2025 році відображена у зведеній таблиці, в якій наведено заплановані показники (план) та фактичне виконання (факт) у розрізі основних напрямів Програми.</w:t>
      </w:r>
      <w:r w:rsidRPr="008D07B8">
        <w:rPr>
          <w:sz w:val="28"/>
          <w:szCs w:val="28"/>
          <w:lang w:val="uk-UA" w:eastAsia="uk-UA"/>
        </w:rPr>
        <w:t xml:space="preserve"> </w:t>
      </w:r>
    </w:p>
    <w:p w14:paraId="07E63697" w14:textId="77777777" w:rsidR="007F589C" w:rsidRPr="008D07B8" w:rsidRDefault="007F589C" w:rsidP="0001666B">
      <w:pPr>
        <w:jc w:val="center"/>
        <w:rPr>
          <w:sz w:val="28"/>
          <w:szCs w:val="28"/>
          <w:lang w:val="uk-UA"/>
        </w:rPr>
      </w:pPr>
    </w:p>
    <w:tbl>
      <w:tblPr>
        <w:tblW w:w="9658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925"/>
        <w:gridCol w:w="2667"/>
        <w:gridCol w:w="2410"/>
      </w:tblGrid>
      <w:tr w:rsidR="00AA30FA" w:rsidRPr="007F589C" w14:paraId="4EE8C700" w14:textId="77777777" w:rsidTr="00FF499D">
        <w:trPr>
          <w:trHeight w:val="495"/>
        </w:trPr>
        <w:tc>
          <w:tcPr>
            <w:tcW w:w="656" w:type="dxa"/>
            <w:vMerge w:val="restart"/>
            <w:shd w:val="clear" w:color="auto" w:fill="DEEAF6"/>
            <w:noWrap/>
            <w:vAlign w:val="center"/>
            <w:hideMark/>
          </w:tcPr>
          <w:p w14:paraId="25C90105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 xml:space="preserve">№ </w:t>
            </w:r>
          </w:p>
        </w:tc>
        <w:tc>
          <w:tcPr>
            <w:tcW w:w="3925" w:type="dxa"/>
            <w:vMerge w:val="restart"/>
            <w:shd w:val="clear" w:color="auto" w:fill="DEEAF6"/>
            <w:vAlign w:val="center"/>
            <w:hideMark/>
          </w:tcPr>
          <w:p w14:paraId="2B38DF34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  <w:r w:rsidRPr="007F589C">
              <w:rPr>
                <w:b/>
                <w:bCs/>
                <w:color w:val="000000"/>
                <w:lang w:val="uk-UA" w:eastAsia="uk-UA"/>
              </w:rPr>
              <w:t>Назва підпрограми</w:t>
            </w:r>
          </w:p>
        </w:tc>
        <w:tc>
          <w:tcPr>
            <w:tcW w:w="5077" w:type="dxa"/>
            <w:gridSpan w:val="2"/>
          </w:tcPr>
          <w:p w14:paraId="3FD7A52F" w14:textId="77777777" w:rsidR="00AA30FA" w:rsidRPr="00AA30FA" w:rsidRDefault="00AA30FA" w:rsidP="00AA30FA">
            <w:pPr>
              <w:suppressAutoHyphens w:val="0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                                   </w:t>
            </w:r>
            <w:r w:rsidRPr="00AA30FA">
              <w:rPr>
                <w:b/>
                <w:lang w:val="uk-UA"/>
              </w:rPr>
              <w:t>Рік</w:t>
            </w:r>
          </w:p>
        </w:tc>
      </w:tr>
      <w:tr w:rsidR="00AA30FA" w:rsidRPr="007F589C" w14:paraId="35B4AE4F" w14:textId="77777777" w:rsidTr="00FF499D">
        <w:trPr>
          <w:trHeight w:val="780"/>
        </w:trPr>
        <w:tc>
          <w:tcPr>
            <w:tcW w:w="656" w:type="dxa"/>
            <w:vMerge/>
            <w:vAlign w:val="center"/>
            <w:hideMark/>
          </w:tcPr>
          <w:p w14:paraId="53273D6A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925" w:type="dxa"/>
            <w:vMerge/>
            <w:vAlign w:val="center"/>
            <w:hideMark/>
          </w:tcPr>
          <w:p w14:paraId="236BF35C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5077" w:type="dxa"/>
            <w:gridSpan w:val="2"/>
            <w:shd w:val="clear" w:color="auto" w:fill="DEEAF6"/>
            <w:vAlign w:val="center"/>
            <w:hideMark/>
          </w:tcPr>
          <w:p w14:paraId="7F63E0D1" w14:textId="77777777" w:rsidR="00AA30FA" w:rsidRPr="007F589C" w:rsidRDefault="00AA30FA" w:rsidP="00AA30FA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7F589C">
              <w:rPr>
                <w:b/>
                <w:bCs/>
                <w:lang w:val="uk-UA" w:eastAsia="uk-UA"/>
              </w:rPr>
              <w:t>2025 рік, тис.грн.</w:t>
            </w:r>
          </w:p>
        </w:tc>
      </w:tr>
      <w:tr w:rsidR="00614158" w:rsidRPr="007F589C" w14:paraId="2C1378FB" w14:textId="77777777" w:rsidTr="00614158">
        <w:trPr>
          <w:trHeight w:val="600"/>
        </w:trPr>
        <w:tc>
          <w:tcPr>
            <w:tcW w:w="656" w:type="dxa"/>
            <w:tcBorders>
              <w:bottom w:val="single" w:sz="4" w:space="0" w:color="auto"/>
            </w:tcBorders>
            <w:noWrap/>
            <w:vAlign w:val="center"/>
          </w:tcPr>
          <w:p w14:paraId="6F8FD441" w14:textId="77777777" w:rsidR="00614158" w:rsidRPr="007F589C" w:rsidRDefault="00614158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tcBorders>
              <w:bottom w:val="single" w:sz="4" w:space="0" w:color="auto"/>
            </w:tcBorders>
            <w:vAlign w:val="center"/>
          </w:tcPr>
          <w:p w14:paraId="7BCEAD5B" w14:textId="77777777" w:rsidR="00614158" w:rsidRPr="00614158" w:rsidRDefault="00614158" w:rsidP="00A24475">
            <w:pPr>
              <w:suppressAutoHyphens w:val="0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2667" w:type="dxa"/>
            <w:tcBorders>
              <w:bottom w:val="single" w:sz="4" w:space="0" w:color="auto"/>
            </w:tcBorders>
            <w:noWrap/>
            <w:vAlign w:val="center"/>
          </w:tcPr>
          <w:p w14:paraId="42DD840E" w14:textId="77777777" w:rsidR="00614158" w:rsidRPr="00614158" w:rsidRDefault="00614158" w:rsidP="007F5918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614158">
              <w:rPr>
                <w:b/>
                <w:bCs/>
                <w:lang w:val="uk-UA" w:eastAsia="uk-UA"/>
              </w:rPr>
              <w:t>Заплановано фінансування</w:t>
            </w:r>
            <w:r>
              <w:rPr>
                <w:b/>
                <w:bCs/>
                <w:lang w:val="uk-UA" w:eastAsia="uk-UA"/>
              </w:rPr>
              <w:t xml:space="preserve"> (тис.грн)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noWrap/>
            <w:vAlign w:val="center"/>
          </w:tcPr>
          <w:p w14:paraId="471FDAA3" w14:textId="77777777" w:rsidR="00614158" w:rsidRDefault="00614158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Фактично профінансовано (тис.грн)</w:t>
            </w:r>
          </w:p>
        </w:tc>
      </w:tr>
      <w:tr w:rsidR="00AA30FA" w:rsidRPr="007F589C" w14:paraId="08D9845C" w14:textId="77777777" w:rsidTr="00614158">
        <w:trPr>
          <w:trHeight w:val="60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214FFE4" w14:textId="77777777" w:rsidR="00AA30FA" w:rsidRPr="00614158" w:rsidRDefault="00AA30FA" w:rsidP="00614158"/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A984F9" w14:textId="77777777" w:rsidR="00AA30FA" w:rsidRPr="00614158" w:rsidRDefault="00614158" w:rsidP="00614158">
            <w:pPr>
              <w:rPr>
                <w:b/>
                <w:sz w:val="28"/>
                <w:szCs w:val="28"/>
              </w:rPr>
            </w:pPr>
            <w:r w:rsidRPr="00614158">
              <w:rPr>
                <w:b/>
                <w:sz w:val="28"/>
                <w:szCs w:val="28"/>
              </w:rPr>
              <w:t>КП «Славутське ЖКО»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45F38AC" w14:textId="77777777" w:rsidR="00AA30FA" w:rsidRPr="00614158" w:rsidRDefault="00AA30FA" w:rsidP="00614158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E04C2" w14:textId="77777777" w:rsidR="00AA30FA" w:rsidRPr="00614158" w:rsidRDefault="00AA30FA" w:rsidP="00614158"/>
        </w:tc>
      </w:tr>
      <w:tr w:rsidR="00AA30FA" w:rsidRPr="007F589C" w14:paraId="418751FE" w14:textId="77777777" w:rsidTr="00614158">
        <w:trPr>
          <w:trHeight w:val="600"/>
        </w:trPr>
        <w:tc>
          <w:tcPr>
            <w:tcW w:w="65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BB776E5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</w:t>
            </w:r>
          </w:p>
        </w:tc>
        <w:tc>
          <w:tcPr>
            <w:tcW w:w="3925" w:type="dxa"/>
            <w:tcBorders>
              <w:top w:val="single" w:sz="4" w:space="0" w:color="auto"/>
            </w:tcBorders>
            <w:vAlign w:val="center"/>
            <w:hideMark/>
          </w:tcPr>
          <w:p w14:paraId="6858EEE1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Капітальний ремонт житлового господарства</w:t>
            </w:r>
          </w:p>
        </w:tc>
        <w:tc>
          <w:tcPr>
            <w:tcW w:w="266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6D116B7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13307,9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noWrap/>
            <w:vAlign w:val="center"/>
          </w:tcPr>
          <w:p w14:paraId="0E613051" w14:textId="77777777" w:rsidR="00AA30FA" w:rsidRPr="007F589C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11154E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F614A72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1.1</w:t>
            </w:r>
          </w:p>
        </w:tc>
        <w:tc>
          <w:tcPr>
            <w:tcW w:w="3925" w:type="dxa"/>
            <w:vAlign w:val="center"/>
            <w:hideMark/>
          </w:tcPr>
          <w:p w14:paraId="5271FB10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покрівлі</w:t>
            </w:r>
          </w:p>
        </w:tc>
        <w:tc>
          <w:tcPr>
            <w:tcW w:w="2667" w:type="dxa"/>
            <w:noWrap/>
            <w:vAlign w:val="center"/>
            <w:hideMark/>
          </w:tcPr>
          <w:p w14:paraId="79B97431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4036,2</w:t>
            </w:r>
          </w:p>
        </w:tc>
        <w:tc>
          <w:tcPr>
            <w:tcW w:w="2410" w:type="dxa"/>
            <w:noWrap/>
            <w:vAlign w:val="center"/>
          </w:tcPr>
          <w:p w14:paraId="5AAB84C5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738AD4B1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0F30BDF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1.2</w:t>
            </w:r>
          </w:p>
        </w:tc>
        <w:tc>
          <w:tcPr>
            <w:tcW w:w="3925" w:type="dxa"/>
            <w:vAlign w:val="center"/>
            <w:hideMark/>
          </w:tcPr>
          <w:p w14:paraId="571B175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внутрішньобудинкових  мереж водопостачання</w:t>
            </w:r>
          </w:p>
        </w:tc>
        <w:tc>
          <w:tcPr>
            <w:tcW w:w="2667" w:type="dxa"/>
            <w:noWrap/>
            <w:vAlign w:val="center"/>
            <w:hideMark/>
          </w:tcPr>
          <w:p w14:paraId="455B6C30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2685,1</w:t>
            </w:r>
          </w:p>
        </w:tc>
        <w:tc>
          <w:tcPr>
            <w:tcW w:w="2410" w:type="dxa"/>
            <w:noWrap/>
            <w:vAlign w:val="center"/>
          </w:tcPr>
          <w:p w14:paraId="5F524E18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3108FC3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00E92AC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1.3</w:t>
            </w:r>
          </w:p>
        </w:tc>
        <w:tc>
          <w:tcPr>
            <w:tcW w:w="3925" w:type="dxa"/>
            <w:vAlign w:val="center"/>
            <w:hideMark/>
          </w:tcPr>
          <w:p w14:paraId="3A1D9A70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внутрішньобудинкових мереж, водовідведення (каналізації)</w:t>
            </w:r>
          </w:p>
        </w:tc>
        <w:tc>
          <w:tcPr>
            <w:tcW w:w="2667" w:type="dxa"/>
            <w:noWrap/>
            <w:vAlign w:val="center"/>
            <w:hideMark/>
          </w:tcPr>
          <w:p w14:paraId="1CBA9F3E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924,2</w:t>
            </w:r>
          </w:p>
        </w:tc>
        <w:tc>
          <w:tcPr>
            <w:tcW w:w="2410" w:type="dxa"/>
            <w:noWrap/>
            <w:vAlign w:val="center"/>
          </w:tcPr>
          <w:p w14:paraId="3E7BDE39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19559D7D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0C1673C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1.4</w:t>
            </w:r>
          </w:p>
        </w:tc>
        <w:tc>
          <w:tcPr>
            <w:tcW w:w="3925" w:type="dxa"/>
            <w:vAlign w:val="center"/>
            <w:hideMark/>
          </w:tcPr>
          <w:p w14:paraId="56A22FAE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під’їздів</w:t>
            </w:r>
          </w:p>
        </w:tc>
        <w:tc>
          <w:tcPr>
            <w:tcW w:w="2667" w:type="dxa"/>
            <w:noWrap/>
            <w:vAlign w:val="center"/>
            <w:hideMark/>
          </w:tcPr>
          <w:p w14:paraId="270BF99C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716,4</w:t>
            </w:r>
          </w:p>
        </w:tc>
        <w:tc>
          <w:tcPr>
            <w:tcW w:w="2410" w:type="dxa"/>
            <w:noWrap/>
            <w:vAlign w:val="center"/>
          </w:tcPr>
          <w:p w14:paraId="11738F85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262C1A1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487726C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1.5</w:t>
            </w:r>
          </w:p>
        </w:tc>
        <w:tc>
          <w:tcPr>
            <w:tcW w:w="3925" w:type="dxa"/>
            <w:vAlign w:val="center"/>
            <w:hideMark/>
          </w:tcPr>
          <w:p w14:paraId="5B3D3A93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дерев’яних дверей на металеві у під’їздах</w:t>
            </w:r>
          </w:p>
        </w:tc>
        <w:tc>
          <w:tcPr>
            <w:tcW w:w="2667" w:type="dxa"/>
            <w:noWrap/>
            <w:vAlign w:val="center"/>
            <w:hideMark/>
          </w:tcPr>
          <w:p w14:paraId="56FD1316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95,9</w:t>
            </w:r>
          </w:p>
        </w:tc>
        <w:tc>
          <w:tcPr>
            <w:tcW w:w="2410" w:type="dxa"/>
            <w:noWrap/>
            <w:vAlign w:val="center"/>
          </w:tcPr>
          <w:p w14:paraId="45D20C3B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35C657F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4F191FE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1.6</w:t>
            </w:r>
          </w:p>
        </w:tc>
        <w:tc>
          <w:tcPr>
            <w:tcW w:w="3925" w:type="dxa"/>
            <w:vAlign w:val="center"/>
            <w:hideMark/>
          </w:tcPr>
          <w:p w14:paraId="427A6223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Ремонт фасадів будинків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6C13C0A3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645,7</w:t>
            </w:r>
          </w:p>
        </w:tc>
        <w:tc>
          <w:tcPr>
            <w:tcW w:w="2410" w:type="dxa"/>
            <w:noWrap/>
            <w:vAlign w:val="center"/>
          </w:tcPr>
          <w:p w14:paraId="4CD22AF2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0F7287D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5294E3D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1.7</w:t>
            </w:r>
          </w:p>
        </w:tc>
        <w:tc>
          <w:tcPr>
            <w:tcW w:w="3925" w:type="dxa"/>
            <w:vAlign w:val="center"/>
            <w:hideMark/>
          </w:tcPr>
          <w:p w14:paraId="6CAB33C7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Благоустрій прибудинкових територій будинків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7EEE4D47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1468</w:t>
            </w:r>
          </w:p>
        </w:tc>
        <w:tc>
          <w:tcPr>
            <w:tcW w:w="2410" w:type="dxa"/>
            <w:noWrap/>
            <w:vAlign w:val="center"/>
          </w:tcPr>
          <w:p w14:paraId="1717A3E4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43F5C8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4D901E7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1.8</w:t>
            </w:r>
          </w:p>
        </w:tc>
        <w:tc>
          <w:tcPr>
            <w:tcW w:w="3925" w:type="dxa"/>
            <w:vAlign w:val="center"/>
            <w:hideMark/>
          </w:tcPr>
          <w:p w14:paraId="342AC121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ліфтового господарства</w:t>
            </w:r>
          </w:p>
        </w:tc>
        <w:tc>
          <w:tcPr>
            <w:tcW w:w="2667" w:type="dxa"/>
            <w:noWrap/>
            <w:vAlign w:val="center"/>
            <w:hideMark/>
          </w:tcPr>
          <w:p w14:paraId="673FD588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1236,4</w:t>
            </w:r>
          </w:p>
        </w:tc>
        <w:tc>
          <w:tcPr>
            <w:tcW w:w="2410" w:type="dxa"/>
            <w:noWrap/>
            <w:vAlign w:val="center"/>
          </w:tcPr>
          <w:p w14:paraId="16EFAFFE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4CF6648D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DCD2B7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lastRenderedPageBreak/>
              <w:t>1.9</w:t>
            </w:r>
          </w:p>
        </w:tc>
        <w:tc>
          <w:tcPr>
            <w:tcW w:w="3925" w:type="dxa"/>
            <w:vAlign w:val="center"/>
            <w:hideMark/>
          </w:tcPr>
          <w:p w14:paraId="13094335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Придбання нових  ліфтів   </w:t>
            </w:r>
          </w:p>
        </w:tc>
        <w:tc>
          <w:tcPr>
            <w:tcW w:w="2667" w:type="dxa"/>
            <w:noWrap/>
            <w:vAlign w:val="center"/>
            <w:hideMark/>
          </w:tcPr>
          <w:p w14:paraId="65640CF6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  <w:tc>
          <w:tcPr>
            <w:tcW w:w="2410" w:type="dxa"/>
            <w:noWrap/>
            <w:vAlign w:val="center"/>
          </w:tcPr>
          <w:p w14:paraId="4A5228DC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4667E50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37C4CE4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</w:t>
            </w:r>
          </w:p>
        </w:tc>
        <w:tc>
          <w:tcPr>
            <w:tcW w:w="3925" w:type="dxa"/>
            <w:vAlign w:val="center"/>
            <w:hideMark/>
          </w:tcPr>
          <w:p w14:paraId="729E8E3B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 та реконструкція, капітальний ремонт житлового фонду, в т.ч. застарілого</w:t>
            </w:r>
          </w:p>
        </w:tc>
        <w:tc>
          <w:tcPr>
            <w:tcW w:w="2667" w:type="dxa"/>
            <w:noWrap/>
            <w:vAlign w:val="center"/>
            <w:hideMark/>
          </w:tcPr>
          <w:p w14:paraId="47C3719B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5654</w:t>
            </w:r>
          </w:p>
        </w:tc>
        <w:tc>
          <w:tcPr>
            <w:tcW w:w="2410" w:type="dxa"/>
            <w:noWrap/>
            <w:vAlign w:val="center"/>
          </w:tcPr>
          <w:p w14:paraId="2FEA3109" w14:textId="77777777" w:rsidR="00AA30FA" w:rsidRPr="007F589C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28C45B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ACB528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2.1</w:t>
            </w:r>
          </w:p>
        </w:tc>
        <w:tc>
          <w:tcPr>
            <w:tcW w:w="3925" w:type="dxa"/>
            <w:vAlign w:val="center"/>
            <w:hideMark/>
          </w:tcPr>
          <w:p w14:paraId="0529FC55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36C202F3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2047,4</w:t>
            </w:r>
          </w:p>
        </w:tc>
        <w:tc>
          <w:tcPr>
            <w:tcW w:w="2410" w:type="dxa"/>
            <w:noWrap/>
            <w:vAlign w:val="center"/>
          </w:tcPr>
          <w:p w14:paraId="4BF7F559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010E638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A5AD33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2.2</w:t>
            </w:r>
          </w:p>
        </w:tc>
        <w:tc>
          <w:tcPr>
            <w:tcW w:w="3925" w:type="dxa"/>
            <w:vAlign w:val="center"/>
            <w:hideMark/>
          </w:tcPr>
          <w:p w14:paraId="6965FA76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08468006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3606,6</w:t>
            </w:r>
          </w:p>
        </w:tc>
        <w:tc>
          <w:tcPr>
            <w:tcW w:w="2410" w:type="dxa"/>
            <w:noWrap/>
            <w:vAlign w:val="center"/>
          </w:tcPr>
          <w:p w14:paraId="13AA2306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38E8EB3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00D6E1E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</w:t>
            </w:r>
          </w:p>
        </w:tc>
        <w:tc>
          <w:tcPr>
            <w:tcW w:w="3925" w:type="dxa"/>
            <w:vAlign w:val="center"/>
            <w:hideMark/>
          </w:tcPr>
          <w:p w14:paraId="3E46253B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реконструкція електричних внутрішньо будинкових мереж житлових будинків</w:t>
            </w:r>
          </w:p>
        </w:tc>
        <w:tc>
          <w:tcPr>
            <w:tcW w:w="2667" w:type="dxa"/>
            <w:noWrap/>
            <w:vAlign w:val="center"/>
            <w:hideMark/>
          </w:tcPr>
          <w:p w14:paraId="240F0D7B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1088,6</w:t>
            </w:r>
          </w:p>
        </w:tc>
        <w:tc>
          <w:tcPr>
            <w:tcW w:w="2410" w:type="dxa"/>
            <w:noWrap/>
            <w:vAlign w:val="center"/>
          </w:tcPr>
          <w:p w14:paraId="7084FCF3" w14:textId="77777777" w:rsidR="00AA30FA" w:rsidRPr="007F589C" w:rsidRDefault="004B2BD2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215,6</w:t>
            </w:r>
          </w:p>
        </w:tc>
      </w:tr>
      <w:tr w:rsidR="00AA30FA" w:rsidRPr="007F589C" w14:paraId="7F5A1C4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A9571D4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3.1</w:t>
            </w:r>
          </w:p>
        </w:tc>
        <w:tc>
          <w:tcPr>
            <w:tcW w:w="3925" w:type="dxa"/>
            <w:vAlign w:val="center"/>
            <w:hideMark/>
          </w:tcPr>
          <w:p w14:paraId="323CB6B8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систем електричних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5E3A8F7A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638,1</w:t>
            </w:r>
          </w:p>
        </w:tc>
        <w:tc>
          <w:tcPr>
            <w:tcW w:w="2410" w:type="dxa"/>
            <w:noWrap/>
            <w:vAlign w:val="center"/>
          </w:tcPr>
          <w:p w14:paraId="079F24F9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47F4C9D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EFBB5FF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3.2</w:t>
            </w:r>
          </w:p>
        </w:tc>
        <w:tc>
          <w:tcPr>
            <w:tcW w:w="3925" w:type="dxa"/>
            <w:vAlign w:val="center"/>
            <w:hideMark/>
          </w:tcPr>
          <w:p w14:paraId="5981C82F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світлових точок</w:t>
            </w:r>
          </w:p>
        </w:tc>
        <w:tc>
          <w:tcPr>
            <w:tcW w:w="2667" w:type="dxa"/>
            <w:noWrap/>
            <w:vAlign w:val="center"/>
            <w:hideMark/>
          </w:tcPr>
          <w:p w14:paraId="62E99707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450,5</w:t>
            </w:r>
          </w:p>
        </w:tc>
        <w:tc>
          <w:tcPr>
            <w:tcW w:w="2410" w:type="dxa"/>
            <w:noWrap/>
            <w:vAlign w:val="center"/>
          </w:tcPr>
          <w:p w14:paraId="3653CD39" w14:textId="77777777" w:rsidR="00AA30FA" w:rsidRPr="007F589C" w:rsidRDefault="004B2BD2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215,6</w:t>
            </w:r>
          </w:p>
        </w:tc>
      </w:tr>
      <w:tr w:rsidR="00AA30FA" w:rsidRPr="007F589C" w14:paraId="0DD9233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4F0178C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4</w:t>
            </w:r>
          </w:p>
        </w:tc>
        <w:tc>
          <w:tcPr>
            <w:tcW w:w="3925" w:type="dxa"/>
            <w:vAlign w:val="center"/>
            <w:hideMark/>
          </w:tcPr>
          <w:p w14:paraId="59C4128D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модернізація житлового фонду</w:t>
            </w:r>
          </w:p>
        </w:tc>
        <w:tc>
          <w:tcPr>
            <w:tcW w:w="2667" w:type="dxa"/>
            <w:noWrap/>
            <w:vAlign w:val="center"/>
            <w:hideMark/>
          </w:tcPr>
          <w:p w14:paraId="52088A02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1328,7</w:t>
            </w:r>
          </w:p>
        </w:tc>
        <w:tc>
          <w:tcPr>
            <w:tcW w:w="2410" w:type="dxa"/>
            <w:noWrap/>
            <w:vAlign w:val="center"/>
          </w:tcPr>
          <w:p w14:paraId="2CA33FF3" w14:textId="77777777" w:rsidR="00AA30FA" w:rsidRPr="007F589C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27BD9CA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E29024B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4.1</w:t>
            </w:r>
          </w:p>
        </w:tc>
        <w:tc>
          <w:tcPr>
            <w:tcW w:w="3925" w:type="dxa"/>
            <w:vAlign w:val="center"/>
            <w:hideMark/>
          </w:tcPr>
          <w:p w14:paraId="6649E71D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Модернізація систем тепло -забезпечення</w:t>
            </w:r>
          </w:p>
        </w:tc>
        <w:tc>
          <w:tcPr>
            <w:tcW w:w="2667" w:type="dxa"/>
            <w:noWrap/>
            <w:vAlign w:val="center"/>
            <w:hideMark/>
          </w:tcPr>
          <w:p w14:paraId="3C3424A5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1328,7</w:t>
            </w:r>
          </w:p>
        </w:tc>
        <w:tc>
          <w:tcPr>
            <w:tcW w:w="2410" w:type="dxa"/>
            <w:noWrap/>
            <w:vAlign w:val="center"/>
          </w:tcPr>
          <w:p w14:paraId="376E9101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6037BBD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02F3225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5</w:t>
            </w:r>
          </w:p>
        </w:tc>
        <w:tc>
          <w:tcPr>
            <w:tcW w:w="3925" w:type="dxa"/>
            <w:vAlign w:val="center"/>
            <w:hideMark/>
          </w:tcPr>
          <w:p w14:paraId="1DA384DE" w14:textId="77777777" w:rsidR="00AA30FA" w:rsidRPr="007F589C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Енергозбереження та економія паливно-енергетичних ресурсів в житлово-комунальній сфері </w:t>
            </w:r>
          </w:p>
        </w:tc>
        <w:tc>
          <w:tcPr>
            <w:tcW w:w="2667" w:type="dxa"/>
            <w:noWrap/>
            <w:vAlign w:val="center"/>
            <w:hideMark/>
          </w:tcPr>
          <w:p w14:paraId="252D00CE" w14:textId="77777777" w:rsidR="00AA30FA" w:rsidRPr="007F589C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F589C">
              <w:rPr>
                <w:b/>
                <w:bCs/>
                <w:sz w:val="22"/>
                <w:szCs w:val="22"/>
                <w:lang w:val="uk-UA" w:eastAsia="uk-UA"/>
              </w:rPr>
              <w:t>5957,2</w:t>
            </w:r>
          </w:p>
        </w:tc>
        <w:tc>
          <w:tcPr>
            <w:tcW w:w="2410" w:type="dxa"/>
            <w:noWrap/>
            <w:vAlign w:val="center"/>
          </w:tcPr>
          <w:p w14:paraId="4A84B59A" w14:textId="77777777" w:rsidR="00AA30FA" w:rsidRPr="007F589C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F589C" w14:paraId="6063DAE1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52D5030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5.1</w:t>
            </w:r>
          </w:p>
        </w:tc>
        <w:tc>
          <w:tcPr>
            <w:tcW w:w="3925" w:type="dxa"/>
            <w:vAlign w:val="center"/>
            <w:hideMark/>
          </w:tcPr>
          <w:p w14:paraId="466A26AA" w14:textId="77777777" w:rsidR="00AA30FA" w:rsidRPr="007F589C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Теплоізоляція фасадів житлових будинків</w:t>
            </w:r>
          </w:p>
        </w:tc>
        <w:tc>
          <w:tcPr>
            <w:tcW w:w="2667" w:type="dxa"/>
            <w:noWrap/>
            <w:vAlign w:val="center"/>
            <w:hideMark/>
          </w:tcPr>
          <w:p w14:paraId="715A30CE" w14:textId="77777777" w:rsidR="00AA30FA" w:rsidRPr="007F589C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F589C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5957,2</w:t>
            </w:r>
          </w:p>
        </w:tc>
        <w:tc>
          <w:tcPr>
            <w:tcW w:w="2410" w:type="dxa"/>
            <w:noWrap/>
            <w:vAlign w:val="center"/>
          </w:tcPr>
          <w:p w14:paraId="2C0F4201" w14:textId="77777777" w:rsidR="00AA30FA" w:rsidRPr="007F589C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050D20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1D0E49E" w14:textId="77777777" w:rsidR="00AA30FA" w:rsidRPr="00762722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</w:t>
            </w:r>
          </w:p>
        </w:tc>
        <w:tc>
          <w:tcPr>
            <w:tcW w:w="3925" w:type="dxa"/>
            <w:vAlign w:val="center"/>
            <w:hideMark/>
          </w:tcPr>
          <w:p w14:paraId="75DF7D67" w14:textId="77777777" w:rsidR="00AA30FA" w:rsidRPr="00762722" w:rsidRDefault="00AA30FA" w:rsidP="00A24475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ПКД, реконструкція теплових мереж та котелень </w:t>
            </w:r>
          </w:p>
        </w:tc>
        <w:tc>
          <w:tcPr>
            <w:tcW w:w="2667" w:type="dxa"/>
            <w:noWrap/>
            <w:vAlign w:val="center"/>
            <w:hideMark/>
          </w:tcPr>
          <w:p w14:paraId="19DAC9F0" w14:textId="77777777" w:rsidR="00AA30FA" w:rsidRPr="00762722" w:rsidRDefault="00AA30FA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56199,3</w:t>
            </w:r>
          </w:p>
        </w:tc>
        <w:tc>
          <w:tcPr>
            <w:tcW w:w="2410" w:type="dxa"/>
            <w:noWrap/>
            <w:vAlign w:val="center"/>
          </w:tcPr>
          <w:p w14:paraId="7981B6DA" w14:textId="77777777" w:rsidR="00AA30FA" w:rsidRPr="00762722" w:rsidRDefault="00F339E7" w:rsidP="007F5918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D62786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795B101" w14:textId="77777777" w:rsidR="00AA30FA" w:rsidRPr="00762722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6.1</w:t>
            </w:r>
          </w:p>
        </w:tc>
        <w:tc>
          <w:tcPr>
            <w:tcW w:w="3925" w:type="dxa"/>
            <w:vAlign w:val="center"/>
            <w:hideMark/>
          </w:tcPr>
          <w:p w14:paraId="04B44D22" w14:textId="77777777" w:rsidR="00AA30FA" w:rsidRPr="00762722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котелень, теплових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13FFC415" w14:textId="77777777" w:rsidR="00AA30FA" w:rsidRPr="00762722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4938,1</w:t>
            </w:r>
          </w:p>
        </w:tc>
        <w:tc>
          <w:tcPr>
            <w:tcW w:w="2410" w:type="dxa"/>
            <w:noWrap/>
            <w:vAlign w:val="center"/>
          </w:tcPr>
          <w:p w14:paraId="56120BFB" w14:textId="77777777" w:rsidR="00AA30FA" w:rsidRPr="00762722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B0BFDA4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5B291B7" w14:textId="77777777" w:rsidR="00AA30FA" w:rsidRPr="00762722" w:rsidRDefault="00AA30FA" w:rsidP="00CB15BF">
            <w:pPr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6.2</w:t>
            </w:r>
          </w:p>
        </w:tc>
        <w:tc>
          <w:tcPr>
            <w:tcW w:w="3925" w:type="dxa"/>
            <w:vAlign w:val="center"/>
            <w:hideMark/>
          </w:tcPr>
          <w:p w14:paraId="7E8CE215" w14:textId="77777777" w:rsidR="00AA30FA" w:rsidRPr="00762722" w:rsidRDefault="00AA30FA" w:rsidP="00CB15BF">
            <w:pPr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sz w:val="22"/>
                <w:lang w:val="uk-UA"/>
              </w:rPr>
              <w:t>Встановлення та виконання будівельно-монтажних, пусконалагоджувальних та інших робіт із тепловими електростанціями та когенераційними установками у рамках реалізації Частини 2 інвестиційного проєкту «Відновлення енергозабезпечення у зимовий період та постачання енергетичних ресурсів».</w:t>
            </w:r>
          </w:p>
        </w:tc>
        <w:tc>
          <w:tcPr>
            <w:tcW w:w="2667" w:type="dxa"/>
            <w:noWrap/>
            <w:vAlign w:val="center"/>
            <w:hideMark/>
          </w:tcPr>
          <w:p w14:paraId="7DCA4034" w14:textId="77777777" w:rsidR="00AA30FA" w:rsidRPr="00762722" w:rsidRDefault="00AA30FA" w:rsidP="00CB15BF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44000</w:t>
            </w:r>
          </w:p>
        </w:tc>
        <w:tc>
          <w:tcPr>
            <w:tcW w:w="2410" w:type="dxa"/>
            <w:noWrap/>
            <w:vAlign w:val="center"/>
          </w:tcPr>
          <w:p w14:paraId="530DFF67" w14:textId="77777777" w:rsidR="00AA30FA" w:rsidRPr="00762722" w:rsidRDefault="00F339E7" w:rsidP="00CB15BF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AB5324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60E53A4" w14:textId="77777777" w:rsidR="00AA30FA" w:rsidRPr="00762722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6.3</w:t>
            </w:r>
          </w:p>
        </w:tc>
        <w:tc>
          <w:tcPr>
            <w:tcW w:w="3925" w:type="dxa"/>
            <w:vAlign w:val="center"/>
            <w:hideMark/>
          </w:tcPr>
          <w:p w14:paraId="1EABBD55" w14:textId="77777777" w:rsidR="00AA30FA" w:rsidRPr="00762722" w:rsidRDefault="00AA30FA" w:rsidP="00A2447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старих мереж теплопостачання на попередньо ізольовані труби</w:t>
            </w:r>
          </w:p>
        </w:tc>
        <w:tc>
          <w:tcPr>
            <w:tcW w:w="2667" w:type="dxa"/>
            <w:noWrap/>
            <w:vAlign w:val="center"/>
            <w:hideMark/>
          </w:tcPr>
          <w:p w14:paraId="3D8B1802" w14:textId="77777777" w:rsidR="00AA30FA" w:rsidRPr="00762722" w:rsidRDefault="00AA30FA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5261,2</w:t>
            </w:r>
          </w:p>
        </w:tc>
        <w:tc>
          <w:tcPr>
            <w:tcW w:w="2410" w:type="dxa"/>
            <w:noWrap/>
            <w:vAlign w:val="center"/>
          </w:tcPr>
          <w:p w14:paraId="1C24CC10" w14:textId="77777777" w:rsidR="00AA30FA" w:rsidRPr="00762722" w:rsidRDefault="00F339E7" w:rsidP="007F5918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C922E41" w14:textId="77777777" w:rsidTr="00FF499D">
        <w:trPr>
          <w:trHeight w:val="600"/>
        </w:trPr>
        <w:tc>
          <w:tcPr>
            <w:tcW w:w="656" w:type="dxa"/>
            <w:noWrap/>
            <w:vAlign w:val="center"/>
          </w:tcPr>
          <w:p w14:paraId="24572EBB" w14:textId="77777777" w:rsidR="00AA30FA" w:rsidRPr="00762722" w:rsidRDefault="00AA30FA" w:rsidP="00CB15BF">
            <w:pPr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6.4</w:t>
            </w:r>
          </w:p>
        </w:tc>
        <w:tc>
          <w:tcPr>
            <w:tcW w:w="3925" w:type="dxa"/>
            <w:vAlign w:val="center"/>
          </w:tcPr>
          <w:p w14:paraId="3FA87A59" w14:textId="77777777" w:rsidR="00AA30FA" w:rsidRPr="00762722" w:rsidRDefault="00AA30FA" w:rsidP="00CB15BF">
            <w:pP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sz w:val="22"/>
                <w:lang w:val="uk-UA"/>
              </w:rPr>
              <w:t>Розбудова власних розподільчих енергетичних мереж для забезпечення передачі електроенергії до котелень міста та об’єктів критичної інфраструктури (з метою розподілення електричної енергії, що виробляється когенераційною газопоршневою установкою) у рамках реалізації Частини 2 інвестиційного проєкту «Відновлення енергозабезпечення у зимовий період та постачання енергетичних ресурсів».</w:t>
            </w:r>
          </w:p>
        </w:tc>
        <w:tc>
          <w:tcPr>
            <w:tcW w:w="2667" w:type="dxa"/>
            <w:noWrap/>
            <w:vAlign w:val="center"/>
          </w:tcPr>
          <w:p w14:paraId="3D6A8DEF" w14:textId="77777777" w:rsidR="00AA30FA" w:rsidRPr="00762722" w:rsidRDefault="00AA30FA" w:rsidP="00CB15BF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2000</w:t>
            </w:r>
          </w:p>
        </w:tc>
        <w:tc>
          <w:tcPr>
            <w:tcW w:w="2410" w:type="dxa"/>
            <w:noWrap/>
            <w:vAlign w:val="center"/>
          </w:tcPr>
          <w:p w14:paraId="3BD3EF5A" w14:textId="77777777" w:rsidR="00AA30FA" w:rsidRPr="00762722" w:rsidRDefault="00F339E7" w:rsidP="00CB15BF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C757C1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F05564C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lastRenderedPageBreak/>
              <w:t>7</w:t>
            </w:r>
          </w:p>
        </w:tc>
        <w:tc>
          <w:tcPr>
            <w:tcW w:w="3925" w:type="dxa"/>
            <w:vAlign w:val="center"/>
            <w:hideMark/>
          </w:tcPr>
          <w:p w14:paraId="2ACC5D8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ПКД, встановлення засобів обліку теплової енергії та води </w:t>
            </w:r>
          </w:p>
        </w:tc>
        <w:tc>
          <w:tcPr>
            <w:tcW w:w="2667" w:type="dxa"/>
            <w:noWrap/>
            <w:vAlign w:val="center"/>
            <w:hideMark/>
          </w:tcPr>
          <w:p w14:paraId="7D2DD00C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1706,52</w:t>
            </w:r>
          </w:p>
        </w:tc>
        <w:tc>
          <w:tcPr>
            <w:tcW w:w="2410" w:type="dxa"/>
            <w:noWrap/>
            <w:vAlign w:val="center"/>
          </w:tcPr>
          <w:p w14:paraId="619356CA" w14:textId="77777777" w:rsidR="00AA30FA" w:rsidRPr="00762722" w:rsidRDefault="00F339E7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5A9D6AC" w14:textId="77777777" w:rsidTr="00F072E9">
        <w:trPr>
          <w:trHeight w:val="928"/>
        </w:trPr>
        <w:tc>
          <w:tcPr>
            <w:tcW w:w="656" w:type="dxa"/>
            <w:noWrap/>
            <w:vAlign w:val="center"/>
            <w:hideMark/>
          </w:tcPr>
          <w:p w14:paraId="7226701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7.1</w:t>
            </w:r>
          </w:p>
        </w:tc>
        <w:tc>
          <w:tcPr>
            <w:tcW w:w="3925" w:type="dxa"/>
            <w:vAlign w:val="center"/>
            <w:hideMark/>
          </w:tcPr>
          <w:p w14:paraId="47A73EB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Виготовлення ПКД, встановлення засобів технологічного обліку теплової енергії</w:t>
            </w:r>
          </w:p>
        </w:tc>
        <w:tc>
          <w:tcPr>
            <w:tcW w:w="2667" w:type="dxa"/>
            <w:noWrap/>
            <w:vAlign w:val="center"/>
            <w:hideMark/>
          </w:tcPr>
          <w:p w14:paraId="761E691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1126,52</w:t>
            </w:r>
          </w:p>
        </w:tc>
        <w:tc>
          <w:tcPr>
            <w:tcW w:w="2410" w:type="dxa"/>
            <w:noWrap/>
            <w:vAlign w:val="center"/>
          </w:tcPr>
          <w:p w14:paraId="07B1A8EA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C54DF2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F9D712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7.2</w:t>
            </w:r>
          </w:p>
        </w:tc>
        <w:tc>
          <w:tcPr>
            <w:tcW w:w="3925" w:type="dxa"/>
            <w:vAlign w:val="center"/>
            <w:hideMark/>
          </w:tcPr>
          <w:p w14:paraId="7609E75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Встановлення будинкових засобів обліку води</w:t>
            </w:r>
          </w:p>
        </w:tc>
        <w:tc>
          <w:tcPr>
            <w:tcW w:w="2667" w:type="dxa"/>
            <w:noWrap/>
            <w:vAlign w:val="center"/>
            <w:hideMark/>
          </w:tcPr>
          <w:p w14:paraId="74FDB598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2410" w:type="dxa"/>
            <w:noWrap/>
            <w:vAlign w:val="center"/>
          </w:tcPr>
          <w:p w14:paraId="442C8E1E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C4809D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F01B53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7.3</w:t>
            </w:r>
          </w:p>
        </w:tc>
        <w:tc>
          <w:tcPr>
            <w:tcW w:w="3925" w:type="dxa"/>
            <w:vAlign w:val="center"/>
            <w:hideMark/>
          </w:tcPr>
          <w:p w14:paraId="5F927F2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Проведення модернізації комерційних засобів обліку</w:t>
            </w:r>
          </w:p>
        </w:tc>
        <w:tc>
          <w:tcPr>
            <w:tcW w:w="2667" w:type="dxa"/>
            <w:noWrap/>
            <w:vAlign w:val="center"/>
            <w:hideMark/>
          </w:tcPr>
          <w:p w14:paraId="122522D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580</w:t>
            </w:r>
          </w:p>
        </w:tc>
        <w:tc>
          <w:tcPr>
            <w:tcW w:w="2410" w:type="dxa"/>
            <w:noWrap/>
            <w:vAlign w:val="center"/>
          </w:tcPr>
          <w:p w14:paraId="35B71908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FC28FF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2AE7751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8</w:t>
            </w:r>
          </w:p>
        </w:tc>
        <w:tc>
          <w:tcPr>
            <w:tcW w:w="3925" w:type="dxa"/>
            <w:vAlign w:val="center"/>
            <w:hideMark/>
          </w:tcPr>
          <w:p w14:paraId="7A241BB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Розвиток інфраструктури комунальних підприємств та проведення розрахунків за оренду комунального майна</w:t>
            </w:r>
          </w:p>
        </w:tc>
        <w:tc>
          <w:tcPr>
            <w:tcW w:w="2667" w:type="dxa"/>
            <w:noWrap/>
            <w:vAlign w:val="center"/>
            <w:hideMark/>
          </w:tcPr>
          <w:p w14:paraId="56482BA6" w14:textId="77777777" w:rsidR="00AA30FA" w:rsidRPr="00762722" w:rsidRDefault="00AA30FA" w:rsidP="00B3188D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24092</w:t>
            </w:r>
          </w:p>
        </w:tc>
        <w:tc>
          <w:tcPr>
            <w:tcW w:w="2410" w:type="dxa"/>
            <w:noWrap/>
            <w:vAlign w:val="center"/>
          </w:tcPr>
          <w:p w14:paraId="29BF6CED" w14:textId="77777777" w:rsidR="00AA30FA" w:rsidRPr="00762722" w:rsidRDefault="004B2BD2" w:rsidP="00B3188D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  <w:t>9181,2</w:t>
            </w:r>
          </w:p>
        </w:tc>
      </w:tr>
      <w:tr w:rsidR="00AA30FA" w:rsidRPr="00762722" w14:paraId="718FF5A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61A0F0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8.1</w:t>
            </w:r>
          </w:p>
        </w:tc>
        <w:tc>
          <w:tcPr>
            <w:tcW w:w="3925" w:type="dxa"/>
            <w:vAlign w:val="center"/>
            <w:hideMark/>
          </w:tcPr>
          <w:p w14:paraId="40C096D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Придбання основних засобів</w:t>
            </w:r>
          </w:p>
        </w:tc>
        <w:tc>
          <w:tcPr>
            <w:tcW w:w="2667" w:type="dxa"/>
            <w:noWrap/>
            <w:vAlign w:val="center"/>
            <w:hideMark/>
          </w:tcPr>
          <w:p w14:paraId="3768125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2584</w:t>
            </w:r>
          </w:p>
        </w:tc>
        <w:tc>
          <w:tcPr>
            <w:tcW w:w="2410" w:type="dxa"/>
            <w:noWrap/>
            <w:vAlign w:val="center"/>
          </w:tcPr>
          <w:p w14:paraId="2E93A78F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466007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ACF3C2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8.2</w:t>
            </w:r>
          </w:p>
        </w:tc>
        <w:tc>
          <w:tcPr>
            <w:tcW w:w="3925" w:type="dxa"/>
            <w:vAlign w:val="center"/>
            <w:hideMark/>
          </w:tcPr>
          <w:p w14:paraId="3B43075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Дотація на часткове покриття збитків</w:t>
            </w:r>
          </w:p>
        </w:tc>
        <w:tc>
          <w:tcPr>
            <w:tcW w:w="2667" w:type="dxa"/>
            <w:noWrap/>
            <w:vAlign w:val="center"/>
            <w:hideMark/>
          </w:tcPr>
          <w:p w14:paraId="157CB14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</w:rPr>
              <w:t>1132</w:t>
            </w:r>
          </w:p>
        </w:tc>
        <w:tc>
          <w:tcPr>
            <w:tcW w:w="2410" w:type="dxa"/>
            <w:noWrap/>
            <w:vAlign w:val="center"/>
          </w:tcPr>
          <w:p w14:paraId="6BA8C3A2" w14:textId="77777777" w:rsidR="00AA30FA" w:rsidRPr="00F339E7" w:rsidRDefault="00F339E7" w:rsidP="00E9319C">
            <w:pPr>
              <w:jc w:val="center"/>
              <w:rPr>
                <w:i/>
                <w:iCs/>
                <w:color w:val="000000"/>
                <w:sz w:val="22"/>
                <w:szCs w:val="22"/>
                <w:lang w:val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/>
              </w:rPr>
              <w:t>2593,2</w:t>
            </w:r>
          </w:p>
        </w:tc>
      </w:tr>
      <w:tr w:rsidR="00AA30FA" w:rsidRPr="00762722" w14:paraId="73B5B3CA" w14:textId="77777777" w:rsidTr="00FF499D">
        <w:trPr>
          <w:trHeight w:val="1605"/>
        </w:trPr>
        <w:tc>
          <w:tcPr>
            <w:tcW w:w="656" w:type="dxa"/>
            <w:noWrap/>
            <w:vAlign w:val="center"/>
            <w:hideMark/>
          </w:tcPr>
          <w:p w14:paraId="182C63D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8.3</w:t>
            </w:r>
          </w:p>
        </w:tc>
        <w:tc>
          <w:tcPr>
            <w:tcW w:w="3925" w:type="dxa"/>
            <w:vAlign w:val="center"/>
            <w:hideMark/>
          </w:tcPr>
          <w:p w14:paraId="79FF190D" w14:textId="77777777" w:rsidR="00AA30FA" w:rsidRPr="00762722" w:rsidRDefault="00AA30FA" w:rsidP="00D126B5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Відшкодування різниці між розміром ціни (тарифу) на житлово-комунальні послуги, що затверджувалися або погоджувалися рішенням органу місцевого самоврядування, та розміром економічно обґрунтованих витрат на їх виробництво (надання)</w:t>
            </w:r>
          </w:p>
        </w:tc>
        <w:tc>
          <w:tcPr>
            <w:tcW w:w="2667" w:type="dxa"/>
            <w:noWrap/>
            <w:vAlign w:val="center"/>
            <w:hideMark/>
          </w:tcPr>
          <w:p w14:paraId="4A7101C8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12266</w:t>
            </w:r>
          </w:p>
        </w:tc>
        <w:tc>
          <w:tcPr>
            <w:tcW w:w="2410" w:type="dxa"/>
            <w:noWrap/>
            <w:vAlign w:val="center"/>
          </w:tcPr>
          <w:p w14:paraId="6C5E2B72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4098,0</w:t>
            </w:r>
          </w:p>
        </w:tc>
      </w:tr>
      <w:tr w:rsidR="00AA30FA" w:rsidRPr="00762722" w14:paraId="35896341" w14:textId="77777777" w:rsidTr="00FF499D">
        <w:trPr>
          <w:trHeight w:val="1065"/>
        </w:trPr>
        <w:tc>
          <w:tcPr>
            <w:tcW w:w="656" w:type="dxa"/>
            <w:noWrap/>
            <w:vAlign w:val="center"/>
            <w:hideMark/>
          </w:tcPr>
          <w:p w14:paraId="1CBF447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8.4</w:t>
            </w:r>
          </w:p>
        </w:tc>
        <w:tc>
          <w:tcPr>
            <w:tcW w:w="3925" w:type="dxa"/>
            <w:vAlign w:val="center"/>
            <w:hideMark/>
          </w:tcPr>
          <w:p w14:paraId="70B3763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Виготовлення проектної документації, реконструкція та капітальний ремонт адміністративних будівель виконавчого комітету Славутської міської ради  </w:t>
            </w:r>
          </w:p>
        </w:tc>
        <w:tc>
          <w:tcPr>
            <w:tcW w:w="2667" w:type="dxa"/>
            <w:noWrap/>
            <w:vAlign w:val="center"/>
            <w:hideMark/>
          </w:tcPr>
          <w:p w14:paraId="2FCAA05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800</w:t>
            </w:r>
          </w:p>
        </w:tc>
        <w:tc>
          <w:tcPr>
            <w:tcW w:w="2410" w:type="dxa"/>
            <w:noWrap/>
            <w:vAlign w:val="center"/>
          </w:tcPr>
          <w:p w14:paraId="0B757EAD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BBDECD4" w14:textId="77777777" w:rsidTr="00FF499D">
        <w:trPr>
          <w:trHeight w:val="1065"/>
        </w:trPr>
        <w:tc>
          <w:tcPr>
            <w:tcW w:w="656" w:type="dxa"/>
            <w:noWrap/>
            <w:vAlign w:val="center"/>
            <w:hideMark/>
          </w:tcPr>
          <w:p w14:paraId="72B1752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8.5.</w:t>
            </w:r>
          </w:p>
        </w:tc>
        <w:tc>
          <w:tcPr>
            <w:tcW w:w="3925" w:type="dxa"/>
            <w:vAlign w:val="center"/>
            <w:hideMark/>
          </w:tcPr>
          <w:p w14:paraId="1CE73587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Відшкодування витрат на опалення благодійних та громадських організацій та протирадіаційних укриттів</w:t>
            </w:r>
          </w:p>
        </w:tc>
        <w:tc>
          <w:tcPr>
            <w:tcW w:w="2667" w:type="dxa"/>
            <w:noWrap/>
            <w:vAlign w:val="center"/>
            <w:hideMark/>
          </w:tcPr>
          <w:p w14:paraId="6CFD3AE8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310</w:t>
            </w:r>
          </w:p>
        </w:tc>
        <w:tc>
          <w:tcPr>
            <w:tcW w:w="2410" w:type="dxa"/>
            <w:noWrap/>
            <w:vAlign w:val="center"/>
          </w:tcPr>
          <w:p w14:paraId="49C9BF55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240,0</w:t>
            </w:r>
          </w:p>
        </w:tc>
      </w:tr>
      <w:tr w:rsidR="00AA30FA" w:rsidRPr="00762722" w14:paraId="1DFA5071" w14:textId="77777777" w:rsidTr="00FF499D">
        <w:trPr>
          <w:trHeight w:val="1065"/>
        </w:trPr>
        <w:tc>
          <w:tcPr>
            <w:tcW w:w="656" w:type="dxa"/>
            <w:noWrap/>
            <w:vAlign w:val="center"/>
          </w:tcPr>
          <w:p w14:paraId="20336FC3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8.6.</w:t>
            </w:r>
          </w:p>
        </w:tc>
        <w:tc>
          <w:tcPr>
            <w:tcW w:w="3925" w:type="dxa"/>
            <w:vAlign w:val="center"/>
          </w:tcPr>
          <w:p w14:paraId="70535125" w14:textId="77777777" w:rsidR="00AA30FA" w:rsidRPr="00762722" w:rsidRDefault="00AA30FA" w:rsidP="00E9319C">
            <w:pPr>
              <w:suppressAutoHyphens w:val="0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Фінансова підтримка для стабільної роботи підприємства</w:t>
            </w:r>
          </w:p>
        </w:tc>
        <w:tc>
          <w:tcPr>
            <w:tcW w:w="2667" w:type="dxa"/>
            <w:noWrap/>
            <w:vAlign w:val="center"/>
          </w:tcPr>
          <w:p w14:paraId="475CF95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7000</w:t>
            </w:r>
          </w:p>
        </w:tc>
        <w:tc>
          <w:tcPr>
            <w:tcW w:w="2410" w:type="dxa"/>
            <w:noWrap/>
            <w:vAlign w:val="center"/>
          </w:tcPr>
          <w:p w14:paraId="54D58273" w14:textId="77777777" w:rsidR="00AA30FA" w:rsidRPr="00762722" w:rsidRDefault="00F339E7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2250,0</w:t>
            </w:r>
          </w:p>
        </w:tc>
      </w:tr>
      <w:tr w:rsidR="00AA30FA" w:rsidRPr="00762722" w14:paraId="2B6121C0" w14:textId="77777777" w:rsidTr="00614158">
        <w:trPr>
          <w:trHeight w:val="600"/>
        </w:trPr>
        <w:tc>
          <w:tcPr>
            <w:tcW w:w="4581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26ECD0A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Разом по КП «Славутське ЖКО»</w:t>
            </w:r>
          </w:p>
        </w:tc>
        <w:tc>
          <w:tcPr>
            <w:tcW w:w="266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60D42B9" w14:textId="77777777" w:rsidR="00AA30FA" w:rsidRPr="00762722" w:rsidRDefault="00AA30FA" w:rsidP="00EF68A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109334,2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noWrap/>
            <w:vAlign w:val="center"/>
          </w:tcPr>
          <w:p w14:paraId="25C5ABEB" w14:textId="77777777" w:rsidR="00AA30FA" w:rsidRPr="00762722" w:rsidRDefault="00F339E7" w:rsidP="00EF68A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  <w:t>9396,8</w:t>
            </w:r>
          </w:p>
        </w:tc>
      </w:tr>
      <w:tr w:rsidR="00614158" w:rsidRPr="00762722" w14:paraId="4B58CE0E" w14:textId="77777777" w:rsidTr="00614158">
        <w:trPr>
          <w:trHeight w:val="130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589240" w14:textId="77777777" w:rsidR="00614158" w:rsidRPr="00614158" w:rsidRDefault="00614158" w:rsidP="00E9319C">
            <w:pPr>
              <w:suppressAutoHyphens w:val="0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EF7061" w14:textId="77777777" w:rsidR="00614158" w:rsidRPr="00614158" w:rsidRDefault="00614158" w:rsidP="00614158">
            <w:pPr>
              <w:suppressAutoHyphens w:val="0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614158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КП</w:t>
            </w:r>
            <w:r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 «СЛАВУТА-СЕРВІС»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B6E585" w14:textId="77777777" w:rsidR="00614158" w:rsidRPr="00614158" w:rsidRDefault="00614158" w:rsidP="00E9319C">
            <w:pPr>
              <w:suppressAutoHyphens w:val="0"/>
              <w:jc w:val="center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00691" w14:textId="77777777" w:rsidR="00614158" w:rsidRDefault="00614158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</w:tr>
      <w:tr w:rsidR="00AA30FA" w:rsidRPr="00762722" w14:paraId="149D38CD" w14:textId="77777777" w:rsidTr="00614158">
        <w:trPr>
          <w:trHeight w:val="1305"/>
        </w:trPr>
        <w:tc>
          <w:tcPr>
            <w:tcW w:w="65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8E5BFB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9</w:t>
            </w:r>
          </w:p>
        </w:tc>
        <w:tc>
          <w:tcPr>
            <w:tcW w:w="3925" w:type="dxa"/>
            <w:tcBorders>
              <w:top w:val="single" w:sz="4" w:space="0" w:color="auto"/>
            </w:tcBorders>
            <w:vAlign w:val="center"/>
            <w:hideMark/>
          </w:tcPr>
          <w:p w14:paraId="10F86DA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та розвиток інфраструктури автомобільних доріг на території Славутської міської територіальної громади (капітальний, поточний ремонти, поточне утримання доріг, тратуарів, мостів в належному стані)</w:t>
            </w:r>
          </w:p>
        </w:tc>
        <w:tc>
          <w:tcPr>
            <w:tcW w:w="2667" w:type="dxa"/>
            <w:tcBorders>
              <w:top w:val="single" w:sz="4" w:space="0" w:color="auto"/>
            </w:tcBorders>
            <w:vAlign w:val="center"/>
            <w:hideMark/>
          </w:tcPr>
          <w:p w14:paraId="25946768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38970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494FC74A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10279,7</w:t>
            </w:r>
          </w:p>
        </w:tc>
      </w:tr>
      <w:tr w:rsidR="00AA30FA" w:rsidRPr="00762722" w14:paraId="50819DA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E98DEE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9.1</w:t>
            </w:r>
          </w:p>
        </w:tc>
        <w:tc>
          <w:tcPr>
            <w:tcW w:w="3925" w:type="dxa"/>
            <w:vAlign w:val="center"/>
            <w:hideMark/>
          </w:tcPr>
          <w:p w14:paraId="79ACE46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Поточний ремонт доріг та тротуарів</w:t>
            </w:r>
          </w:p>
        </w:tc>
        <w:tc>
          <w:tcPr>
            <w:tcW w:w="2667" w:type="dxa"/>
            <w:vAlign w:val="center"/>
            <w:hideMark/>
          </w:tcPr>
          <w:p w14:paraId="78C2B67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9000</w:t>
            </w:r>
          </w:p>
        </w:tc>
        <w:tc>
          <w:tcPr>
            <w:tcW w:w="2410" w:type="dxa"/>
            <w:vAlign w:val="center"/>
          </w:tcPr>
          <w:p w14:paraId="60DE702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</w:tr>
      <w:tr w:rsidR="00AA30FA" w:rsidRPr="00762722" w14:paraId="2671326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789D17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9.2</w:t>
            </w:r>
          </w:p>
        </w:tc>
        <w:tc>
          <w:tcPr>
            <w:tcW w:w="3925" w:type="dxa"/>
            <w:vAlign w:val="center"/>
            <w:hideMark/>
          </w:tcPr>
          <w:p w14:paraId="1D353B6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Поточний ремонт мостів та містків</w:t>
            </w:r>
          </w:p>
        </w:tc>
        <w:tc>
          <w:tcPr>
            <w:tcW w:w="2667" w:type="dxa"/>
            <w:vAlign w:val="center"/>
            <w:hideMark/>
          </w:tcPr>
          <w:p w14:paraId="1E35170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  <w:tc>
          <w:tcPr>
            <w:tcW w:w="2410" w:type="dxa"/>
            <w:vAlign w:val="center"/>
          </w:tcPr>
          <w:p w14:paraId="75C1CA0C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</w:t>
            </w:r>
          </w:p>
        </w:tc>
      </w:tr>
      <w:tr w:rsidR="00AA30FA" w:rsidRPr="00762722" w14:paraId="41D6D34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FA6B58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lastRenderedPageBreak/>
              <w:t>9.3</w:t>
            </w:r>
          </w:p>
        </w:tc>
        <w:tc>
          <w:tcPr>
            <w:tcW w:w="3925" w:type="dxa"/>
            <w:vAlign w:val="center"/>
            <w:hideMark/>
          </w:tcPr>
          <w:p w14:paraId="198F441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та капітальний ремонт доріг</w:t>
            </w:r>
          </w:p>
        </w:tc>
        <w:tc>
          <w:tcPr>
            <w:tcW w:w="2667" w:type="dxa"/>
            <w:vAlign w:val="center"/>
            <w:hideMark/>
          </w:tcPr>
          <w:p w14:paraId="28347289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  <w:tc>
          <w:tcPr>
            <w:tcW w:w="2410" w:type="dxa"/>
            <w:vAlign w:val="center"/>
          </w:tcPr>
          <w:p w14:paraId="7F1ACA7B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3774,5</w:t>
            </w:r>
          </w:p>
        </w:tc>
      </w:tr>
      <w:tr w:rsidR="00AA30FA" w:rsidRPr="00762722" w14:paraId="43553F8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974621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9.4</w:t>
            </w:r>
          </w:p>
        </w:tc>
        <w:tc>
          <w:tcPr>
            <w:tcW w:w="3925" w:type="dxa"/>
            <w:vAlign w:val="center"/>
            <w:hideMark/>
          </w:tcPr>
          <w:p w14:paraId="30E3427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та капітальний ремонт тротуарів</w:t>
            </w:r>
          </w:p>
        </w:tc>
        <w:tc>
          <w:tcPr>
            <w:tcW w:w="2667" w:type="dxa"/>
            <w:vAlign w:val="center"/>
            <w:hideMark/>
          </w:tcPr>
          <w:p w14:paraId="197A186A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  <w:tc>
          <w:tcPr>
            <w:tcW w:w="2410" w:type="dxa"/>
            <w:vAlign w:val="center"/>
          </w:tcPr>
          <w:p w14:paraId="7C076908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2B634F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8732657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9.5</w:t>
            </w:r>
          </w:p>
        </w:tc>
        <w:tc>
          <w:tcPr>
            <w:tcW w:w="3925" w:type="dxa"/>
            <w:vAlign w:val="center"/>
            <w:hideMark/>
          </w:tcPr>
          <w:p w14:paraId="34929A9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Реконструкція та капітальний ремонт мостів та пішохідних містків</w:t>
            </w:r>
          </w:p>
        </w:tc>
        <w:tc>
          <w:tcPr>
            <w:tcW w:w="2667" w:type="dxa"/>
            <w:vAlign w:val="center"/>
            <w:hideMark/>
          </w:tcPr>
          <w:p w14:paraId="77417B8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15000</w:t>
            </w:r>
          </w:p>
        </w:tc>
        <w:tc>
          <w:tcPr>
            <w:tcW w:w="2410" w:type="dxa"/>
            <w:vAlign w:val="center"/>
          </w:tcPr>
          <w:p w14:paraId="262CE0BB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BF8C4C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31B733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9.6</w:t>
            </w:r>
          </w:p>
        </w:tc>
        <w:tc>
          <w:tcPr>
            <w:tcW w:w="3925" w:type="dxa"/>
            <w:vAlign w:val="center"/>
            <w:hideMark/>
          </w:tcPr>
          <w:p w14:paraId="0F203D1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Підсипка та поточний ремонт ґрунтових доріг гравійно-пісчаною сумішшю</w:t>
            </w:r>
          </w:p>
        </w:tc>
        <w:tc>
          <w:tcPr>
            <w:tcW w:w="2667" w:type="dxa"/>
            <w:vAlign w:val="center"/>
            <w:hideMark/>
          </w:tcPr>
          <w:p w14:paraId="62D40D4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4000</w:t>
            </w:r>
          </w:p>
        </w:tc>
        <w:tc>
          <w:tcPr>
            <w:tcW w:w="2410" w:type="dxa"/>
            <w:vAlign w:val="center"/>
          </w:tcPr>
          <w:p w14:paraId="7C0DE435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</w:tr>
      <w:tr w:rsidR="00AA30FA" w:rsidRPr="00762722" w14:paraId="7FDC02E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1A20C7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9.7</w:t>
            </w:r>
          </w:p>
        </w:tc>
        <w:tc>
          <w:tcPr>
            <w:tcW w:w="3925" w:type="dxa"/>
            <w:vAlign w:val="center"/>
            <w:hideMark/>
          </w:tcPr>
          <w:p w14:paraId="50C5FD7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Нанесення дорожньої розмітки</w:t>
            </w:r>
          </w:p>
        </w:tc>
        <w:tc>
          <w:tcPr>
            <w:tcW w:w="2667" w:type="dxa"/>
            <w:vAlign w:val="center"/>
            <w:hideMark/>
          </w:tcPr>
          <w:p w14:paraId="569980D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520</w:t>
            </w:r>
          </w:p>
        </w:tc>
        <w:tc>
          <w:tcPr>
            <w:tcW w:w="2410" w:type="dxa"/>
            <w:vAlign w:val="center"/>
          </w:tcPr>
          <w:p w14:paraId="59F0A44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75,6</w:t>
            </w:r>
          </w:p>
        </w:tc>
      </w:tr>
      <w:tr w:rsidR="00AA30FA" w:rsidRPr="00762722" w14:paraId="67146F2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668251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9.8</w:t>
            </w:r>
          </w:p>
        </w:tc>
        <w:tc>
          <w:tcPr>
            <w:tcW w:w="3925" w:type="dxa"/>
            <w:vAlign w:val="center"/>
            <w:hideMark/>
          </w:tcPr>
          <w:p w14:paraId="5463E727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Виготовлення та погодження схем організації дорожнього руху, встановлення і утримання дорожніх знаків, інформаційних вказівників</w:t>
            </w:r>
          </w:p>
        </w:tc>
        <w:tc>
          <w:tcPr>
            <w:tcW w:w="2667" w:type="dxa"/>
            <w:vAlign w:val="center"/>
            <w:hideMark/>
          </w:tcPr>
          <w:p w14:paraId="17A7B06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500</w:t>
            </w:r>
          </w:p>
        </w:tc>
        <w:tc>
          <w:tcPr>
            <w:tcW w:w="2410" w:type="dxa"/>
            <w:vAlign w:val="center"/>
          </w:tcPr>
          <w:p w14:paraId="1727A5E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27,4</w:t>
            </w:r>
          </w:p>
        </w:tc>
      </w:tr>
      <w:tr w:rsidR="00AA30FA" w:rsidRPr="00762722" w14:paraId="47FF9FA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5F8012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9.9</w:t>
            </w:r>
          </w:p>
        </w:tc>
        <w:tc>
          <w:tcPr>
            <w:tcW w:w="3925" w:type="dxa"/>
            <w:vAlign w:val="center"/>
            <w:hideMark/>
          </w:tcPr>
          <w:p w14:paraId="66512FE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Облаштування засобів заспокоєння руху</w:t>
            </w:r>
          </w:p>
        </w:tc>
        <w:tc>
          <w:tcPr>
            <w:tcW w:w="2667" w:type="dxa"/>
            <w:vAlign w:val="center"/>
            <w:hideMark/>
          </w:tcPr>
          <w:p w14:paraId="53A778A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200</w:t>
            </w:r>
          </w:p>
        </w:tc>
        <w:tc>
          <w:tcPr>
            <w:tcW w:w="2410" w:type="dxa"/>
            <w:vAlign w:val="center"/>
          </w:tcPr>
          <w:p w14:paraId="5ACB6572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8AEF60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49CB05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9.10</w:t>
            </w:r>
          </w:p>
        </w:tc>
        <w:tc>
          <w:tcPr>
            <w:tcW w:w="3925" w:type="dxa"/>
            <w:vAlign w:val="center"/>
            <w:hideMark/>
          </w:tcPr>
          <w:p w14:paraId="7A250DC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автобусних зупинок (придбання встановлення)</w:t>
            </w:r>
          </w:p>
        </w:tc>
        <w:tc>
          <w:tcPr>
            <w:tcW w:w="2667" w:type="dxa"/>
            <w:vAlign w:val="center"/>
            <w:hideMark/>
          </w:tcPr>
          <w:p w14:paraId="7A8EA33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450</w:t>
            </w:r>
          </w:p>
        </w:tc>
        <w:tc>
          <w:tcPr>
            <w:tcW w:w="2410" w:type="dxa"/>
            <w:vAlign w:val="center"/>
          </w:tcPr>
          <w:p w14:paraId="4D198FD0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5FD335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B205D3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9.11</w:t>
            </w:r>
          </w:p>
        </w:tc>
        <w:tc>
          <w:tcPr>
            <w:tcW w:w="3925" w:type="dxa"/>
            <w:vAlign w:val="center"/>
            <w:hideMark/>
          </w:tcPr>
          <w:p w14:paraId="43A5643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Поточне утримання дорожньої інфраструктури (в т.ч. в зимовий період)</w:t>
            </w:r>
          </w:p>
        </w:tc>
        <w:tc>
          <w:tcPr>
            <w:tcW w:w="2667" w:type="dxa"/>
            <w:vAlign w:val="center"/>
            <w:hideMark/>
          </w:tcPr>
          <w:p w14:paraId="3B03872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5500</w:t>
            </w:r>
          </w:p>
        </w:tc>
        <w:tc>
          <w:tcPr>
            <w:tcW w:w="2410" w:type="dxa"/>
            <w:vAlign w:val="center"/>
          </w:tcPr>
          <w:p w14:paraId="11639FFC" w14:textId="77777777" w:rsidR="00AA30FA" w:rsidRPr="00762722" w:rsidRDefault="00E81F19" w:rsidP="00743146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4362,2</w:t>
            </w:r>
          </w:p>
        </w:tc>
      </w:tr>
      <w:tr w:rsidR="00AA30FA" w:rsidRPr="00762722" w14:paraId="19EDD1E4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DA7F55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9.12</w:t>
            </w:r>
          </w:p>
        </w:tc>
        <w:tc>
          <w:tcPr>
            <w:tcW w:w="3925" w:type="dxa"/>
            <w:vAlign w:val="center"/>
            <w:hideMark/>
          </w:tcPr>
          <w:p w14:paraId="3F7CB951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Виготовлення ПКД на капітальний ремонт, реконструкцію доріг, тротуарів, штучних споруд,мостів</w:t>
            </w:r>
          </w:p>
        </w:tc>
        <w:tc>
          <w:tcPr>
            <w:tcW w:w="2667" w:type="dxa"/>
            <w:vAlign w:val="center"/>
            <w:hideMark/>
          </w:tcPr>
          <w:p w14:paraId="2EDE2BA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800</w:t>
            </w:r>
          </w:p>
        </w:tc>
        <w:tc>
          <w:tcPr>
            <w:tcW w:w="2410" w:type="dxa"/>
            <w:vAlign w:val="center"/>
          </w:tcPr>
          <w:p w14:paraId="1C3E37C2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C49D7D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399C515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10</w:t>
            </w:r>
          </w:p>
        </w:tc>
        <w:tc>
          <w:tcPr>
            <w:tcW w:w="3925" w:type="dxa"/>
            <w:vAlign w:val="center"/>
            <w:hideMark/>
          </w:tcPr>
          <w:p w14:paraId="4D2AABB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i/>
                <w:iCs/>
                <w:color w:val="000000"/>
                <w:sz w:val="22"/>
                <w:szCs w:val="22"/>
                <w:lang w:val="uk-UA" w:eastAsia="uk-UA"/>
              </w:rPr>
              <w:t>Забезпечення функціонування мереж зовнішнього освітлення</w:t>
            </w:r>
          </w:p>
        </w:tc>
        <w:tc>
          <w:tcPr>
            <w:tcW w:w="2667" w:type="dxa"/>
            <w:vAlign w:val="center"/>
            <w:hideMark/>
          </w:tcPr>
          <w:p w14:paraId="790B6E30" w14:textId="77777777" w:rsidR="00AA30FA" w:rsidRPr="00762722" w:rsidRDefault="00AA30FA" w:rsidP="00EF68A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19950</w:t>
            </w:r>
          </w:p>
        </w:tc>
        <w:tc>
          <w:tcPr>
            <w:tcW w:w="2410" w:type="dxa"/>
            <w:vAlign w:val="center"/>
          </w:tcPr>
          <w:p w14:paraId="468F234B" w14:textId="77777777" w:rsidR="00AA30FA" w:rsidRPr="00762722" w:rsidRDefault="00E81F19" w:rsidP="00EF68A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  <w:t>2857</w:t>
            </w:r>
          </w:p>
        </w:tc>
      </w:tr>
      <w:tr w:rsidR="00AA30FA" w:rsidRPr="00762722" w14:paraId="0DE9E14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7E9A2D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10.1</w:t>
            </w:r>
          </w:p>
        </w:tc>
        <w:tc>
          <w:tcPr>
            <w:tcW w:w="3925" w:type="dxa"/>
            <w:vAlign w:val="center"/>
            <w:hideMark/>
          </w:tcPr>
          <w:p w14:paraId="19195FF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Виготовлення проектно- кошторисної документації на будівництво, реконструкцію та капітальний ремонт мереж вуличного освітлення </w:t>
            </w:r>
          </w:p>
        </w:tc>
        <w:tc>
          <w:tcPr>
            <w:tcW w:w="2667" w:type="dxa"/>
            <w:vAlign w:val="center"/>
            <w:hideMark/>
          </w:tcPr>
          <w:p w14:paraId="7D822C63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300</w:t>
            </w:r>
          </w:p>
        </w:tc>
        <w:tc>
          <w:tcPr>
            <w:tcW w:w="2410" w:type="dxa"/>
            <w:vAlign w:val="center"/>
          </w:tcPr>
          <w:p w14:paraId="05EDC6A2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D16E94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0747C5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10.2</w:t>
            </w:r>
          </w:p>
        </w:tc>
        <w:tc>
          <w:tcPr>
            <w:tcW w:w="3925" w:type="dxa"/>
            <w:noWrap/>
            <w:vAlign w:val="bottom"/>
            <w:hideMark/>
          </w:tcPr>
          <w:p w14:paraId="6FD3191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Будівництво мереж вуличного освітлення</w:t>
            </w:r>
          </w:p>
        </w:tc>
        <w:tc>
          <w:tcPr>
            <w:tcW w:w="2667" w:type="dxa"/>
            <w:noWrap/>
            <w:vAlign w:val="center"/>
            <w:hideMark/>
          </w:tcPr>
          <w:p w14:paraId="1076F22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3E35B2BE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84A230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3013DB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10.3</w:t>
            </w:r>
          </w:p>
        </w:tc>
        <w:tc>
          <w:tcPr>
            <w:tcW w:w="3925" w:type="dxa"/>
            <w:vAlign w:val="center"/>
            <w:hideMark/>
          </w:tcPr>
          <w:p w14:paraId="41A949E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Реконструкція / модернізація зовнішніх електромереж </w:t>
            </w:r>
          </w:p>
        </w:tc>
        <w:tc>
          <w:tcPr>
            <w:tcW w:w="2667" w:type="dxa"/>
            <w:vAlign w:val="center"/>
            <w:hideMark/>
          </w:tcPr>
          <w:p w14:paraId="16860EF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3800</w:t>
            </w:r>
          </w:p>
        </w:tc>
        <w:tc>
          <w:tcPr>
            <w:tcW w:w="2410" w:type="dxa"/>
            <w:vAlign w:val="center"/>
          </w:tcPr>
          <w:p w14:paraId="2FFA16D1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3FAC99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F2E618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10.4</w:t>
            </w:r>
          </w:p>
        </w:tc>
        <w:tc>
          <w:tcPr>
            <w:tcW w:w="3925" w:type="dxa"/>
            <w:vAlign w:val="center"/>
            <w:hideMark/>
          </w:tcPr>
          <w:p w14:paraId="715FD19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мереж вуличного освітлення</w:t>
            </w:r>
          </w:p>
        </w:tc>
        <w:tc>
          <w:tcPr>
            <w:tcW w:w="2667" w:type="dxa"/>
            <w:vAlign w:val="center"/>
            <w:hideMark/>
          </w:tcPr>
          <w:p w14:paraId="03F8FA2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2300</w:t>
            </w:r>
          </w:p>
        </w:tc>
        <w:tc>
          <w:tcPr>
            <w:tcW w:w="2410" w:type="dxa"/>
            <w:vAlign w:val="center"/>
          </w:tcPr>
          <w:p w14:paraId="01A28CA8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7CB9D01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715A24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10.5</w:t>
            </w:r>
          </w:p>
        </w:tc>
        <w:tc>
          <w:tcPr>
            <w:tcW w:w="3925" w:type="dxa"/>
            <w:vAlign w:val="center"/>
            <w:hideMark/>
          </w:tcPr>
          <w:p w14:paraId="73FEF74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Обслуговування /утримання та поточний ремонт зовнішніх електричних мереж, устаткування, обладнання та світлофорів</w:t>
            </w:r>
          </w:p>
        </w:tc>
        <w:tc>
          <w:tcPr>
            <w:tcW w:w="2667" w:type="dxa"/>
            <w:vAlign w:val="center"/>
            <w:hideMark/>
          </w:tcPr>
          <w:p w14:paraId="176119D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3800</w:t>
            </w:r>
          </w:p>
        </w:tc>
        <w:tc>
          <w:tcPr>
            <w:tcW w:w="2410" w:type="dxa"/>
            <w:vAlign w:val="center"/>
          </w:tcPr>
          <w:p w14:paraId="032905AE" w14:textId="77777777" w:rsidR="00AA30FA" w:rsidRPr="00762722" w:rsidRDefault="005D7505" w:rsidP="00DE79A5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</w:t>
            </w:r>
            <w:r w:rsidR="00DE79A5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</w:t>
            </w: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,</w:t>
            </w:r>
            <w:r w:rsidR="00DE79A5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</w:t>
            </w:r>
          </w:p>
        </w:tc>
      </w:tr>
      <w:tr w:rsidR="00AA30FA" w:rsidRPr="00762722" w14:paraId="7ABD5F8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953236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10.6</w:t>
            </w:r>
          </w:p>
        </w:tc>
        <w:tc>
          <w:tcPr>
            <w:tcW w:w="3925" w:type="dxa"/>
            <w:vAlign w:val="center"/>
            <w:hideMark/>
          </w:tcPr>
          <w:p w14:paraId="45830B4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Закупівля електричної енергії для вуличного освітлення вулиць</w:t>
            </w:r>
          </w:p>
        </w:tc>
        <w:tc>
          <w:tcPr>
            <w:tcW w:w="2667" w:type="dxa"/>
            <w:noWrap/>
            <w:vAlign w:val="center"/>
            <w:hideMark/>
          </w:tcPr>
          <w:p w14:paraId="4F5568B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5400</w:t>
            </w:r>
          </w:p>
        </w:tc>
        <w:tc>
          <w:tcPr>
            <w:tcW w:w="2410" w:type="dxa"/>
            <w:noWrap/>
            <w:vAlign w:val="center"/>
          </w:tcPr>
          <w:p w14:paraId="1A9FAD05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1077</w:t>
            </w:r>
          </w:p>
        </w:tc>
      </w:tr>
      <w:tr w:rsidR="00AA30FA" w:rsidRPr="00762722" w14:paraId="1A92259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E0769A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10.7</w:t>
            </w:r>
          </w:p>
        </w:tc>
        <w:tc>
          <w:tcPr>
            <w:tcW w:w="3925" w:type="dxa"/>
            <w:vAlign w:val="center"/>
            <w:hideMark/>
          </w:tcPr>
          <w:p w14:paraId="0D6E20B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Влаштування освітлювальних пішохідних переходів</w:t>
            </w:r>
          </w:p>
        </w:tc>
        <w:tc>
          <w:tcPr>
            <w:tcW w:w="2667" w:type="dxa"/>
            <w:vAlign w:val="center"/>
            <w:hideMark/>
          </w:tcPr>
          <w:p w14:paraId="54EAB50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400</w:t>
            </w:r>
          </w:p>
        </w:tc>
        <w:tc>
          <w:tcPr>
            <w:tcW w:w="2410" w:type="dxa"/>
            <w:vAlign w:val="center"/>
          </w:tcPr>
          <w:p w14:paraId="4B3064A7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CB0DAC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3B92AA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10.8</w:t>
            </w:r>
          </w:p>
        </w:tc>
        <w:tc>
          <w:tcPr>
            <w:tcW w:w="3925" w:type="dxa"/>
            <w:vAlign w:val="center"/>
            <w:hideMark/>
          </w:tcPr>
          <w:p w14:paraId="21A570B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Заміна, встановлення</w:t>
            </w:r>
            <w:r w:rsidR="00614158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</w:t>
            </w: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(будівництво) світлофорів ( в т.ч. виготовлення ПКД)</w:t>
            </w:r>
          </w:p>
        </w:tc>
        <w:tc>
          <w:tcPr>
            <w:tcW w:w="2667" w:type="dxa"/>
            <w:vAlign w:val="center"/>
            <w:hideMark/>
          </w:tcPr>
          <w:p w14:paraId="62E179F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950</w:t>
            </w:r>
          </w:p>
        </w:tc>
        <w:tc>
          <w:tcPr>
            <w:tcW w:w="2410" w:type="dxa"/>
            <w:vAlign w:val="center"/>
          </w:tcPr>
          <w:p w14:paraId="7F0FD02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271,7</w:t>
            </w:r>
          </w:p>
        </w:tc>
      </w:tr>
      <w:tr w:rsidR="00AA30FA" w:rsidRPr="00762722" w14:paraId="497B1B05" w14:textId="77777777" w:rsidTr="00FF499D">
        <w:trPr>
          <w:trHeight w:val="900"/>
        </w:trPr>
        <w:tc>
          <w:tcPr>
            <w:tcW w:w="656" w:type="dxa"/>
            <w:noWrap/>
            <w:vAlign w:val="center"/>
            <w:hideMark/>
          </w:tcPr>
          <w:p w14:paraId="47C50AAF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D0D0D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D0D0D"/>
                <w:sz w:val="22"/>
                <w:szCs w:val="22"/>
                <w:lang w:val="uk-UA" w:eastAsia="uk-UA"/>
              </w:rPr>
              <w:t>11</w:t>
            </w:r>
          </w:p>
        </w:tc>
        <w:tc>
          <w:tcPr>
            <w:tcW w:w="3925" w:type="dxa"/>
            <w:vAlign w:val="center"/>
            <w:hideMark/>
          </w:tcPr>
          <w:p w14:paraId="6D37BCF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Утримання, ремонт (встановлення, облаштування) елементів та об’єктів благоустрою комунальної власності, придбання та встановлення малих архітектурних форм та ін.</w:t>
            </w:r>
          </w:p>
        </w:tc>
        <w:tc>
          <w:tcPr>
            <w:tcW w:w="2667" w:type="dxa"/>
            <w:vAlign w:val="center"/>
            <w:hideMark/>
          </w:tcPr>
          <w:p w14:paraId="0E59C81F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7400</w:t>
            </w:r>
          </w:p>
        </w:tc>
        <w:tc>
          <w:tcPr>
            <w:tcW w:w="2410" w:type="dxa"/>
            <w:vAlign w:val="center"/>
          </w:tcPr>
          <w:p w14:paraId="255F0622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7400</w:t>
            </w:r>
          </w:p>
        </w:tc>
      </w:tr>
      <w:tr w:rsidR="00AA30FA" w:rsidRPr="00762722" w14:paraId="1EBAB5D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2C8726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12</w:t>
            </w:r>
          </w:p>
        </w:tc>
        <w:tc>
          <w:tcPr>
            <w:tcW w:w="3925" w:type="dxa"/>
            <w:vAlign w:val="center"/>
            <w:hideMark/>
          </w:tcPr>
          <w:p w14:paraId="2ED975E4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Придбання штучної новорічної ялинки, святкових інсталяцій</w:t>
            </w:r>
          </w:p>
        </w:tc>
        <w:tc>
          <w:tcPr>
            <w:tcW w:w="2667" w:type="dxa"/>
            <w:vAlign w:val="center"/>
            <w:hideMark/>
          </w:tcPr>
          <w:p w14:paraId="678C8690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200</w:t>
            </w:r>
          </w:p>
        </w:tc>
        <w:tc>
          <w:tcPr>
            <w:tcW w:w="2410" w:type="dxa"/>
            <w:vAlign w:val="center"/>
          </w:tcPr>
          <w:p w14:paraId="1513413E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1396E6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BDE325F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lastRenderedPageBreak/>
              <w:t>13</w:t>
            </w:r>
          </w:p>
        </w:tc>
        <w:tc>
          <w:tcPr>
            <w:tcW w:w="3925" w:type="dxa"/>
            <w:vAlign w:val="center"/>
            <w:hideMark/>
          </w:tcPr>
          <w:p w14:paraId="163F54BC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в належному стані земель водного фонду (пляжів, зон відпочинку, тощо)</w:t>
            </w:r>
          </w:p>
        </w:tc>
        <w:tc>
          <w:tcPr>
            <w:tcW w:w="2667" w:type="dxa"/>
            <w:vAlign w:val="center"/>
            <w:hideMark/>
          </w:tcPr>
          <w:p w14:paraId="16A26B45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330</w:t>
            </w:r>
          </w:p>
        </w:tc>
        <w:tc>
          <w:tcPr>
            <w:tcW w:w="2410" w:type="dxa"/>
            <w:vAlign w:val="center"/>
          </w:tcPr>
          <w:p w14:paraId="6FF9E7AB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157</w:t>
            </w:r>
          </w:p>
        </w:tc>
      </w:tr>
      <w:tr w:rsidR="00AA30FA" w:rsidRPr="00762722" w14:paraId="43CFBA3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34D32D1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14</w:t>
            </w:r>
          </w:p>
        </w:tc>
        <w:tc>
          <w:tcPr>
            <w:tcW w:w="3925" w:type="dxa"/>
            <w:vAlign w:val="center"/>
            <w:hideMark/>
          </w:tcPr>
          <w:p w14:paraId="73A36E1D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Забезпечення належного санітарного стану території громади</w:t>
            </w:r>
          </w:p>
        </w:tc>
        <w:tc>
          <w:tcPr>
            <w:tcW w:w="2667" w:type="dxa"/>
            <w:vAlign w:val="center"/>
            <w:hideMark/>
          </w:tcPr>
          <w:p w14:paraId="5FC447D8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11080</w:t>
            </w:r>
          </w:p>
        </w:tc>
        <w:tc>
          <w:tcPr>
            <w:tcW w:w="2410" w:type="dxa"/>
            <w:vAlign w:val="center"/>
          </w:tcPr>
          <w:p w14:paraId="0805064F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6393,2</w:t>
            </w:r>
          </w:p>
        </w:tc>
      </w:tr>
      <w:tr w:rsidR="00AA30FA" w:rsidRPr="00762722" w14:paraId="6E49912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327048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14.1</w:t>
            </w:r>
          </w:p>
        </w:tc>
        <w:tc>
          <w:tcPr>
            <w:tcW w:w="3925" w:type="dxa"/>
            <w:vAlign w:val="center"/>
            <w:hideMark/>
          </w:tcPr>
          <w:p w14:paraId="5AE58C41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Прибирання та санітарна очистка вулиць</w:t>
            </w:r>
          </w:p>
        </w:tc>
        <w:tc>
          <w:tcPr>
            <w:tcW w:w="2667" w:type="dxa"/>
            <w:vAlign w:val="center"/>
            <w:hideMark/>
          </w:tcPr>
          <w:p w14:paraId="334271F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8700</w:t>
            </w:r>
          </w:p>
        </w:tc>
        <w:tc>
          <w:tcPr>
            <w:tcW w:w="2410" w:type="dxa"/>
            <w:vAlign w:val="center"/>
          </w:tcPr>
          <w:p w14:paraId="171A7D67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6051,6</w:t>
            </w:r>
          </w:p>
        </w:tc>
      </w:tr>
      <w:tr w:rsidR="00AA30FA" w:rsidRPr="00762722" w14:paraId="00CAEF7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751D8D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14.2</w:t>
            </w:r>
          </w:p>
        </w:tc>
        <w:tc>
          <w:tcPr>
            <w:tcW w:w="3925" w:type="dxa"/>
            <w:vAlign w:val="center"/>
            <w:hideMark/>
          </w:tcPr>
          <w:p w14:paraId="39F7690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Придбання та встановлення урн</w:t>
            </w:r>
          </w:p>
        </w:tc>
        <w:tc>
          <w:tcPr>
            <w:tcW w:w="2667" w:type="dxa"/>
            <w:vAlign w:val="center"/>
            <w:hideMark/>
          </w:tcPr>
          <w:p w14:paraId="6384CD4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180</w:t>
            </w:r>
          </w:p>
        </w:tc>
        <w:tc>
          <w:tcPr>
            <w:tcW w:w="2410" w:type="dxa"/>
            <w:vAlign w:val="center"/>
          </w:tcPr>
          <w:p w14:paraId="78C38B7B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27,2</w:t>
            </w:r>
          </w:p>
        </w:tc>
      </w:tr>
      <w:tr w:rsidR="00AA30FA" w:rsidRPr="00762722" w14:paraId="7BEF5EB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4514C6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14.3</w:t>
            </w:r>
          </w:p>
        </w:tc>
        <w:tc>
          <w:tcPr>
            <w:tcW w:w="3925" w:type="dxa"/>
            <w:vAlign w:val="center"/>
            <w:hideMark/>
          </w:tcPr>
          <w:p w14:paraId="3DED9AC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Придбання контейнерів (1,1м3)</w:t>
            </w:r>
          </w:p>
        </w:tc>
        <w:tc>
          <w:tcPr>
            <w:tcW w:w="2667" w:type="dxa"/>
            <w:vAlign w:val="center"/>
            <w:hideMark/>
          </w:tcPr>
          <w:p w14:paraId="5F58D8C9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500</w:t>
            </w:r>
          </w:p>
        </w:tc>
        <w:tc>
          <w:tcPr>
            <w:tcW w:w="2410" w:type="dxa"/>
            <w:vAlign w:val="center"/>
          </w:tcPr>
          <w:p w14:paraId="6E8192F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188,1</w:t>
            </w:r>
          </w:p>
        </w:tc>
      </w:tr>
      <w:tr w:rsidR="00AA30FA" w:rsidRPr="00762722" w14:paraId="60447B94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912C9F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14.4</w:t>
            </w:r>
          </w:p>
        </w:tc>
        <w:tc>
          <w:tcPr>
            <w:tcW w:w="3925" w:type="dxa"/>
            <w:vAlign w:val="center"/>
            <w:hideMark/>
          </w:tcPr>
          <w:p w14:paraId="50D9BC1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Придбання контейнерів для роздільного збору (сортування) відходів</w:t>
            </w:r>
          </w:p>
        </w:tc>
        <w:tc>
          <w:tcPr>
            <w:tcW w:w="2667" w:type="dxa"/>
            <w:vAlign w:val="center"/>
            <w:hideMark/>
          </w:tcPr>
          <w:p w14:paraId="4C1208F6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vAlign w:val="center"/>
          </w:tcPr>
          <w:p w14:paraId="6AEEA53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11,9</w:t>
            </w:r>
          </w:p>
        </w:tc>
      </w:tr>
      <w:tr w:rsidR="00AA30FA" w:rsidRPr="00762722" w14:paraId="74C25F8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E45C5E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14.5</w:t>
            </w:r>
          </w:p>
        </w:tc>
        <w:tc>
          <w:tcPr>
            <w:tcW w:w="3925" w:type="dxa"/>
            <w:vAlign w:val="center"/>
            <w:hideMark/>
          </w:tcPr>
          <w:p w14:paraId="15C58F9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 xml:space="preserve">Улаштування, розширення  контейнерних майданчиків (спорудження огорож тощо) </w:t>
            </w:r>
          </w:p>
        </w:tc>
        <w:tc>
          <w:tcPr>
            <w:tcW w:w="2667" w:type="dxa"/>
            <w:vAlign w:val="center"/>
            <w:hideMark/>
          </w:tcPr>
          <w:p w14:paraId="5722BD44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vAlign w:val="center"/>
          </w:tcPr>
          <w:p w14:paraId="6AC3CDF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114,4</w:t>
            </w:r>
          </w:p>
        </w:tc>
      </w:tr>
      <w:tr w:rsidR="00AA30FA" w:rsidRPr="00762722" w14:paraId="643D17B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FD7276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14.6</w:t>
            </w:r>
          </w:p>
        </w:tc>
        <w:tc>
          <w:tcPr>
            <w:tcW w:w="3925" w:type="dxa"/>
            <w:vAlign w:val="center"/>
            <w:hideMark/>
          </w:tcPr>
          <w:p w14:paraId="5C0FED0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Спорудження, влаштування пунктів компостування рослинних решток</w:t>
            </w:r>
          </w:p>
        </w:tc>
        <w:tc>
          <w:tcPr>
            <w:tcW w:w="2667" w:type="dxa"/>
            <w:vAlign w:val="center"/>
            <w:hideMark/>
          </w:tcPr>
          <w:p w14:paraId="6A05892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500</w:t>
            </w:r>
          </w:p>
        </w:tc>
        <w:tc>
          <w:tcPr>
            <w:tcW w:w="2410" w:type="dxa"/>
            <w:vAlign w:val="center"/>
          </w:tcPr>
          <w:p w14:paraId="716C5671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FC39409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6C4ED68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15</w:t>
            </w:r>
          </w:p>
        </w:tc>
        <w:tc>
          <w:tcPr>
            <w:tcW w:w="3925" w:type="dxa"/>
            <w:vAlign w:val="center"/>
            <w:hideMark/>
          </w:tcPr>
          <w:p w14:paraId="1BD45B4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в належному експлуатаційному стані ливневих канав та зливної каналізації</w:t>
            </w:r>
          </w:p>
        </w:tc>
        <w:tc>
          <w:tcPr>
            <w:tcW w:w="2667" w:type="dxa"/>
            <w:vAlign w:val="center"/>
            <w:hideMark/>
          </w:tcPr>
          <w:p w14:paraId="3CBEFBAD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2300</w:t>
            </w:r>
          </w:p>
        </w:tc>
        <w:tc>
          <w:tcPr>
            <w:tcW w:w="2410" w:type="dxa"/>
            <w:vAlign w:val="center"/>
          </w:tcPr>
          <w:p w14:paraId="05C9F4DE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112,4</w:t>
            </w:r>
          </w:p>
        </w:tc>
      </w:tr>
      <w:tr w:rsidR="00AA30FA" w:rsidRPr="00762722" w14:paraId="5CFD2EA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D12D743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15.1</w:t>
            </w:r>
          </w:p>
        </w:tc>
        <w:tc>
          <w:tcPr>
            <w:tcW w:w="3925" w:type="dxa"/>
            <w:vAlign w:val="center"/>
            <w:hideMark/>
          </w:tcPr>
          <w:p w14:paraId="56D915C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Поточне утримання, ремонт каналів та канав стічної ливневої каналізації </w:t>
            </w:r>
          </w:p>
        </w:tc>
        <w:tc>
          <w:tcPr>
            <w:tcW w:w="2667" w:type="dxa"/>
            <w:vAlign w:val="center"/>
            <w:hideMark/>
          </w:tcPr>
          <w:p w14:paraId="61267266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vAlign w:val="center"/>
          </w:tcPr>
          <w:p w14:paraId="1AFFA8D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112,4</w:t>
            </w:r>
          </w:p>
        </w:tc>
      </w:tr>
      <w:tr w:rsidR="00AA30FA" w:rsidRPr="00762722" w14:paraId="63BD3E1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7F286E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15.2</w:t>
            </w:r>
          </w:p>
        </w:tc>
        <w:tc>
          <w:tcPr>
            <w:tcW w:w="3925" w:type="dxa"/>
            <w:vAlign w:val="center"/>
            <w:hideMark/>
          </w:tcPr>
          <w:p w14:paraId="2E2DBFB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Будівництво водовідвідних каналів, ливневої каналізації, в т.ч. виготовлення ПКД </w:t>
            </w:r>
          </w:p>
        </w:tc>
        <w:tc>
          <w:tcPr>
            <w:tcW w:w="2667" w:type="dxa"/>
            <w:vAlign w:val="center"/>
            <w:hideMark/>
          </w:tcPr>
          <w:p w14:paraId="2C20455E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1700</w:t>
            </w:r>
          </w:p>
        </w:tc>
        <w:tc>
          <w:tcPr>
            <w:tcW w:w="2410" w:type="dxa"/>
            <w:vAlign w:val="center"/>
          </w:tcPr>
          <w:p w14:paraId="6D11ECFB" w14:textId="77777777" w:rsidR="00AA30FA" w:rsidRPr="00762722" w:rsidRDefault="00B715FE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75CF2D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E04ABC9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16</w:t>
            </w:r>
          </w:p>
        </w:tc>
        <w:tc>
          <w:tcPr>
            <w:tcW w:w="3925" w:type="dxa"/>
            <w:vAlign w:val="center"/>
            <w:hideMark/>
          </w:tcPr>
          <w:p w14:paraId="443F224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Забезпечення благоустрою/ утримання кладовищ, меморіалів, безоплатні поховання</w:t>
            </w:r>
          </w:p>
        </w:tc>
        <w:tc>
          <w:tcPr>
            <w:tcW w:w="2667" w:type="dxa"/>
            <w:vAlign w:val="center"/>
            <w:hideMark/>
          </w:tcPr>
          <w:p w14:paraId="4512B2C4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1600</w:t>
            </w:r>
          </w:p>
        </w:tc>
        <w:tc>
          <w:tcPr>
            <w:tcW w:w="2410" w:type="dxa"/>
            <w:vAlign w:val="center"/>
          </w:tcPr>
          <w:p w14:paraId="7960F326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1520</w:t>
            </w:r>
          </w:p>
        </w:tc>
      </w:tr>
      <w:tr w:rsidR="00AA30FA" w:rsidRPr="00762722" w14:paraId="5C875CE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3DDDE1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16.1</w:t>
            </w:r>
          </w:p>
        </w:tc>
        <w:tc>
          <w:tcPr>
            <w:tcW w:w="3925" w:type="dxa"/>
            <w:vAlign w:val="center"/>
            <w:hideMark/>
          </w:tcPr>
          <w:p w14:paraId="519D7E4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Утримання кладовищ, меморіалів</w:t>
            </w:r>
          </w:p>
        </w:tc>
        <w:tc>
          <w:tcPr>
            <w:tcW w:w="2667" w:type="dxa"/>
            <w:vAlign w:val="center"/>
            <w:hideMark/>
          </w:tcPr>
          <w:p w14:paraId="220261E8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  <w:tc>
          <w:tcPr>
            <w:tcW w:w="2410" w:type="dxa"/>
            <w:vAlign w:val="center"/>
          </w:tcPr>
          <w:p w14:paraId="5072BB46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</w:tr>
      <w:tr w:rsidR="00AA30FA" w:rsidRPr="00762722" w14:paraId="0EBB9CA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003AFA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16.2</w:t>
            </w:r>
          </w:p>
        </w:tc>
        <w:tc>
          <w:tcPr>
            <w:tcW w:w="3925" w:type="dxa"/>
            <w:vAlign w:val="center"/>
            <w:hideMark/>
          </w:tcPr>
          <w:p w14:paraId="3877950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Безоплатні поховання  померлих одиноких громадян; громадян, від поховання яких відмовилися рідні; осіб без певного місця проживання; знайдених невпізнаних трупів</w:t>
            </w:r>
          </w:p>
        </w:tc>
        <w:tc>
          <w:tcPr>
            <w:tcW w:w="2667" w:type="dxa"/>
            <w:vAlign w:val="center"/>
            <w:hideMark/>
          </w:tcPr>
          <w:p w14:paraId="5E9D202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</w:t>
            </w:r>
          </w:p>
        </w:tc>
        <w:tc>
          <w:tcPr>
            <w:tcW w:w="2410" w:type="dxa"/>
            <w:vAlign w:val="center"/>
          </w:tcPr>
          <w:p w14:paraId="4CE88177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</w:t>
            </w:r>
          </w:p>
        </w:tc>
      </w:tr>
      <w:tr w:rsidR="00AA30FA" w:rsidRPr="00762722" w14:paraId="02607BD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E74A3A1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17</w:t>
            </w:r>
          </w:p>
        </w:tc>
        <w:tc>
          <w:tcPr>
            <w:tcW w:w="3925" w:type="dxa"/>
            <w:vAlign w:val="center"/>
            <w:hideMark/>
          </w:tcPr>
          <w:p w14:paraId="6BB63AD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зелених насаджень, зелене будівництво</w:t>
            </w:r>
          </w:p>
        </w:tc>
        <w:tc>
          <w:tcPr>
            <w:tcW w:w="2667" w:type="dxa"/>
            <w:vAlign w:val="center"/>
            <w:hideMark/>
          </w:tcPr>
          <w:p w14:paraId="48FC44C3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4800</w:t>
            </w:r>
          </w:p>
        </w:tc>
        <w:tc>
          <w:tcPr>
            <w:tcW w:w="2410" w:type="dxa"/>
            <w:vAlign w:val="center"/>
          </w:tcPr>
          <w:p w14:paraId="10E6D405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2688</w:t>
            </w:r>
          </w:p>
        </w:tc>
      </w:tr>
      <w:tr w:rsidR="00AA30FA" w:rsidRPr="00762722" w14:paraId="070E672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A7CA207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17.1</w:t>
            </w:r>
          </w:p>
        </w:tc>
        <w:tc>
          <w:tcPr>
            <w:tcW w:w="3925" w:type="dxa"/>
            <w:vAlign w:val="center"/>
            <w:hideMark/>
          </w:tcPr>
          <w:p w14:paraId="2A60D11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Поточне утримання зеленого господарства (теплиць, розсадників та ін.)</w:t>
            </w:r>
          </w:p>
        </w:tc>
        <w:tc>
          <w:tcPr>
            <w:tcW w:w="2667" w:type="dxa"/>
            <w:vAlign w:val="center"/>
            <w:hideMark/>
          </w:tcPr>
          <w:p w14:paraId="5F425B6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4400</w:t>
            </w:r>
          </w:p>
        </w:tc>
        <w:tc>
          <w:tcPr>
            <w:tcW w:w="2410" w:type="dxa"/>
            <w:vAlign w:val="center"/>
          </w:tcPr>
          <w:p w14:paraId="0FBAA9B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2660,4</w:t>
            </w:r>
          </w:p>
        </w:tc>
      </w:tr>
      <w:tr w:rsidR="00AA30FA" w:rsidRPr="00762722" w14:paraId="3400FE5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E98963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17.2</w:t>
            </w:r>
          </w:p>
        </w:tc>
        <w:tc>
          <w:tcPr>
            <w:tcW w:w="3925" w:type="dxa"/>
            <w:vAlign w:val="center"/>
            <w:hideMark/>
          </w:tcPr>
          <w:p w14:paraId="4EC8962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Зелене будівництво (створення нових зелених насаджень, розсадників, теплиць та реконструкція наявних)</w:t>
            </w:r>
          </w:p>
        </w:tc>
        <w:tc>
          <w:tcPr>
            <w:tcW w:w="2667" w:type="dxa"/>
            <w:vAlign w:val="center"/>
            <w:hideMark/>
          </w:tcPr>
          <w:p w14:paraId="0035108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400</w:t>
            </w:r>
          </w:p>
        </w:tc>
        <w:tc>
          <w:tcPr>
            <w:tcW w:w="2410" w:type="dxa"/>
            <w:vAlign w:val="center"/>
          </w:tcPr>
          <w:p w14:paraId="0EC844B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27,6</w:t>
            </w:r>
          </w:p>
        </w:tc>
      </w:tr>
      <w:tr w:rsidR="00AA30FA" w:rsidRPr="00762722" w14:paraId="4D326CE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52B34D9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18</w:t>
            </w:r>
          </w:p>
        </w:tc>
        <w:tc>
          <w:tcPr>
            <w:tcW w:w="3925" w:type="dxa"/>
            <w:vAlign w:val="center"/>
            <w:hideMark/>
          </w:tcPr>
          <w:p w14:paraId="05972694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 в належному стані лісового господарства</w:t>
            </w:r>
          </w:p>
        </w:tc>
        <w:tc>
          <w:tcPr>
            <w:tcW w:w="2667" w:type="dxa"/>
            <w:vAlign w:val="center"/>
            <w:hideMark/>
          </w:tcPr>
          <w:p w14:paraId="12AFA2A8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2200</w:t>
            </w:r>
          </w:p>
        </w:tc>
        <w:tc>
          <w:tcPr>
            <w:tcW w:w="2410" w:type="dxa"/>
            <w:vAlign w:val="center"/>
          </w:tcPr>
          <w:p w14:paraId="76FFC4EB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865,2</w:t>
            </w:r>
          </w:p>
        </w:tc>
      </w:tr>
      <w:tr w:rsidR="00AA30FA" w:rsidRPr="00762722" w14:paraId="6AC50BED" w14:textId="77777777" w:rsidTr="00FF499D">
        <w:trPr>
          <w:trHeight w:val="930"/>
        </w:trPr>
        <w:tc>
          <w:tcPr>
            <w:tcW w:w="656" w:type="dxa"/>
            <w:noWrap/>
            <w:vAlign w:val="center"/>
            <w:hideMark/>
          </w:tcPr>
          <w:p w14:paraId="228975D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19</w:t>
            </w:r>
          </w:p>
        </w:tc>
        <w:tc>
          <w:tcPr>
            <w:tcW w:w="3925" w:type="dxa"/>
            <w:vAlign w:val="center"/>
            <w:hideMark/>
          </w:tcPr>
          <w:p w14:paraId="0E79DC3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Утримання, дообладнення системи відеоспостереження (придбання, встановлення та обслуговування засобів системи зовнішнього відеоспостереження)</w:t>
            </w:r>
          </w:p>
        </w:tc>
        <w:tc>
          <w:tcPr>
            <w:tcW w:w="2667" w:type="dxa"/>
            <w:vAlign w:val="center"/>
            <w:hideMark/>
          </w:tcPr>
          <w:p w14:paraId="74013B02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500</w:t>
            </w:r>
          </w:p>
        </w:tc>
        <w:tc>
          <w:tcPr>
            <w:tcW w:w="2410" w:type="dxa"/>
            <w:vAlign w:val="center"/>
          </w:tcPr>
          <w:p w14:paraId="6E41BB8D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317</w:t>
            </w:r>
          </w:p>
        </w:tc>
      </w:tr>
      <w:tr w:rsidR="00AA30FA" w:rsidRPr="00762722" w14:paraId="56E7AF19" w14:textId="77777777" w:rsidTr="00FF499D">
        <w:trPr>
          <w:trHeight w:val="975"/>
        </w:trPr>
        <w:tc>
          <w:tcPr>
            <w:tcW w:w="656" w:type="dxa"/>
            <w:noWrap/>
            <w:vAlign w:val="center"/>
            <w:hideMark/>
          </w:tcPr>
          <w:p w14:paraId="24677F1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20</w:t>
            </w:r>
          </w:p>
        </w:tc>
        <w:tc>
          <w:tcPr>
            <w:tcW w:w="3925" w:type="dxa"/>
            <w:vAlign w:val="center"/>
            <w:hideMark/>
          </w:tcPr>
          <w:p w14:paraId="3183F9F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Проведення архітектурних конкурсів щодо облаштування благоустрою територій та об’єктів благоустрою Славутської МТГ</w:t>
            </w:r>
          </w:p>
        </w:tc>
        <w:tc>
          <w:tcPr>
            <w:tcW w:w="2667" w:type="dxa"/>
            <w:vAlign w:val="center"/>
            <w:hideMark/>
          </w:tcPr>
          <w:p w14:paraId="2F193353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2410" w:type="dxa"/>
            <w:vAlign w:val="center"/>
          </w:tcPr>
          <w:p w14:paraId="74D2D2A3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DF65472" w14:textId="77777777" w:rsidTr="00FF499D">
        <w:trPr>
          <w:trHeight w:val="630"/>
        </w:trPr>
        <w:tc>
          <w:tcPr>
            <w:tcW w:w="656" w:type="dxa"/>
            <w:noWrap/>
            <w:vAlign w:val="center"/>
            <w:hideMark/>
          </w:tcPr>
          <w:p w14:paraId="113543E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lastRenderedPageBreak/>
              <w:t>21</w:t>
            </w:r>
          </w:p>
        </w:tc>
        <w:tc>
          <w:tcPr>
            <w:tcW w:w="3925" w:type="dxa"/>
            <w:vAlign w:val="center"/>
            <w:hideMark/>
          </w:tcPr>
          <w:p w14:paraId="437AA50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Розвиток інфраструктури комунальних підприємств та проведення розрахунків за оренду комунального майна</w:t>
            </w:r>
          </w:p>
        </w:tc>
        <w:tc>
          <w:tcPr>
            <w:tcW w:w="2667" w:type="dxa"/>
            <w:vAlign w:val="center"/>
            <w:hideMark/>
          </w:tcPr>
          <w:p w14:paraId="5319A22F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14600</w:t>
            </w:r>
          </w:p>
        </w:tc>
        <w:tc>
          <w:tcPr>
            <w:tcW w:w="2410" w:type="dxa"/>
            <w:vAlign w:val="center"/>
          </w:tcPr>
          <w:p w14:paraId="196FB819" w14:textId="77777777" w:rsidR="00AA30FA" w:rsidRPr="00762722" w:rsidRDefault="00E81F19" w:rsidP="00EF68A2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535,9</w:t>
            </w:r>
          </w:p>
        </w:tc>
      </w:tr>
      <w:tr w:rsidR="00AA30FA" w:rsidRPr="00762722" w14:paraId="60A51F7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E12908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21.1</w:t>
            </w:r>
          </w:p>
        </w:tc>
        <w:tc>
          <w:tcPr>
            <w:tcW w:w="3925" w:type="dxa"/>
            <w:vAlign w:val="center"/>
            <w:hideMark/>
          </w:tcPr>
          <w:p w14:paraId="494043D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Придбання основних засобів</w:t>
            </w:r>
          </w:p>
        </w:tc>
        <w:tc>
          <w:tcPr>
            <w:tcW w:w="2667" w:type="dxa"/>
            <w:vAlign w:val="center"/>
            <w:hideMark/>
          </w:tcPr>
          <w:p w14:paraId="417882E6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12000</w:t>
            </w:r>
          </w:p>
        </w:tc>
        <w:tc>
          <w:tcPr>
            <w:tcW w:w="2410" w:type="dxa"/>
            <w:vAlign w:val="center"/>
          </w:tcPr>
          <w:p w14:paraId="474296EF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68</w:t>
            </w:r>
          </w:p>
        </w:tc>
      </w:tr>
      <w:tr w:rsidR="00AA30FA" w:rsidRPr="00762722" w14:paraId="24894CE6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9B4435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21.2</w:t>
            </w:r>
          </w:p>
        </w:tc>
        <w:tc>
          <w:tcPr>
            <w:tcW w:w="3925" w:type="dxa"/>
            <w:vAlign w:val="center"/>
            <w:hideMark/>
          </w:tcPr>
          <w:p w14:paraId="53881BC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Придбання запасних частин та матеріалів для ремонту засобів механізації </w:t>
            </w:r>
          </w:p>
        </w:tc>
        <w:tc>
          <w:tcPr>
            <w:tcW w:w="2667" w:type="dxa"/>
            <w:vAlign w:val="center"/>
            <w:hideMark/>
          </w:tcPr>
          <w:p w14:paraId="279F4DFB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1400</w:t>
            </w:r>
          </w:p>
        </w:tc>
        <w:tc>
          <w:tcPr>
            <w:tcW w:w="2410" w:type="dxa"/>
            <w:vAlign w:val="center"/>
          </w:tcPr>
          <w:p w14:paraId="257F6D1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99,9</w:t>
            </w:r>
          </w:p>
        </w:tc>
      </w:tr>
      <w:tr w:rsidR="00AA30FA" w:rsidRPr="00762722" w14:paraId="1B3E92C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257CDD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21.3</w:t>
            </w:r>
          </w:p>
        </w:tc>
        <w:tc>
          <w:tcPr>
            <w:tcW w:w="3925" w:type="dxa"/>
            <w:vAlign w:val="center"/>
            <w:hideMark/>
          </w:tcPr>
          <w:p w14:paraId="3D80E3C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 xml:space="preserve"> Дотація на часткове покриття збитків, в тому числі пов’язаних із веденням роботи по оренді комунального майна</w:t>
            </w:r>
          </w:p>
        </w:tc>
        <w:tc>
          <w:tcPr>
            <w:tcW w:w="2667" w:type="dxa"/>
            <w:vAlign w:val="center"/>
            <w:hideMark/>
          </w:tcPr>
          <w:p w14:paraId="14B05E35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1200</w:t>
            </w:r>
          </w:p>
        </w:tc>
        <w:tc>
          <w:tcPr>
            <w:tcW w:w="2410" w:type="dxa"/>
            <w:vAlign w:val="center"/>
          </w:tcPr>
          <w:p w14:paraId="4D1AE135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368,0</w:t>
            </w:r>
          </w:p>
        </w:tc>
      </w:tr>
      <w:tr w:rsidR="00AA30FA" w:rsidRPr="00762722" w14:paraId="0BA3D2B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A92DFE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22</w:t>
            </w:r>
          </w:p>
        </w:tc>
        <w:tc>
          <w:tcPr>
            <w:tcW w:w="3925" w:type="dxa"/>
            <w:vAlign w:val="center"/>
            <w:hideMark/>
          </w:tcPr>
          <w:p w14:paraId="7FA44614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Капітальний ремонт спорткомплексу по вул Покровській ( в т.ч. ПКД)</w:t>
            </w:r>
          </w:p>
        </w:tc>
        <w:tc>
          <w:tcPr>
            <w:tcW w:w="2667" w:type="dxa"/>
            <w:vAlign w:val="center"/>
            <w:hideMark/>
          </w:tcPr>
          <w:p w14:paraId="5C217110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9000</w:t>
            </w:r>
          </w:p>
        </w:tc>
        <w:tc>
          <w:tcPr>
            <w:tcW w:w="2410" w:type="dxa"/>
            <w:vAlign w:val="center"/>
          </w:tcPr>
          <w:p w14:paraId="09FB6023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B7B5CB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6D79292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23</w:t>
            </w:r>
          </w:p>
        </w:tc>
        <w:tc>
          <w:tcPr>
            <w:tcW w:w="3925" w:type="dxa"/>
            <w:vAlign w:val="center"/>
            <w:hideMark/>
          </w:tcPr>
          <w:p w14:paraId="371EA795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Капітальний ремонт укриттів (ПРУ)</w:t>
            </w:r>
          </w:p>
        </w:tc>
        <w:tc>
          <w:tcPr>
            <w:tcW w:w="2667" w:type="dxa"/>
            <w:vAlign w:val="center"/>
            <w:hideMark/>
          </w:tcPr>
          <w:p w14:paraId="2E0FCFFA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vAlign w:val="center"/>
          </w:tcPr>
          <w:p w14:paraId="2FAA8349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9D872F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6A0A01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24</w:t>
            </w:r>
          </w:p>
        </w:tc>
        <w:tc>
          <w:tcPr>
            <w:tcW w:w="3925" w:type="dxa"/>
            <w:vAlign w:val="center"/>
            <w:hideMark/>
          </w:tcPr>
          <w:p w14:paraId="5B2B44E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Реконструкція міського пляжу</w:t>
            </w:r>
          </w:p>
        </w:tc>
        <w:tc>
          <w:tcPr>
            <w:tcW w:w="2667" w:type="dxa"/>
            <w:vAlign w:val="center"/>
            <w:hideMark/>
          </w:tcPr>
          <w:p w14:paraId="25FE95D4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650</w:t>
            </w:r>
          </w:p>
        </w:tc>
        <w:tc>
          <w:tcPr>
            <w:tcW w:w="2410" w:type="dxa"/>
            <w:vAlign w:val="center"/>
          </w:tcPr>
          <w:p w14:paraId="32C6A5EE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3D8FF3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FBFC0A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25</w:t>
            </w:r>
          </w:p>
        </w:tc>
        <w:tc>
          <w:tcPr>
            <w:tcW w:w="3925" w:type="dxa"/>
            <w:vAlign w:val="center"/>
            <w:hideMark/>
          </w:tcPr>
          <w:p w14:paraId="0A4EACB9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 Реконструкція теплиці</w:t>
            </w:r>
          </w:p>
        </w:tc>
        <w:tc>
          <w:tcPr>
            <w:tcW w:w="2667" w:type="dxa"/>
            <w:vAlign w:val="center"/>
            <w:hideMark/>
          </w:tcPr>
          <w:p w14:paraId="0744F7D2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vAlign w:val="center"/>
          </w:tcPr>
          <w:p w14:paraId="7BE3F91E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930DECC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6C2C80D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26</w:t>
            </w:r>
          </w:p>
        </w:tc>
        <w:tc>
          <w:tcPr>
            <w:tcW w:w="3925" w:type="dxa"/>
            <w:vAlign w:val="center"/>
            <w:hideMark/>
          </w:tcPr>
          <w:p w14:paraId="59817F0D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Реконструкція полігону твердих побутових відходів( в т.ч. ПКД)</w:t>
            </w:r>
          </w:p>
        </w:tc>
        <w:tc>
          <w:tcPr>
            <w:tcW w:w="2667" w:type="dxa"/>
            <w:vAlign w:val="center"/>
            <w:hideMark/>
          </w:tcPr>
          <w:p w14:paraId="57F3F7E1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9000</w:t>
            </w:r>
          </w:p>
        </w:tc>
        <w:tc>
          <w:tcPr>
            <w:tcW w:w="2410" w:type="dxa"/>
            <w:vAlign w:val="center"/>
          </w:tcPr>
          <w:p w14:paraId="45794AA1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BAC3EAF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2E02FE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27</w:t>
            </w:r>
          </w:p>
        </w:tc>
        <w:tc>
          <w:tcPr>
            <w:tcW w:w="3925" w:type="dxa"/>
            <w:vAlign w:val="center"/>
            <w:hideMark/>
          </w:tcPr>
          <w:p w14:paraId="2D9B3538" w14:textId="77777777" w:rsidR="00AA30FA" w:rsidRPr="00762722" w:rsidRDefault="00AA30FA" w:rsidP="00730294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Реконструкція, облаштування зон відпочинку ( парк "Славутський", сквер біля Палацу культури, пл.Шевченка)</w:t>
            </w:r>
          </w:p>
        </w:tc>
        <w:tc>
          <w:tcPr>
            <w:tcW w:w="2667" w:type="dxa"/>
            <w:vAlign w:val="center"/>
            <w:hideMark/>
          </w:tcPr>
          <w:p w14:paraId="36557FEF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800</w:t>
            </w:r>
          </w:p>
        </w:tc>
        <w:tc>
          <w:tcPr>
            <w:tcW w:w="2410" w:type="dxa"/>
            <w:vAlign w:val="center"/>
          </w:tcPr>
          <w:p w14:paraId="0919BE75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E4FDE7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9ED918B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28</w:t>
            </w:r>
          </w:p>
        </w:tc>
        <w:tc>
          <w:tcPr>
            <w:tcW w:w="3925" w:type="dxa"/>
            <w:vAlign w:val="center"/>
            <w:hideMark/>
          </w:tcPr>
          <w:p w14:paraId="09F576C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Паспортизація доріг</w:t>
            </w:r>
          </w:p>
        </w:tc>
        <w:tc>
          <w:tcPr>
            <w:tcW w:w="2667" w:type="dxa"/>
            <w:vAlign w:val="center"/>
            <w:hideMark/>
          </w:tcPr>
          <w:p w14:paraId="28D9D495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vAlign w:val="center"/>
          </w:tcPr>
          <w:p w14:paraId="47BD2561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6204FA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91762F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29</w:t>
            </w:r>
          </w:p>
        </w:tc>
        <w:tc>
          <w:tcPr>
            <w:tcW w:w="3925" w:type="dxa"/>
            <w:vAlign w:val="center"/>
            <w:hideMark/>
          </w:tcPr>
          <w:p w14:paraId="313C5361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Поповнення статутного капіталу, в тому числі для придбання техніки в лізинг або кредит</w:t>
            </w:r>
          </w:p>
        </w:tc>
        <w:tc>
          <w:tcPr>
            <w:tcW w:w="2667" w:type="dxa"/>
            <w:vAlign w:val="center"/>
            <w:hideMark/>
          </w:tcPr>
          <w:p w14:paraId="72578C2C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4000</w:t>
            </w:r>
          </w:p>
        </w:tc>
        <w:tc>
          <w:tcPr>
            <w:tcW w:w="2410" w:type="dxa"/>
            <w:vAlign w:val="center"/>
          </w:tcPr>
          <w:p w14:paraId="23A96F52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2419</w:t>
            </w:r>
          </w:p>
        </w:tc>
      </w:tr>
      <w:tr w:rsidR="00AA30FA" w:rsidRPr="00762722" w14:paraId="40E01DA7" w14:textId="77777777" w:rsidTr="00FF499D">
        <w:trPr>
          <w:trHeight w:val="600"/>
        </w:trPr>
        <w:tc>
          <w:tcPr>
            <w:tcW w:w="656" w:type="dxa"/>
            <w:noWrap/>
            <w:vAlign w:val="center"/>
          </w:tcPr>
          <w:p w14:paraId="109D136A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</w:t>
            </w:r>
          </w:p>
        </w:tc>
        <w:tc>
          <w:tcPr>
            <w:tcW w:w="3925" w:type="dxa"/>
            <w:vAlign w:val="center"/>
          </w:tcPr>
          <w:p w14:paraId="74FE7723" w14:textId="77777777" w:rsidR="00AA30FA" w:rsidRPr="00762722" w:rsidRDefault="00AA30FA" w:rsidP="007E0428">
            <w:pPr>
              <w:suppressAutoHyphens w:val="0"/>
              <w:jc w:val="both"/>
              <w:rPr>
                <w:color w:val="000000"/>
                <w:sz w:val="22"/>
                <w:szCs w:val="28"/>
                <w:lang w:val="uk-UA" w:eastAsia="uk-UA"/>
              </w:rPr>
            </w:pPr>
            <w:r w:rsidRPr="00762722">
              <w:rPr>
                <w:color w:val="000000"/>
                <w:sz w:val="22"/>
                <w:szCs w:val="28"/>
                <w:lang w:val="uk-UA"/>
              </w:rPr>
              <w:t>Розчищення басейну річки Богушівка з влаштуванням пляжної зони</w:t>
            </w:r>
          </w:p>
          <w:p w14:paraId="612D6B4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2667" w:type="dxa"/>
            <w:vAlign w:val="center"/>
          </w:tcPr>
          <w:p w14:paraId="267A7743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2410" w:type="dxa"/>
            <w:vAlign w:val="center"/>
          </w:tcPr>
          <w:p w14:paraId="433E1CB5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4F4B3A9" w14:textId="77777777" w:rsidTr="00FF499D">
        <w:trPr>
          <w:trHeight w:val="600"/>
        </w:trPr>
        <w:tc>
          <w:tcPr>
            <w:tcW w:w="656" w:type="dxa"/>
            <w:noWrap/>
            <w:vAlign w:val="center"/>
          </w:tcPr>
          <w:p w14:paraId="70DE5799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31</w:t>
            </w:r>
          </w:p>
        </w:tc>
        <w:tc>
          <w:tcPr>
            <w:tcW w:w="3925" w:type="dxa"/>
            <w:vAlign w:val="center"/>
          </w:tcPr>
          <w:p w14:paraId="1CD370CF" w14:textId="77777777" w:rsidR="00AA30FA" w:rsidRPr="00762722" w:rsidRDefault="00AA30FA" w:rsidP="007E0428">
            <w:pPr>
              <w:suppressAutoHyphens w:val="0"/>
              <w:jc w:val="both"/>
              <w:rPr>
                <w:color w:val="000000"/>
                <w:sz w:val="22"/>
                <w:szCs w:val="28"/>
                <w:lang w:val="uk-UA" w:eastAsia="uk-UA"/>
              </w:rPr>
            </w:pPr>
            <w:r w:rsidRPr="00762722">
              <w:rPr>
                <w:color w:val="000000"/>
                <w:sz w:val="22"/>
                <w:szCs w:val="28"/>
              </w:rPr>
              <w:t xml:space="preserve">Будівництво підземних майданчиків для роздільного збору ТПВ </w:t>
            </w:r>
          </w:p>
          <w:p w14:paraId="769B8226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2667" w:type="dxa"/>
            <w:vAlign w:val="center"/>
          </w:tcPr>
          <w:p w14:paraId="46DCDA8C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  <w:tc>
          <w:tcPr>
            <w:tcW w:w="2410" w:type="dxa"/>
            <w:vAlign w:val="center"/>
          </w:tcPr>
          <w:p w14:paraId="21B918AF" w14:textId="77777777" w:rsidR="00AA30FA" w:rsidRPr="00762722" w:rsidRDefault="00B715FE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571B5644" w14:textId="77777777" w:rsidTr="00614158">
        <w:trPr>
          <w:trHeight w:val="675"/>
        </w:trPr>
        <w:tc>
          <w:tcPr>
            <w:tcW w:w="4581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14:paraId="4A9D3C2D" w14:textId="77777777" w:rsidR="00AA30FA" w:rsidRPr="00762722" w:rsidRDefault="00AA30FA" w:rsidP="00F966C8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Разом по КП «СЛАВУТА-СЕРВІС»</w:t>
            </w:r>
          </w:p>
        </w:tc>
        <w:tc>
          <w:tcPr>
            <w:tcW w:w="2667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D1A65C3" w14:textId="77777777" w:rsidR="00AA30FA" w:rsidRPr="00762722" w:rsidRDefault="00AA30FA" w:rsidP="00F966C8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135980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noWrap/>
            <w:vAlign w:val="center"/>
          </w:tcPr>
          <w:p w14:paraId="48BEB465" w14:textId="77777777" w:rsidR="00AA30FA" w:rsidRPr="00E81F19" w:rsidRDefault="00B715FE" w:rsidP="00F966C8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  <w:t>35544,4</w:t>
            </w:r>
          </w:p>
        </w:tc>
      </w:tr>
      <w:tr w:rsidR="00614158" w:rsidRPr="00762722" w14:paraId="024E64BC" w14:textId="77777777" w:rsidTr="00614158">
        <w:trPr>
          <w:trHeight w:val="96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EC944CC" w14:textId="77777777" w:rsidR="00614158" w:rsidRPr="00762722" w:rsidRDefault="00614158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</w:p>
        </w:tc>
        <w:tc>
          <w:tcPr>
            <w:tcW w:w="3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6114A3" w14:textId="77777777" w:rsidR="00614158" w:rsidRPr="00614158" w:rsidRDefault="00614158" w:rsidP="00A732FE">
            <w:pPr>
              <w:suppressAutoHyphens w:val="0"/>
              <w:jc w:val="both"/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614158">
              <w:rPr>
                <w:b/>
                <w:bCs/>
                <w:color w:val="000000"/>
                <w:sz w:val="28"/>
                <w:szCs w:val="28"/>
                <w:lang w:val="uk-UA" w:eastAsia="uk-UA"/>
              </w:rPr>
              <w:t>СЛАВУТСЬКЕ УВКГ</w:t>
            </w:r>
          </w:p>
        </w:tc>
        <w:tc>
          <w:tcPr>
            <w:tcW w:w="26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961727B" w14:textId="77777777" w:rsidR="00614158" w:rsidRPr="00762722" w:rsidRDefault="00614158" w:rsidP="00A732FE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1942D" w14:textId="77777777" w:rsidR="00614158" w:rsidRDefault="00614158" w:rsidP="00A732FE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</w:p>
        </w:tc>
      </w:tr>
      <w:tr w:rsidR="00AA30FA" w:rsidRPr="00762722" w14:paraId="60355535" w14:textId="77777777" w:rsidTr="00614158">
        <w:trPr>
          <w:trHeight w:val="960"/>
        </w:trPr>
        <w:tc>
          <w:tcPr>
            <w:tcW w:w="65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47B205F" w14:textId="77777777" w:rsidR="00AA30FA" w:rsidRPr="00762722" w:rsidRDefault="00AA30FA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</w:t>
            </w:r>
          </w:p>
        </w:tc>
        <w:tc>
          <w:tcPr>
            <w:tcW w:w="3925" w:type="dxa"/>
            <w:tcBorders>
              <w:top w:val="single" w:sz="4" w:space="0" w:color="auto"/>
            </w:tcBorders>
            <w:vAlign w:val="center"/>
            <w:hideMark/>
          </w:tcPr>
          <w:p w14:paraId="52958619" w14:textId="77777777" w:rsidR="00AA30FA" w:rsidRPr="00762722" w:rsidRDefault="00AA30FA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реконструкція, системи управління насосного обладнання водозаборів та насосних станцій Славутського УВКГ</w:t>
            </w:r>
          </w:p>
        </w:tc>
        <w:tc>
          <w:tcPr>
            <w:tcW w:w="2667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D4656A8" w14:textId="77777777" w:rsidR="00AA30FA" w:rsidRPr="00762722" w:rsidRDefault="00AA30FA" w:rsidP="00A732FE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8300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noWrap/>
            <w:vAlign w:val="center"/>
          </w:tcPr>
          <w:p w14:paraId="1E774240" w14:textId="77777777" w:rsidR="00AA30FA" w:rsidRPr="00E81F19" w:rsidRDefault="00E81F19" w:rsidP="00A732FE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  <w:t>234,1</w:t>
            </w:r>
          </w:p>
        </w:tc>
      </w:tr>
      <w:tr w:rsidR="00AA30FA" w:rsidRPr="00762722" w14:paraId="23B9168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912C8C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30.1</w:t>
            </w:r>
          </w:p>
        </w:tc>
        <w:tc>
          <w:tcPr>
            <w:tcW w:w="3925" w:type="dxa"/>
            <w:vAlign w:val="center"/>
            <w:hideMark/>
          </w:tcPr>
          <w:p w14:paraId="60ADD4D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водозабору „Центральний",в т.ч .ВНС-2</w:t>
            </w:r>
          </w:p>
        </w:tc>
        <w:tc>
          <w:tcPr>
            <w:tcW w:w="2667" w:type="dxa"/>
            <w:noWrap/>
            <w:vAlign w:val="center"/>
            <w:hideMark/>
          </w:tcPr>
          <w:p w14:paraId="07CBCFE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  <w:tc>
          <w:tcPr>
            <w:tcW w:w="2410" w:type="dxa"/>
            <w:noWrap/>
            <w:vAlign w:val="center"/>
          </w:tcPr>
          <w:p w14:paraId="30F4359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221</w:t>
            </w:r>
          </w:p>
        </w:tc>
      </w:tr>
      <w:tr w:rsidR="00AA30FA" w:rsidRPr="00762722" w14:paraId="22593367" w14:textId="77777777" w:rsidTr="00623EA3">
        <w:trPr>
          <w:trHeight w:val="745"/>
        </w:trPr>
        <w:tc>
          <w:tcPr>
            <w:tcW w:w="656" w:type="dxa"/>
            <w:noWrap/>
            <w:vAlign w:val="center"/>
            <w:hideMark/>
          </w:tcPr>
          <w:p w14:paraId="0EA1509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30.2</w:t>
            </w:r>
          </w:p>
        </w:tc>
        <w:tc>
          <w:tcPr>
            <w:tcW w:w="3925" w:type="dxa"/>
            <w:vAlign w:val="center"/>
            <w:hideMark/>
          </w:tcPr>
          <w:p w14:paraId="5D9DA91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 водозабору “Південний”</w:t>
            </w:r>
          </w:p>
        </w:tc>
        <w:tc>
          <w:tcPr>
            <w:tcW w:w="2667" w:type="dxa"/>
            <w:noWrap/>
            <w:vAlign w:val="center"/>
            <w:hideMark/>
          </w:tcPr>
          <w:p w14:paraId="046DABD5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2000</w:t>
            </w:r>
          </w:p>
        </w:tc>
        <w:tc>
          <w:tcPr>
            <w:tcW w:w="2410" w:type="dxa"/>
            <w:noWrap/>
            <w:vAlign w:val="center"/>
          </w:tcPr>
          <w:p w14:paraId="7E65CC3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19D6608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315B7F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30.3</w:t>
            </w:r>
          </w:p>
        </w:tc>
        <w:tc>
          <w:tcPr>
            <w:tcW w:w="3925" w:type="dxa"/>
            <w:vAlign w:val="center"/>
            <w:hideMark/>
          </w:tcPr>
          <w:p w14:paraId="033FEF8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та реконструкція насосного обладнання</w:t>
            </w:r>
          </w:p>
        </w:tc>
        <w:tc>
          <w:tcPr>
            <w:tcW w:w="2667" w:type="dxa"/>
            <w:noWrap/>
            <w:vAlign w:val="center"/>
            <w:hideMark/>
          </w:tcPr>
          <w:p w14:paraId="46D5C61F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1500</w:t>
            </w:r>
          </w:p>
        </w:tc>
        <w:tc>
          <w:tcPr>
            <w:tcW w:w="2410" w:type="dxa"/>
            <w:noWrap/>
            <w:vAlign w:val="center"/>
          </w:tcPr>
          <w:p w14:paraId="121E5B3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13,1</w:t>
            </w:r>
          </w:p>
        </w:tc>
      </w:tr>
      <w:tr w:rsidR="00AA30FA" w:rsidRPr="00762722" w14:paraId="7A35A72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E6004B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lastRenderedPageBreak/>
              <w:t>30.4</w:t>
            </w:r>
          </w:p>
        </w:tc>
        <w:tc>
          <w:tcPr>
            <w:tcW w:w="3925" w:type="dxa"/>
            <w:vAlign w:val="center"/>
            <w:hideMark/>
          </w:tcPr>
          <w:p w14:paraId="44A1C91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станції знезалізнення води( фільтрів ФОВ-3,2)</w:t>
            </w:r>
          </w:p>
        </w:tc>
        <w:tc>
          <w:tcPr>
            <w:tcW w:w="2667" w:type="dxa"/>
            <w:noWrap/>
            <w:vAlign w:val="center"/>
            <w:hideMark/>
          </w:tcPr>
          <w:p w14:paraId="0DABF3FD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2100</w:t>
            </w:r>
          </w:p>
        </w:tc>
        <w:tc>
          <w:tcPr>
            <w:tcW w:w="2410" w:type="dxa"/>
            <w:noWrap/>
            <w:vAlign w:val="center"/>
          </w:tcPr>
          <w:p w14:paraId="18BBDDB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F3B620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75A255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30.5</w:t>
            </w:r>
          </w:p>
        </w:tc>
        <w:tc>
          <w:tcPr>
            <w:tcW w:w="3925" w:type="dxa"/>
            <w:vAlign w:val="center"/>
            <w:hideMark/>
          </w:tcPr>
          <w:p w14:paraId="5857277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та реконструкція  запірної арматури</w:t>
            </w:r>
          </w:p>
        </w:tc>
        <w:tc>
          <w:tcPr>
            <w:tcW w:w="2667" w:type="dxa"/>
            <w:noWrap/>
            <w:vAlign w:val="center"/>
            <w:hideMark/>
          </w:tcPr>
          <w:p w14:paraId="2292B8C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700</w:t>
            </w:r>
          </w:p>
        </w:tc>
        <w:tc>
          <w:tcPr>
            <w:tcW w:w="2410" w:type="dxa"/>
            <w:noWrap/>
            <w:vAlign w:val="center"/>
          </w:tcPr>
          <w:p w14:paraId="71C6B5D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11B4DEC" w14:textId="77777777" w:rsidTr="00FF499D">
        <w:trPr>
          <w:trHeight w:val="600"/>
        </w:trPr>
        <w:tc>
          <w:tcPr>
            <w:tcW w:w="656" w:type="dxa"/>
            <w:noWrap/>
            <w:vAlign w:val="center"/>
          </w:tcPr>
          <w:p w14:paraId="542DA8A6" w14:textId="77777777" w:rsidR="00AA30FA" w:rsidRPr="00762722" w:rsidRDefault="00AA30FA" w:rsidP="00E9319C">
            <w:pPr>
              <w:widowControl w:val="0"/>
              <w:rPr>
                <w:rFonts w:eastAsia="Arial Unicode MS"/>
              </w:rPr>
            </w:pPr>
            <w:r w:rsidRPr="00762722">
              <w:rPr>
                <w:rFonts w:eastAsia="Arial Unicode MS"/>
              </w:rPr>
              <w:t>30.6</w:t>
            </w:r>
          </w:p>
        </w:tc>
        <w:tc>
          <w:tcPr>
            <w:tcW w:w="3925" w:type="dxa"/>
            <w:vAlign w:val="center"/>
          </w:tcPr>
          <w:p w14:paraId="76ABC1FE" w14:textId="77777777" w:rsidR="00AA30FA" w:rsidRPr="00762722" w:rsidRDefault="00AA30FA" w:rsidP="00E9319C">
            <w:pPr>
              <w:widowControl w:val="0"/>
              <w:rPr>
                <w:rFonts w:eastAsia="Arial Unicode MS"/>
                <w:i/>
              </w:rPr>
            </w:pPr>
            <w:r w:rsidRPr="00762722">
              <w:rPr>
                <w:rFonts w:eastAsia="Arial Unicode MS"/>
                <w:i/>
              </w:rPr>
              <w:t>Впровадження геоінформаційної системи, створення гідравлічної моделі системи водопостачання</w:t>
            </w:r>
          </w:p>
        </w:tc>
        <w:tc>
          <w:tcPr>
            <w:tcW w:w="2667" w:type="dxa"/>
            <w:noWrap/>
            <w:vAlign w:val="center"/>
          </w:tcPr>
          <w:p w14:paraId="363E175F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500</w:t>
            </w:r>
          </w:p>
        </w:tc>
        <w:tc>
          <w:tcPr>
            <w:tcW w:w="2410" w:type="dxa"/>
            <w:noWrap/>
            <w:vAlign w:val="center"/>
          </w:tcPr>
          <w:p w14:paraId="07137926" w14:textId="77777777" w:rsidR="00AA30FA" w:rsidRPr="00762722" w:rsidRDefault="00E81F19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>
              <w:rPr>
                <w:lang w:val="uk-UA" w:eastAsia="ar-SA"/>
              </w:rPr>
              <w:t>0</w:t>
            </w:r>
          </w:p>
        </w:tc>
      </w:tr>
      <w:tr w:rsidR="00AA30FA" w:rsidRPr="00762722" w14:paraId="45024A19" w14:textId="77777777" w:rsidTr="00FF499D">
        <w:trPr>
          <w:trHeight w:val="810"/>
        </w:trPr>
        <w:tc>
          <w:tcPr>
            <w:tcW w:w="656" w:type="dxa"/>
            <w:noWrap/>
            <w:vAlign w:val="center"/>
            <w:hideMark/>
          </w:tcPr>
          <w:p w14:paraId="5F89032A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31</w:t>
            </w:r>
          </w:p>
        </w:tc>
        <w:tc>
          <w:tcPr>
            <w:tcW w:w="3925" w:type="dxa"/>
            <w:vAlign w:val="center"/>
            <w:hideMark/>
          </w:tcPr>
          <w:p w14:paraId="264B5773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 та реконструкція насосних станцій каналізації </w:t>
            </w:r>
          </w:p>
        </w:tc>
        <w:tc>
          <w:tcPr>
            <w:tcW w:w="2667" w:type="dxa"/>
            <w:noWrap/>
            <w:vAlign w:val="center"/>
            <w:hideMark/>
          </w:tcPr>
          <w:p w14:paraId="33668D8D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00512B99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F773307" w14:textId="77777777" w:rsidTr="00FF499D">
        <w:trPr>
          <w:trHeight w:val="1350"/>
        </w:trPr>
        <w:tc>
          <w:tcPr>
            <w:tcW w:w="656" w:type="dxa"/>
            <w:noWrap/>
            <w:vAlign w:val="center"/>
            <w:hideMark/>
          </w:tcPr>
          <w:p w14:paraId="03E17FCC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32</w:t>
            </w:r>
          </w:p>
        </w:tc>
        <w:tc>
          <w:tcPr>
            <w:tcW w:w="3925" w:type="dxa"/>
            <w:vAlign w:val="center"/>
            <w:hideMark/>
          </w:tcPr>
          <w:p w14:paraId="7CF06762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та корегування ПКД , будівництво, реконструкція, капітальний ремонт водопровідних мереж, будівництво артезіанських свердловин та встановлення систем доочистки води на об’єктах соціальної сфери Славутської МТГ</w:t>
            </w:r>
          </w:p>
        </w:tc>
        <w:tc>
          <w:tcPr>
            <w:tcW w:w="2667" w:type="dxa"/>
            <w:noWrap/>
            <w:vAlign w:val="center"/>
            <w:hideMark/>
          </w:tcPr>
          <w:p w14:paraId="2DBB163C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10500</w:t>
            </w:r>
          </w:p>
        </w:tc>
        <w:tc>
          <w:tcPr>
            <w:tcW w:w="2410" w:type="dxa"/>
            <w:noWrap/>
            <w:vAlign w:val="center"/>
          </w:tcPr>
          <w:p w14:paraId="7D50CA8B" w14:textId="77777777" w:rsidR="00AA30FA" w:rsidRPr="00762722" w:rsidRDefault="007E3ECF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582,7</w:t>
            </w:r>
          </w:p>
        </w:tc>
      </w:tr>
      <w:tr w:rsidR="00AA30FA" w:rsidRPr="00762722" w14:paraId="5D3DED0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AED693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32.1</w:t>
            </w:r>
          </w:p>
        </w:tc>
        <w:tc>
          <w:tcPr>
            <w:tcW w:w="3925" w:type="dxa"/>
            <w:vAlign w:val="center"/>
            <w:hideMark/>
          </w:tcPr>
          <w:p w14:paraId="40E9218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Реконструкція, капітальний ремонт водопровідних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4AB79EF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7500</w:t>
            </w:r>
          </w:p>
        </w:tc>
        <w:tc>
          <w:tcPr>
            <w:tcW w:w="2410" w:type="dxa"/>
            <w:noWrap/>
            <w:vAlign w:val="center"/>
          </w:tcPr>
          <w:p w14:paraId="0159632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C3C21E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BBB8DF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32.2</w:t>
            </w:r>
          </w:p>
        </w:tc>
        <w:tc>
          <w:tcPr>
            <w:tcW w:w="3925" w:type="dxa"/>
            <w:vAlign w:val="center"/>
            <w:hideMark/>
          </w:tcPr>
          <w:p w14:paraId="554259A1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Будівництво водопровідних мереж та артезіанських свердловин</w:t>
            </w:r>
          </w:p>
        </w:tc>
        <w:tc>
          <w:tcPr>
            <w:tcW w:w="2667" w:type="dxa"/>
            <w:noWrap/>
            <w:vAlign w:val="center"/>
            <w:hideMark/>
          </w:tcPr>
          <w:p w14:paraId="6D755CF6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4A7C43A6" w14:textId="77777777" w:rsidR="00AA30FA" w:rsidRPr="007E3ECF" w:rsidRDefault="007E3ECF" w:rsidP="007E3ECF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en-US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en-US" w:eastAsia="uk-UA"/>
              </w:rPr>
              <w:t>582</w:t>
            </w: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,</w:t>
            </w:r>
            <w:r>
              <w:rPr>
                <w:i/>
                <w:iCs/>
                <w:color w:val="000000"/>
                <w:sz w:val="22"/>
                <w:szCs w:val="22"/>
                <w:lang w:val="en-US" w:eastAsia="uk-UA"/>
              </w:rPr>
              <w:t>7</w:t>
            </w:r>
          </w:p>
        </w:tc>
      </w:tr>
      <w:tr w:rsidR="00AA30FA" w:rsidRPr="00762722" w14:paraId="032F8B4E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49EE6D25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33</w:t>
            </w:r>
          </w:p>
        </w:tc>
        <w:tc>
          <w:tcPr>
            <w:tcW w:w="3925" w:type="dxa"/>
            <w:vAlign w:val="center"/>
            <w:hideMark/>
          </w:tcPr>
          <w:p w14:paraId="5ADDFB6F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реконструкція каналізаційних очисних споруд (КОС) міста</w:t>
            </w:r>
          </w:p>
        </w:tc>
        <w:tc>
          <w:tcPr>
            <w:tcW w:w="2667" w:type="dxa"/>
            <w:noWrap/>
            <w:vAlign w:val="center"/>
            <w:hideMark/>
          </w:tcPr>
          <w:p w14:paraId="1103A6BF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5420A38F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1E34FD3" w14:textId="77777777" w:rsidTr="00FF499D">
        <w:trPr>
          <w:trHeight w:val="1005"/>
        </w:trPr>
        <w:tc>
          <w:tcPr>
            <w:tcW w:w="656" w:type="dxa"/>
            <w:noWrap/>
            <w:vAlign w:val="center"/>
            <w:hideMark/>
          </w:tcPr>
          <w:p w14:paraId="51FFE775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34</w:t>
            </w:r>
          </w:p>
        </w:tc>
        <w:tc>
          <w:tcPr>
            <w:tcW w:w="3925" w:type="dxa"/>
            <w:vAlign w:val="center"/>
            <w:hideMark/>
          </w:tcPr>
          <w:p w14:paraId="615F4F37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будівництво,  капітальний ремонт та реконструкція каналізаційних мереж, колекторів, колодязів та люків по м. Славута</w:t>
            </w:r>
          </w:p>
        </w:tc>
        <w:tc>
          <w:tcPr>
            <w:tcW w:w="2667" w:type="dxa"/>
            <w:noWrap/>
            <w:vAlign w:val="center"/>
            <w:hideMark/>
          </w:tcPr>
          <w:p w14:paraId="206EEE6A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15700</w:t>
            </w:r>
          </w:p>
        </w:tc>
        <w:tc>
          <w:tcPr>
            <w:tcW w:w="2410" w:type="dxa"/>
            <w:noWrap/>
            <w:vAlign w:val="center"/>
          </w:tcPr>
          <w:p w14:paraId="5ABD0E88" w14:textId="77777777" w:rsidR="00AA30FA" w:rsidRPr="00762722" w:rsidRDefault="007E3ECF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240,4</w:t>
            </w:r>
          </w:p>
        </w:tc>
      </w:tr>
      <w:tr w:rsidR="00AA30FA" w:rsidRPr="00762722" w14:paraId="04B658F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87A1204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34.1</w:t>
            </w:r>
          </w:p>
        </w:tc>
        <w:tc>
          <w:tcPr>
            <w:tcW w:w="3925" w:type="dxa"/>
            <w:vAlign w:val="center"/>
            <w:hideMark/>
          </w:tcPr>
          <w:p w14:paraId="6E11FE6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Виготовлення ПКД та реконструкція каналізаційних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435A15FA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noWrap/>
            <w:vAlign w:val="center"/>
          </w:tcPr>
          <w:p w14:paraId="720A0031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61AE6F9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62804E5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34.2</w:t>
            </w:r>
          </w:p>
        </w:tc>
        <w:tc>
          <w:tcPr>
            <w:tcW w:w="3925" w:type="dxa"/>
            <w:vAlign w:val="center"/>
            <w:hideMark/>
          </w:tcPr>
          <w:p w14:paraId="6F4AC33C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Виготовлення ПКД, капітальний ремонт та будівництво каналізаційних мереж</w:t>
            </w:r>
          </w:p>
        </w:tc>
        <w:tc>
          <w:tcPr>
            <w:tcW w:w="2667" w:type="dxa"/>
            <w:noWrap/>
            <w:vAlign w:val="center"/>
            <w:hideMark/>
          </w:tcPr>
          <w:p w14:paraId="2230CE4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6000</w:t>
            </w:r>
          </w:p>
        </w:tc>
        <w:tc>
          <w:tcPr>
            <w:tcW w:w="2410" w:type="dxa"/>
            <w:noWrap/>
            <w:vAlign w:val="center"/>
          </w:tcPr>
          <w:p w14:paraId="45657E63" w14:textId="77777777" w:rsidR="00AA30FA" w:rsidRPr="00762722" w:rsidRDefault="007E3ECF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240,4</w:t>
            </w:r>
          </w:p>
        </w:tc>
      </w:tr>
      <w:tr w:rsidR="00AA30FA" w:rsidRPr="00762722" w14:paraId="2DCE4F2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BFB9C3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34.3</w:t>
            </w:r>
          </w:p>
        </w:tc>
        <w:tc>
          <w:tcPr>
            <w:tcW w:w="3925" w:type="dxa"/>
            <w:vAlign w:val="center"/>
            <w:hideMark/>
          </w:tcPr>
          <w:p w14:paraId="7EA5CCB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Капітальний ремонт та реконструкція самопливних каналізаційних колекторів</w:t>
            </w:r>
          </w:p>
        </w:tc>
        <w:tc>
          <w:tcPr>
            <w:tcW w:w="2667" w:type="dxa"/>
            <w:noWrap/>
            <w:vAlign w:val="center"/>
            <w:hideMark/>
          </w:tcPr>
          <w:p w14:paraId="39AA77F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4500</w:t>
            </w:r>
          </w:p>
        </w:tc>
        <w:tc>
          <w:tcPr>
            <w:tcW w:w="2410" w:type="dxa"/>
            <w:noWrap/>
            <w:vAlign w:val="center"/>
          </w:tcPr>
          <w:p w14:paraId="5BC84A11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6E264D3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EBEA6D6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34.4</w:t>
            </w:r>
          </w:p>
        </w:tc>
        <w:tc>
          <w:tcPr>
            <w:tcW w:w="3925" w:type="dxa"/>
            <w:vAlign w:val="center"/>
            <w:hideMark/>
          </w:tcPr>
          <w:p w14:paraId="531357A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Підняття горловин колодязів та заміна каналізаційних люків</w:t>
            </w:r>
          </w:p>
        </w:tc>
        <w:tc>
          <w:tcPr>
            <w:tcW w:w="2667" w:type="dxa"/>
            <w:noWrap/>
            <w:vAlign w:val="center"/>
            <w:hideMark/>
          </w:tcPr>
          <w:p w14:paraId="281586F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200</w:t>
            </w:r>
          </w:p>
        </w:tc>
        <w:tc>
          <w:tcPr>
            <w:tcW w:w="2410" w:type="dxa"/>
            <w:noWrap/>
            <w:vAlign w:val="center"/>
          </w:tcPr>
          <w:p w14:paraId="5CE6A204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1F08A810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6429F50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35</w:t>
            </w:r>
          </w:p>
        </w:tc>
        <w:tc>
          <w:tcPr>
            <w:tcW w:w="3925" w:type="dxa"/>
            <w:vAlign w:val="center"/>
            <w:hideMark/>
          </w:tcPr>
          <w:p w14:paraId="44E67D6E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Виготовлення ПКД, реконструкція та заміна насосного парку</w:t>
            </w:r>
          </w:p>
        </w:tc>
        <w:tc>
          <w:tcPr>
            <w:tcW w:w="2667" w:type="dxa"/>
            <w:noWrap/>
            <w:vAlign w:val="center"/>
            <w:hideMark/>
          </w:tcPr>
          <w:p w14:paraId="5966B5BB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sz w:val="22"/>
                <w:szCs w:val="22"/>
                <w:lang w:val="uk-UA" w:eastAsia="uk-UA"/>
              </w:rPr>
              <w:t>1600</w:t>
            </w:r>
          </w:p>
        </w:tc>
        <w:tc>
          <w:tcPr>
            <w:tcW w:w="2410" w:type="dxa"/>
            <w:noWrap/>
            <w:vAlign w:val="center"/>
          </w:tcPr>
          <w:p w14:paraId="5456BFCB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5565B87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A243512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35.1</w:t>
            </w:r>
          </w:p>
        </w:tc>
        <w:tc>
          <w:tcPr>
            <w:tcW w:w="3925" w:type="dxa"/>
            <w:vAlign w:val="center"/>
            <w:hideMark/>
          </w:tcPr>
          <w:p w14:paraId="4A14C36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та реконструкція насосів</w:t>
            </w:r>
          </w:p>
        </w:tc>
        <w:tc>
          <w:tcPr>
            <w:tcW w:w="2667" w:type="dxa"/>
            <w:noWrap/>
            <w:vAlign w:val="center"/>
            <w:hideMark/>
          </w:tcPr>
          <w:p w14:paraId="1999851D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1000</w:t>
            </w:r>
          </w:p>
        </w:tc>
        <w:tc>
          <w:tcPr>
            <w:tcW w:w="2410" w:type="dxa"/>
            <w:noWrap/>
            <w:vAlign w:val="center"/>
          </w:tcPr>
          <w:p w14:paraId="31946794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E25CD34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D021DC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35.2</w:t>
            </w:r>
          </w:p>
        </w:tc>
        <w:tc>
          <w:tcPr>
            <w:tcW w:w="3925" w:type="dxa"/>
            <w:vAlign w:val="center"/>
            <w:hideMark/>
          </w:tcPr>
          <w:p w14:paraId="553E913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Заміна та реконструкція повітродувок</w:t>
            </w:r>
          </w:p>
        </w:tc>
        <w:tc>
          <w:tcPr>
            <w:tcW w:w="2667" w:type="dxa"/>
            <w:noWrap/>
            <w:vAlign w:val="center"/>
            <w:hideMark/>
          </w:tcPr>
          <w:p w14:paraId="5C57124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600</w:t>
            </w:r>
          </w:p>
        </w:tc>
        <w:tc>
          <w:tcPr>
            <w:tcW w:w="2410" w:type="dxa"/>
            <w:noWrap/>
            <w:vAlign w:val="center"/>
          </w:tcPr>
          <w:p w14:paraId="1363FE77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CD064A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B3E4A04" w14:textId="77777777" w:rsidR="00AA30FA" w:rsidRPr="00762722" w:rsidRDefault="00AA30FA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36</w:t>
            </w:r>
          </w:p>
        </w:tc>
        <w:tc>
          <w:tcPr>
            <w:tcW w:w="3925" w:type="dxa"/>
            <w:vAlign w:val="center"/>
            <w:hideMark/>
          </w:tcPr>
          <w:p w14:paraId="6FAA3452" w14:textId="77777777" w:rsidR="00AA30FA" w:rsidRPr="00762722" w:rsidRDefault="00AA30FA" w:rsidP="00A732FE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Розвиток інфраструктури УВКГ та проведення розрахунків за оренду комунального майна</w:t>
            </w:r>
          </w:p>
        </w:tc>
        <w:tc>
          <w:tcPr>
            <w:tcW w:w="2667" w:type="dxa"/>
            <w:noWrap/>
            <w:vAlign w:val="center"/>
            <w:hideMark/>
          </w:tcPr>
          <w:p w14:paraId="6FA628D2" w14:textId="77777777" w:rsidR="00AA30FA" w:rsidRPr="00762722" w:rsidRDefault="00AA30FA" w:rsidP="00A732FE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35350</w:t>
            </w:r>
          </w:p>
        </w:tc>
        <w:tc>
          <w:tcPr>
            <w:tcW w:w="2410" w:type="dxa"/>
            <w:noWrap/>
            <w:vAlign w:val="center"/>
          </w:tcPr>
          <w:p w14:paraId="5478E405" w14:textId="77777777" w:rsidR="00AA30FA" w:rsidRPr="00E81F19" w:rsidRDefault="007E3ECF" w:rsidP="00A732FE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  <w:t>7703,8</w:t>
            </w:r>
          </w:p>
        </w:tc>
      </w:tr>
      <w:tr w:rsidR="00AA30FA" w:rsidRPr="00762722" w14:paraId="7B197CC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21B2A73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36.1</w:t>
            </w:r>
          </w:p>
        </w:tc>
        <w:tc>
          <w:tcPr>
            <w:tcW w:w="3925" w:type="dxa"/>
            <w:vAlign w:val="center"/>
            <w:hideMark/>
          </w:tcPr>
          <w:p w14:paraId="5DC60AE6" w14:textId="77777777" w:rsidR="00AA30FA" w:rsidRPr="00762722" w:rsidRDefault="00AA30FA" w:rsidP="00614158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Поповнення статутного капіталу комунальн</w:t>
            </w:r>
            <w:r w:rsidR="00614158">
              <w:rPr>
                <w:i/>
                <w:iCs/>
                <w:sz w:val="22"/>
                <w:szCs w:val="22"/>
                <w:lang w:val="uk-UA" w:eastAsia="uk-UA"/>
              </w:rPr>
              <w:t>ого</w:t>
            </w: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 xml:space="preserve"> підприємств</w:t>
            </w:r>
            <w:r w:rsidR="00614158">
              <w:rPr>
                <w:i/>
                <w:iCs/>
                <w:sz w:val="22"/>
                <w:szCs w:val="22"/>
                <w:lang w:val="uk-UA" w:eastAsia="uk-UA"/>
              </w:rPr>
              <w:t>а</w:t>
            </w:r>
          </w:p>
        </w:tc>
        <w:tc>
          <w:tcPr>
            <w:tcW w:w="2667" w:type="dxa"/>
            <w:noWrap/>
            <w:vAlign w:val="center"/>
            <w:hideMark/>
          </w:tcPr>
          <w:p w14:paraId="119D078D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noWrap/>
            <w:vAlign w:val="center"/>
          </w:tcPr>
          <w:p w14:paraId="50377893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D315435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BD42B1F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36.2</w:t>
            </w:r>
          </w:p>
        </w:tc>
        <w:tc>
          <w:tcPr>
            <w:tcW w:w="3925" w:type="dxa"/>
            <w:vAlign w:val="center"/>
            <w:hideMark/>
          </w:tcPr>
          <w:p w14:paraId="3586F57E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Ведення робіт по оренді комунального майна</w:t>
            </w:r>
          </w:p>
        </w:tc>
        <w:tc>
          <w:tcPr>
            <w:tcW w:w="2667" w:type="dxa"/>
            <w:noWrap/>
            <w:vAlign w:val="center"/>
            <w:hideMark/>
          </w:tcPr>
          <w:p w14:paraId="1584A33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350</w:t>
            </w:r>
          </w:p>
        </w:tc>
        <w:tc>
          <w:tcPr>
            <w:tcW w:w="2410" w:type="dxa"/>
            <w:noWrap/>
            <w:vAlign w:val="center"/>
          </w:tcPr>
          <w:p w14:paraId="1C76308D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25126CA2" w14:textId="77777777" w:rsidTr="00FF499D">
        <w:trPr>
          <w:trHeight w:val="1500"/>
        </w:trPr>
        <w:tc>
          <w:tcPr>
            <w:tcW w:w="656" w:type="dxa"/>
            <w:noWrap/>
            <w:vAlign w:val="center"/>
            <w:hideMark/>
          </w:tcPr>
          <w:p w14:paraId="68785DE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lastRenderedPageBreak/>
              <w:t>36.3</w:t>
            </w:r>
          </w:p>
        </w:tc>
        <w:tc>
          <w:tcPr>
            <w:tcW w:w="3925" w:type="dxa"/>
            <w:vAlign w:val="center"/>
            <w:hideMark/>
          </w:tcPr>
          <w:p w14:paraId="6CB843DB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 на їх виробництво (надання)</w:t>
            </w:r>
          </w:p>
        </w:tc>
        <w:tc>
          <w:tcPr>
            <w:tcW w:w="2667" w:type="dxa"/>
            <w:noWrap/>
            <w:vAlign w:val="center"/>
            <w:hideMark/>
          </w:tcPr>
          <w:p w14:paraId="741024F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11500</w:t>
            </w:r>
          </w:p>
        </w:tc>
        <w:tc>
          <w:tcPr>
            <w:tcW w:w="2410" w:type="dxa"/>
            <w:noWrap/>
            <w:vAlign w:val="center"/>
          </w:tcPr>
          <w:p w14:paraId="2A65F91C" w14:textId="77777777" w:rsidR="00AA30FA" w:rsidRPr="00762722" w:rsidRDefault="007E3ECF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4177,2</w:t>
            </w:r>
          </w:p>
        </w:tc>
      </w:tr>
      <w:tr w:rsidR="00AA30FA" w:rsidRPr="00762722" w14:paraId="4C9E824E" w14:textId="77777777" w:rsidTr="00FF499D">
        <w:trPr>
          <w:trHeight w:val="720"/>
        </w:trPr>
        <w:tc>
          <w:tcPr>
            <w:tcW w:w="656" w:type="dxa"/>
            <w:noWrap/>
            <w:vAlign w:val="center"/>
            <w:hideMark/>
          </w:tcPr>
          <w:p w14:paraId="4EDE44F0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36.4</w:t>
            </w:r>
          </w:p>
        </w:tc>
        <w:tc>
          <w:tcPr>
            <w:tcW w:w="3925" w:type="dxa"/>
            <w:vAlign w:val="center"/>
            <w:hideMark/>
          </w:tcPr>
          <w:p w14:paraId="40078CF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Придбання апарата для стикового зварювання ПЕ труб</w:t>
            </w:r>
          </w:p>
        </w:tc>
        <w:tc>
          <w:tcPr>
            <w:tcW w:w="2667" w:type="dxa"/>
            <w:noWrap/>
            <w:vAlign w:val="center"/>
            <w:hideMark/>
          </w:tcPr>
          <w:p w14:paraId="7CB7E181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300</w:t>
            </w:r>
          </w:p>
        </w:tc>
        <w:tc>
          <w:tcPr>
            <w:tcW w:w="2410" w:type="dxa"/>
            <w:noWrap/>
            <w:vAlign w:val="center"/>
          </w:tcPr>
          <w:p w14:paraId="355302C8" w14:textId="77777777" w:rsidR="00AA30FA" w:rsidRPr="00762722" w:rsidRDefault="007E3ECF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70962931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77F9C76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36.5</w:t>
            </w:r>
          </w:p>
        </w:tc>
        <w:tc>
          <w:tcPr>
            <w:tcW w:w="3925" w:type="dxa"/>
            <w:vAlign w:val="center"/>
            <w:hideMark/>
          </w:tcPr>
          <w:p w14:paraId="44635E75" w14:textId="77777777" w:rsidR="00AA30FA" w:rsidRPr="00762722" w:rsidRDefault="00AA30FA" w:rsidP="00E9319C">
            <w:pPr>
              <w:suppressAutoHyphens w:val="0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Забезпечення діяльності водопровідно-каналізаційного господарства</w:t>
            </w:r>
          </w:p>
        </w:tc>
        <w:tc>
          <w:tcPr>
            <w:tcW w:w="2667" w:type="dxa"/>
            <w:noWrap/>
            <w:vAlign w:val="center"/>
            <w:hideMark/>
          </w:tcPr>
          <w:p w14:paraId="332B9695" w14:textId="77777777" w:rsidR="00AA30FA" w:rsidRPr="007E3ECF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color w:val="000000"/>
                <w:sz w:val="22"/>
                <w:szCs w:val="22"/>
                <w:lang w:val="uk-UA" w:eastAsia="ar-SA"/>
              </w:rPr>
            </w:pPr>
            <w:r w:rsidRPr="007E3ECF">
              <w:rPr>
                <w:color w:val="000000"/>
                <w:sz w:val="22"/>
                <w:szCs w:val="22"/>
                <w:lang w:val="uk-UA" w:eastAsia="ar-SA"/>
              </w:rPr>
              <w:t>5 200</w:t>
            </w:r>
          </w:p>
        </w:tc>
        <w:tc>
          <w:tcPr>
            <w:tcW w:w="2410" w:type="dxa"/>
            <w:noWrap/>
            <w:vAlign w:val="center"/>
          </w:tcPr>
          <w:p w14:paraId="2A3C9112" w14:textId="77777777" w:rsidR="00AA30FA" w:rsidRPr="007E3ECF" w:rsidRDefault="007E3ECF" w:rsidP="00E9319C">
            <w:pPr>
              <w:widowControl w:val="0"/>
              <w:tabs>
                <w:tab w:val="left" w:pos="2700"/>
              </w:tabs>
              <w:jc w:val="center"/>
              <w:rPr>
                <w:color w:val="000000"/>
                <w:sz w:val="22"/>
                <w:szCs w:val="22"/>
                <w:lang w:val="uk-UA" w:eastAsia="ar-SA"/>
              </w:rPr>
            </w:pPr>
            <w:r w:rsidRPr="007E3ECF">
              <w:rPr>
                <w:color w:val="000000"/>
                <w:sz w:val="22"/>
                <w:szCs w:val="22"/>
                <w:lang w:val="uk-UA" w:eastAsia="ar-SA"/>
              </w:rPr>
              <w:t>3085,0</w:t>
            </w:r>
          </w:p>
        </w:tc>
      </w:tr>
      <w:tr w:rsidR="00AA30FA" w:rsidRPr="00762722" w14:paraId="7BD07C7E" w14:textId="77777777" w:rsidTr="00FF499D">
        <w:trPr>
          <w:trHeight w:val="825"/>
        </w:trPr>
        <w:tc>
          <w:tcPr>
            <w:tcW w:w="656" w:type="dxa"/>
            <w:noWrap/>
            <w:vAlign w:val="center"/>
            <w:hideMark/>
          </w:tcPr>
          <w:p w14:paraId="4BB72BD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36.6</w:t>
            </w:r>
          </w:p>
        </w:tc>
        <w:tc>
          <w:tcPr>
            <w:tcW w:w="3925" w:type="dxa"/>
            <w:vAlign w:val="center"/>
            <w:hideMark/>
          </w:tcPr>
          <w:p w14:paraId="4D19DEC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Ремонт покрівель будівель водозаборів "Центральний", "Південний", КНС, ОС, лазні</w:t>
            </w:r>
          </w:p>
        </w:tc>
        <w:tc>
          <w:tcPr>
            <w:tcW w:w="2667" w:type="dxa"/>
            <w:noWrap/>
            <w:vAlign w:val="center"/>
            <w:hideMark/>
          </w:tcPr>
          <w:p w14:paraId="74853670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3000</w:t>
            </w:r>
          </w:p>
        </w:tc>
        <w:tc>
          <w:tcPr>
            <w:tcW w:w="2410" w:type="dxa"/>
            <w:noWrap/>
            <w:vAlign w:val="center"/>
          </w:tcPr>
          <w:p w14:paraId="358649F8" w14:textId="77777777" w:rsidR="00AA30FA" w:rsidRPr="00762722" w:rsidRDefault="007E3ECF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441,6</w:t>
            </w:r>
          </w:p>
        </w:tc>
      </w:tr>
      <w:tr w:rsidR="00AA30FA" w:rsidRPr="00762722" w14:paraId="711CDBCB" w14:textId="77777777" w:rsidTr="00FF499D">
        <w:trPr>
          <w:trHeight w:val="570"/>
        </w:trPr>
        <w:tc>
          <w:tcPr>
            <w:tcW w:w="656" w:type="dxa"/>
            <w:noWrap/>
            <w:vAlign w:val="center"/>
            <w:hideMark/>
          </w:tcPr>
          <w:p w14:paraId="0844DFF8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36.7</w:t>
            </w:r>
          </w:p>
        </w:tc>
        <w:tc>
          <w:tcPr>
            <w:tcW w:w="3925" w:type="dxa"/>
            <w:vAlign w:val="center"/>
            <w:hideMark/>
          </w:tcPr>
          <w:p w14:paraId="5550D9A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Придбання спецтехніки в т.ч. автокрана</w:t>
            </w:r>
          </w:p>
        </w:tc>
        <w:tc>
          <w:tcPr>
            <w:tcW w:w="2667" w:type="dxa"/>
            <w:noWrap/>
            <w:vAlign w:val="center"/>
            <w:hideMark/>
          </w:tcPr>
          <w:p w14:paraId="19BB9E9D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noWrap/>
            <w:vAlign w:val="center"/>
          </w:tcPr>
          <w:p w14:paraId="4DC09B91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45834E2" w14:textId="77777777" w:rsidTr="00FF499D">
        <w:trPr>
          <w:trHeight w:val="570"/>
        </w:trPr>
        <w:tc>
          <w:tcPr>
            <w:tcW w:w="656" w:type="dxa"/>
            <w:noWrap/>
            <w:vAlign w:val="center"/>
          </w:tcPr>
          <w:p w14:paraId="7B28FDF1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36.8.</w:t>
            </w:r>
          </w:p>
        </w:tc>
        <w:tc>
          <w:tcPr>
            <w:tcW w:w="3925" w:type="dxa"/>
            <w:vAlign w:val="center"/>
          </w:tcPr>
          <w:p w14:paraId="6EA308D9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Фінансова підтримка для стабільної роботи підприємства</w:t>
            </w:r>
          </w:p>
        </w:tc>
        <w:tc>
          <w:tcPr>
            <w:tcW w:w="2667" w:type="dxa"/>
            <w:noWrap/>
            <w:vAlign w:val="center"/>
          </w:tcPr>
          <w:p w14:paraId="7F97683C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5000</w:t>
            </w:r>
          </w:p>
        </w:tc>
        <w:tc>
          <w:tcPr>
            <w:tcW w:w="2410" w:type="dxa"/>
            <w:noWrap/>
            <w:vAlign w:val="center"/>
          </w:tcPr>
          <w:p w14:paraId="6E86CC4A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7B56572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06F1A1A4" w14:textId="77777777" w:rsidR="00AA30FA" w:rsidRPr="00762722" w:rsidRDefault="00AA30FA" w:rsidP="007D6F62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37</w:t>
            </w:r>
          </w:p>
        </w:tc>
        <w:tc>
          <w:tcPr>
            <w:tcW w:w="3925" w:type="dxa"/>
            <w:vAlign w:val="center"/>
            <w:hideMark/>
          </w:tcPr>
          <w:p w14:paraId="7ED2B464" w14:textId="77777777" w:rsidR="00AA30FA" w:rsidRPr="00762722" w:rsidRDefault="00AA30FA" w:rsidP="007D6F62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ПКД, реконструкція та капітальний ремонт систем енергозабезпечення, теплопостачання </w:t>
            </w:r>
          </w:p>
        </w:tc>
        <w:tc>
          <w:tcPr>
            <w:tcW w:w="2667" w:type="dxa"/>
            <w:noWrap/>
            <w:vAlign w:val="center"/>
            <w:hideMark/>
          </w:tcPr>
          <w:p w14:paraId="745F59C9" w14:textId="77777777" w:rsidR="00AA30FA" w:rsidRPr="00762722" w:rsidRDefault="00AA30FA" w:rsidP="007D6F6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11500</w:t>
            </w:r>
          </w:p>
        </w:tc>
        <w:tc>
          <w:tcPr>
            <w:tcW w:w="2410" w:type="dxa"/>
            <w:noWrap/>
            <w:vAlign w:val="center"/>
          </w:tcPr>
          <w:p w14:paraId="09045ECC" w14:textId="77777777" w:rsidR="00AA30FA" w:rsidRPr="007E3ECF" w:rsidRDefault="007E3ECF" w:rsidP="007D6F62">
            <w:pPr>
              <w:jc w:val="center"/>
              <w:rPr>
                <w:b/>
                <w:color w:val="000000"/>
                <w:sz w:val="22"/>
                <w:szCs w:val="22"/>
                <w:lang w:val="uk-UA"/>
              </w:rPr>
            </w:pPr>
            <w:r w:rsidRPr="007E3ECF">
              <w:rPr>
                <w:b/>
                <w:color w:val="000000"/>
                <w:sz w:val="22"/>
                <w:szCs w:val="22"/>
                <w:lang w:val="uk-UA"/>
              </w:rPr>
              <w:t>4296,5</w:t>
            </w:r>
          </w:p>
        </w:tc>
      </w:tr>
      <w:tr w:rsidR="00AA30FA" w:rsidRPr="00762722" w14:paraId="4085488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50175C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37.1</w:t>
            </w:r>
          </w:p>
        </w:tc>
        <w:tc>
          <w:tcPr>
            <w:tcW w:w="3925" w:type="dxa"/>
            <w:vAlign w:val="center"/>
            <w:hideMark/>
          </w:tcPr>
          <w:p w14:paraId="340FD89D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Капітальний ремонт ПЛ-10кВ</w:t>
            </w:r>
          </w:p>
        </w:tc>
        <w:tc>
          <w:tcPr>
            <w:tcW w:w="2667" w:type="dxa"/>
            <w:noWrap/>
            <w:vAlign w:val="center"/>
            <w:hideMark/>
          </w:tcPr>
          <w:p w14:paraId="5EF5D4E7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2000</w:t>
            </w:r>
          </w:p>
        </w:tc>
        <w:tc>
          <w:tcPr>
            <w:tcW w:w="2410" w:type="dxa"/>
            <w:noWrap/>
            <w:vAlign w:val="center"/>
          </w:tcPr>
          <w:p w14:paraId="17F581E7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47C94ADB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543CDD3A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37.2</w:t>
            </w:r>
          </w:p>
        </w:tc>
        <w:tc>
          <w:tcPr>
            <w:tcW w:w="3925" w:type="dxa"/>
            <w:hideMark/>
          </w:tcPr>
          <w:p w14:paraId="3DFFE704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both"/>
              <w:rPr>
                <w:i/>
                <w:lang w:val="uk-UA" w:eastAsia="ar-SA"/>
              </w:rPr>
            </w:pPr>
            <w:r w:rsidRPr="00762722">
              <w:rPr>
                <w:i/>
                <w:lang w:val="uk-UA" w:eastAsia="ar-SA"/>
              </w:rPr>
              <w:t>Виготовлення ПКД, реконструкція електромереж з будівництвом СЕС</w:t>
            </w:r>
          </w:p>
        </w:tc>
        <w:tc>
          <w:tcPr>
            <w:tcW w:w="2667" w:type="dxa"/>
            <w:noWrap/>
            <w:vAlign w:val="center"/>
            <w:hideMark/>
          </w:tcPr>
          <w:p w14:paraId="1D4E6257" w14:textId="77777777" w:rsidR="00AA30FA" w:rsidRPr="005D7505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color w:val="000000"/>
                <w:sz w:val="22"/>
                <w:szCs w:val="22"/>
                <w:lang w:val="uk-UA" w:eastAsia="ar-SA"/>
              </w:rPr>
            </w:pPr>
            <w:r w:rsidRPr="005D7505">
              <w:rPr>
                <w:color w:val="000000"/>
                <w:sz w:val="22"/>
                <w:szCs w:val="22"/>
                <w:lang w:val="uk-UA" w:eastAsia="ar-SA"/>
              </w:rPr>
              <w:t>5 000</w:t>
            </w:r>
          </w:p>
        </w:tc>
        <w:tc>
          <w:tcPr>
            <w:tcW w:w="2410" w:type="dxa"/>
            <w:noWrap/>
            <w:vAlign w:val="center"/>
          </w:tcPr>
          <w:p w14:paraId="631F6DEF" w14:textId="77777777" w:rsidR="00AA30FA" w:rsidRPr="005D7505" w:rsidRDefault="007E3ECF" w:rsidP="00E9319C">
            <w:pPr>
              <w:widowControl w:val="0"/>
              <w:tabs>
                <w:tab w:val="left" w:pos="2700"/>
              </w:tabs>
              <w:jc w:val="center"/>
              <w:rPr>
                <w:i/>
                <w:color w:val="000000"/>
                <w:sz w:val="22"/>
                <w:szCs w:val="22"/>
                <w:lang w:val="uk-UA" w:eastAsia="ar-SA"/>
              </w:rPr>
            </w:pPr>
            <w:r>
              <w:rPr>
                <w:i/>
                <w:color w:val="000000"/>
                <w:sz w:val="22"/>
                <w:szCs w:val="22"/>
                <w:lang w:val="uk-UA" w:eastAsia="ar-SA"/>
              </w:rPr>
              <w:t>4296,5</w:t>
            </w:r>
          </w:p>
        </w:tc>
      </w:tr>
      <w:tr w:rsidR="00AA30FA" w:rsidRPr="00762722" w14:paraId="6E45887A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10499605" w14:textId="77777777" w:rsidR="00AA30FA" w:rsidRPr="00762722" w:rsidRDefault="00AA30FA" w:rsidP="00E9319C">
            <w:pPr>
              <w:suppressAutoHyphens w:val="0"/>
              <w:jc w:val="both"/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color w:val="000000"/>
                <w:sz w:val="22"/>
                <w:szCs w:val="22"/>
                <w:lang w:val="uk-UA" w:eastAsia="uk-UA"/>
              </w:rPr>
              <w:t>37.3</w:t>
            </w:r>
          </w:p>
        </w:tc>
        <w:tc>
          <w:tcPr>
            <w:tcW w:w="3925" w:type="dxa"/>
            <w:vAlign w:val="center"/>
            <w:hideMark/>
          </w:tcPr>
          <w:p w14:paraId="720CE4DA" w14:textId="77777777" w:rsidR="00AA30FA" w:rsidRPr="00762722" w:rsidRDefault="00AA30FA" w:rsidP="00E9319C">
            <w:pPr>
              <w:suppressAutoHyphens w:val="0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Термомодернізація  будівель водозабору "Центральний", ОС</w:t>
            </w:r>
          </w:p>
        </w:tc>
        <w:tc>
          <w:tcPr>
            <w:tcW w:w="2667" w:type="dxa"/>
            <w:noWrap/>
            <w:vAlign w:val="center"/>
            <w:hideMark/>
          </w:tcPr>
          <w:p w14:paraId="73B47162" w14:textId="77777777" w:rsidR="00AA30FA" w:rsidRPr="00762722" w:rsidRDefault="00AA30FA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 w:rsidRPr="00762722">
              <w:rPr>
                <w:i/>
                <w:iCs/>
                <w:sz w:val="22"/>
                <w:szCs w:val="22"/>
                <w:lang w:val="uk-UA" w:eastAsia="uk-UA"/>
              </w:rPr>
              <w:t>3500</w:t>
            </w:r>
          </w:p>
        </w:tc>
        <w:tc>
          <w:tcPr>
            <w:tcW w:w="2410" w:type="dxa"/>
            <w:noWrap/>
            <w:vAlign w:val="center"/>
          </w:tcPr>
          <w:p w14:paraId="6C6EB5E8" w14:textId="77777777" w:rsidR="00AA30FA" w:rsidRPr="00762722" w:rsidRDefault="00E81F19" w:rsidP="00E9319C">
            <w:pPr>
              <w:suppressAutoHyphens w:val="0"/>
              <w:jc w:val="center"/>
              <w:rPr>
                <w:i/>
                <w:iCs/>
                <w:sz w:val="22"/>
                <w:szCs w:val="22"/>
                <w:lang w:val="uk-UA" w:eastAsia="uk-UA"/>
              </w:rPr>
            </w:pPr>
            <w:r>
              <w:rPr>
                <w:i/>
                <w:iCs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00387E65" w14:textId="77777777" w:rsidTr="00FF499D">
        <w:trPr>
          <w:trHeight w:val="600"/>
        </w:trPr>
        <w:tc>
          <w:tcPr>
            <w:tcW w:w="656" w:type="dxa"/>
            <w:noWrap/>
          </w:tcPr>
          <w:p w14:paraId="7C91B29E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both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37.4</w:t>
            </w:r>
          </w:p>
        </w:tc>
        <w:tc>
          <w:tcPr>
            <w:tcW w:w="3925" w:type="dxa"/>
          </w:tcPr>
          <w:p w14:paraId="7C7E52CD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rPr>
                <w:i/>
                <w:lang w:val="uk-UA" w:eastAsia="ar-SA"/>
              </w:rPr>
            </w:pPr>
            <w:r w:rsidRPr="00762722">
              <w:rPr>
                <w:i/>
                <w:lang w:val="uk-UA" w:eastAsia="ar-SA"/>
              </w:rPr>
              <w:t>Оптимізація потужності трансформаторних підстанцій</w:t>
            </w:r>
          </w:p>
        </w:tc>
        <w:tc>
          <w:tcPr>
            <w:tcW w:w="2667" w:type="dxa"/>
            <w:noWrap/>
          </w:tcPr>
          <w:p w14:paraId="153B88F9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</w:p>
        </w:tc>
        <w:tc>
          <w:tcPr>
            <w:tcW w:w="2410" w:type="dxa"/>
            <w:noWrap/>
          </w:tcPr>
          <w:p w14:paraId="28026DBC" w14:textId="77777777" w:rsidR="00AA30FA" w:rsidRPr="00762722" w:rsidRDefault="00E81F19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>
              <w:rPr>
                <w:lang w:val="uk-UA" w:eastAsia="ar-SA"/>
              </w:rPr>
              <w:t>0</w:t>
            </w:r>
          </w:p>
        </w:tc>
      </w:tr>
      <w:tr w:rsidR="00AA30FA" w:rsidRPr="00762722" w14:paraId="361D4ECC" w14:textId="77777777" w:rsidTr="00FF499D">
        <w:trPr>
          <w:trHeight w:val="600"/>
        </w:trPr>
        <w:tc>
          <w:tcPr>
            <w:tcW w:w="656" w:type="dxa"/>
            <w:noWrap/>
          </w:tcPr>
          <w:p w14:paraId="1255ABE8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both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37.5</w:t>
            </w:r>
          </w:p>
        </w:tc>
        <w:tc>
          <w:tcPr>
            <w:tcW w:w="3925" w:type="dxa"/>
          </w:tcPr>
          <w:p w14:paraId="7BB09422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rPr>
                <w:i/>
                <w:lang w:val="uk-UA" w:eastAsia="ar-SA"/>
              </w:rPr>
            </w:pPr>
            <w:r w:rsidRPr="00762722">
              <w:rPr>
                <w:i/>
                <w:lang w:val="uk-UA" w:eastAsia="ar-SA"/>
              </w:rPr>
              <w:t>Впровадження автономного комплексу енергоживлення</w:t>
            </w:r>
          </w:p>
        </w:tc>
        <w:tc>
          <w:tcPr>
            <w:tcW w:w="2667" w:type="dxa"/>
            <w:noWrap/>
          </w:tcPr>
          <w:p w14:paraId="402FD50B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</w:p>
        </w:tc>
        <w:tc>
          <w:tcPr>
            <w:tcW w:w="2410" w:type="dxa"/>
            <w:noWrap/>
          </w:tcPr>
          <w:p w14:paraId="060CDA3F" w14:textId="77777777" w:rsidR="00AA30FA" w:rsidRPr="00762722" w:rsidRDefault="00E81F19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>
              <w:rPr>
                <w:lang w:val="uk-UA" w:eastAsia="ar-SA"/>
              </w:rPr>
              <w:t>0</w:t>
            </w:r>
          </w:p>
        </w:tc>
      </w:tr>
      <w:tr w:rsidR="00AA30FA" w:rsidRPr="00762722" w14:paraId="41CECF8D" w14:textId="77777777" w:rsidTr="00FF499D">
        <w:trPr>
          <w:trHeight w:val="600"/>
        </w:trPr>
        <w:tc>
          <w:tcPr>
            <w:tcW w:w="656" w:type="dxa"/>
            <w:noWrap/>
          </w:tcPr>
          <w:p w14:paraId="1D64AC85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both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37.6</w:t>
            </w:r>
          </w:p>
        </w:tc>
        <w:tc>
          <w:tcPr>
            <w:tcW w:w="3925" w:type="dxa"/>
          </w:tcPr>
          <w:p w14:paraId="3A3B3DF0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rPr>
                <w:i/>
                <w:lang w:val="uk-UA" w:eastAsia="ar-SA"/>
              </w:rPr>
            </w:pPr>
            <w:r w:rsidRPr="00762722">
              <w:rPr>
                <w:i/>
                <w:lang w:val="uk-UA" w:eastAsia="ar-SA"/>
              </w:rPr>
              <w:t>Інші заходи, спрямовані на енергозбереження та енергоефективність підприємства</w:t>
            </w:r>
          </w:p>
        </w:tc>
        <w:tc>
          <w:tcPr>
            <w:tcW w:w="2667" w:type="dxa"/>
            <w:noWrap/>
          </w:tcPr>
          <w:p w14:paraId="0DC3EEF1" w14:textId="77777777" w:rsidR="00AA30FA" w:rsidRPr="00762722" w:rsidRDefault="00AA30FA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 w:rsidRPr="00762722">
              <w:rPr>
                <w:lang w:val="uk-UA" w:eastAsia="ar-SA"/>
              </w:rPr>
              <w:t>1 000</w:t>
            </w:r>
          </w:p>
        </w:tc>
        <w:tc>
          <w:tcPr>
            <w:tcW w:w="2410" w:type="dxa"/>
            <w:noWrap/>
          </w:tcPr>
          <w:p w14:paraId="30B2435B" w14:textId="77777777" w:rsidR="00AA30FA" w:rsidRPr="00762722" w:rsidRDefault="00E81F19" w:rsidP="00E9319C">
            <w:pPr>
              <w:widowControl w:val="0"/>
              <w:tabs>
                <w:tab w:val="left" w:pos="2700"/>
              </w:tabs>
              <w:jc w:val="center"/>
              <w:rPr>
                <w:lang w:val="uk-UA" w:eastAsia="ar-SA"/>
              </w:rPr>
            </w:pPr>
            <w:r>
              <w:rPr>
                <w:lang w:val="uk-UA" w:eastAsia="ar-SA"/>
              </w:rPr>
              <w:t>0</w:t>
            </w:r>
          </w:p>
        </w:tc>
      </w:tr>
      <w:tr w:rsidR="00AA30FA" w:rsidRPr="00762722" w14:paraId="329BE05D" w14:textId="77777777" w:rsidTr="00FF499D">
        <w:trPr>
          <w:trHeight w:val="600"/>
        </w:trPr>
        <w:tc>
          <w:tcPr>
            <w:tcW w:w="656" w:type="dxa"/>
            <w:noWrap/>
            <w:vAlign w:val="center"/>
            <w:hideMark/>
          </w:tcPr>
          <w:p w14:paraId="35FD37BA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38</w:t>
            </w:r>
          </w:p>
        </w:tc>
        <w:tc>
          <w:tcPr>
            <w:tcW w:w="3925" w:type="dxa"/>
            <w:vAlign w:val="center"/>
            <w:hideMark/>
          </w:tcPr>
          <w:p w14:paraId="4E4FBCCD" w14:textId="77777777" w:rsidR="00AA30FA" w:rsidRPr="00762722" w:rsidRDefault="00AA30FA" w:rsidP="00E9319C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 xml:space="preserve">Виготовлення ПКД, встановлення засобів будинкового обліку спожитої питної води </w:t>
            </w:r>
          </w:p>
        </w:tc>
        <w:tc>
          <w:tcPr>
            <w:tcW w:w="2667" w:type="dxa"/>
            <w:noWrap/>
            <w:vAlign w:val="center"/>
            <w:hideMark/>
          </w:tcPr>
          <w:p w14:paraId="640AE354" w14:textId="77777777" w:rsidR="00AA30FA" w:rsidRPr="00762722" w:rsidRDefault="00AA30FA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6500</w:t>
            </w:r>
          </w:p>
        </w:tc>
        <w:tc>
          <w:tcPr>
            <w:tcW w:w="2410" w:type="dxa"/>
            <w:noWrap/>
            <w:vAlign w:val="center"/>
          </w:tcPr>
          <w:p w14:paraId="10C00C13" w14:textId="77777777" w:rsidR="00AA30FA" w:rsidRPr="00762722" w:rsidRDefault="00E81F19" w:rsidP="00E9319C">
            <w:pPr>
              <w:suppressAutoHyphens w:val="0"/>
              <w:jc w:val="center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0</w:t>
            </w:r>
          </w:p>
        </w:tc>
      </w:tr>
      <w:tr w:rsidR="00AA30FA" w:rsidRPr="00762722" w14:paraId="3B820868" w14:textId="77777777" w:rsidTr="00FF499D">
        <w:trPr>
          <w:trHeight w:val="705"/>
        </w:trPr>
        <w:tc>
          <w:tcPr>
            <w:tcW w:w="4581" w:type="dxa"/>
            <w:gridSpan w:val="2"/>
            <w:vAlign w:val="center"/>
            <w:hideMark/>
          </w:tcPr>
          <w:p w14:paraId="20FB10C0" w14:textId="77777777" w:rsidR="00AA30FA" w:rsidRPr="00762722" w:rsidRDefault="00AA30FA" w:rsidP="007D6F62">
            <w:pPr>
              <w:suppressAutoHyphens w:val="0"/>
              <w:jc w:val="both"/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b/>
                <w:bCs/>
                <w:color w:val="000000"/>
                <w:sz w:val="22"/>
                <w:szCs w:val="22"/>
                <w:lang w:val="uk-UA" w:eastAsia="uk-UA"/>
              </w:rPr>
              <w:t>Разом по Славутському УВКГ</w:t>
            </w:r>
          </w:p>
        </w:tc>
        <w:tc>
          <w:tcPr>
            <w:tcW w:w="2667" w:type="dxa"/>
            <w:noWrap/>
            <w:vAlign w:val="center"/>
            <w:hideMark/>
          </w:tcPr>
          <w:p w14:paraId="5ABE5BBB" w14:textId="77777777" w:rsidR="00AA30FA" w:rsidRPr="00762722" w:rsidRDefault="00AA30FA" w:rsidP="007D6F6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95450</w:t>
            </w:r>
          </w:p>
        </w:tc>
        <w:tc>
          <w:tcPr>
            <w:tcW w:w="2410" w:type="dxa"/>
            <w:noWrap/>
            <w:vAlign w:val="center"/>
          </w:tcPr>
          <w:p w14:paraId="53D207CC" w14:textId="77777777" w:rsidR="00AA30FA" w:rsidRPr="007E3ECF" w:rsidRDefault="007E3ECF" w:rsidP="007D6F62">
            <w:pPr>
              <w:jc w:val="center"/>
              <w:rPr>
                <w:b/>
                <w:color w:val="000000"/>
                <w:sz w:val="22"/>
                <w:szCs w:val="22"/>
                <w:lang w:val="uk-UA"/>
              </w:rPr>
            </w:pPr>
            <w:r w:rsidRPr="007E3ECF">
              <w:rPr>
                <w:b/>
                <w:color w:val="000000"/>
                <w:sz w:val="22"/>
                <w:szCs w:val="22"/>
                <w:lang w:val="uk-UA"/>
              </w:rPr>
              <w:t>13057,5</w:t>
            </w:r>
          </w:p>
        </w:tc>
      </w:tr>
      <w:tr w:rsidR="00AA30FA" w:rsidRPr="007F589C" w14:paraId="280EB510" w14:textId="77777777" w:rsidTr="00FF499D">
        <w:trPr>
          <w:trHeight w:val="1185"/>
        </w:trPr>
        <w:tc>
          <w:tcPr>
            <w:tcW w:w="4581" w:type="dxa"/>
            <w:gridSpan w:val="2"/>
            <w:vAlign w:val="center"/>
            <w:hideMark/>
          </w:tcPr>
          <w:p w14:paraId="06895BD2" w14:textId="77777777" w:rsidR="00AA30FA" w:rsidRPr="00762722" w:rsidRDefault="00AA30FA" w:rsidP="00892A12">
            <w:pPr>
              <w:suppressAutoHyphens w:val="0"/>
              <w:jc w:val="both"/>
              <w:rPr>
                <w:b/>
                <w:bCs/>
                <w:color w:val="FF0000"/>
                <w:sz w:val="22"/>
                <w:szCs w:val="22"/>
                <w:lang w:val="uk-UA" w:eastAsia="uk-UA"/>
              </w:rPr>
            </w:pPr>
            <w:r w:rsidRPr="008E4133">
              <w:rPr>
                <w:b/>
                <w:bCs/>
                <w:sz w:val="22"/>
                <w:szCs w:val="22"/>
                <w:lang w:val="uk-UA" w:eastAsia="uk-UA"/>
              </w:rPr>
              <w:t xml:space="preserve">ВСЬОГО ПО ПРОГРАМІ </w:t>
            </w:r>
          </w:p>
        </w:tc>
        <w:tc>
          <w:tcPr>
            <w:tcW w:w="2667" w:type="dxa"/>
            <w:noWrap/>
            <w:vAlign w:val="center"/>
            <w:hideMark/>
          </w:tcPr>
          <w:p w14:paraId="5E943931" w14:textId="77777777" w:rsidR="00AA30FA" w:rsidRPr="00762722" w:rsidRDefault="00AA30FA" w:rsidP="00892A12">
            <w:pPr>
              <w:suppressAutoHyphens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 w:eastAsia="uk-UA"/>
              </w:rPr>
            </w:pPr>
            <w:r w:rsidRPr="0076272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340764,2</w:t>
            </w:r>
          </w:p>
        </w:tc>
        <w:tc>
          <w:tcPr>
            <w:tcW w:w="2410" w:type="dxa"/>
            <w:noWrap/>
            <w:vAlign w:val="center"/>
          </w:tcPr>
          <w:p w14:paraId="7762E596" w14:textId="77777777" w:rsidR="00AA30FA" w:rsidRPr="00F339E7" w:rsidRDefault="00C46774" w:rsidP="00892A12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val="uk-UA"/>
              </w:rPr>
            </w:pPr>
            <w:r w:rsidRPr="00C46774">
              <w:rPr>
                <w:rFonts w:ascii="Calibri" w:hAnsi="Calibri" w:cs="Calibri"/>
                <w:b/>
                <w:sz w:val="22"/>
                <w:szCs w:val="22"/>
                <w:lang w:val="uk-UA"/>
              </w:rPr>
              <w:t>57998,7</w:t>
            </w:r>
          </w:p>
        </w:tc>
      </w:tr>
    </w:tbl>
    <w:p w14:paraId="5744ED2B" w14:textId="77777777" w:rsidR="00AA30FA" w:rsidRDefault="00AA30FA" w:rsidP="00A24475">
      <w:pPr>
        <w:jc w:val="both"/>
        <w:rPr>
          <w:sz w:val="28"/>
          <w:szCs w:val="28"/>
          <w:lang w:val="uk-UA"/>
        </w:rPr>
      </w:pPr>
    </w:p>
    <w:p w14:paraId="0A4B79F8" w14:textId="77777777" w:rsidR="008D07B8" w:rsidRDefault="008D07B8" w:rsidP="00132B21">
      <w:pPr>
        <w:suppressAutoHyphens w:val="0"/>
        <w:jc w:val="both"/>
        <w:rPr>
          <w:sz w:val="28"/>
          <w:szCs w:val="28"/>
          <w:lang w:val="uk-UA" w:eastAsia="uk-UA"/>
        </w:rPr>
      </w:pPr>
    </w:p>
    <w:p w14:paraId="0C92CF6D" w14:textId="77777777" w:rsidR="00113141" w:rsidRPr="008D07B8" w:rsidRDefault="00113141" w:rsidP="00132B21">
      <w:pPr>
        <w:suppressAutoHyphens w:val="0"/>
        <w:jc w:val="both"/>
        <w:rPr>
          <w:sz w:val="28"/>
          <w:szCs w:val="28"/>
          <w:lang w:val="uk-UA" w:eastAsia="uk-UA"/>
        </w:rPr>
      </w:pPr>
    </w:p>
    <w:p w14:paraId="772C4224" w14:textId="77777777" w:rsidR="00614158" w:rsidRDefault="00132B21" w:rsidP="00A2447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</w:t>
      </w:r>
      <w:r w:rsidR="00614158">
        <w:rPr>
          <w:sz w:val="28"/>
          <w:szCs w:val="28"/>
          <w:lang w:val="uk-UA"/>
        </w:rPr>
        <w:t xml:space="preserve">Славутської </w:t>
      </w:r>
    </w:p>
    <w:p w14:paraId="77F24C19" w14:textId="77777777" w:rsidR="007F589C" w:rsidRDefault="00132B21" w:rsidP="00A2447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міської ради                                                            </w:t>
      </w:r>
      <w:r w:rsidR="00614158">
        <w:rPr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 xml:space="preserve">Світлана ФЕДОРЧУК </w:t>
      </w:r>
    </w:p>
    <w:p w14:paraId="255E4003" w14:textId="77777777" w:rsidR="007F589C" w:rsidRPr="007F589C" w:rsidRDefault="007F589C" w:rsidP="00A24475">
      <w:pPr>
        <w:jc w:val="both"/>
        <w:rPr>
          <w:sz w:val="28"/>
          <w:szCs w:val="28"/>
          <w:lang w:val="uk-UA"/>
        </w:rPr>
      </w:pPr>
    </w:p>
    <w:p w14:paraId="2BCA8058" w14:textId="77777777" w:rsidR="007F589C" w:rsidRPr="007F589C" w:rsidRDefault="007F589C" w:rsidP="00A24475">
      <w:pPr>
        <w:jc w:val="both"/>
        <w:rPr>
          <w:sz w:val="28"/>
          <w:szCs w:val="28"/>
          <w:lang w:val="uk-UA"/>
        </w:rPr>
      </w:pPr>
    </w:p>
    <w:sectPr w:rsidR="007F589C" w:rsidRPr="007F589C" w:rsidSect="008D07B8">
      <w:pgSz w:w="11906" w:h="16838"/>
      <w:pgMar w:top="568" w:right="850" w:bottom="850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B9778" w14:textId="77777777" w:rsidR="00DC53DE" w:rsidRDefault="00DC53DE">
      <w:r>
        <w:separator/>
      </w:r>
    </w:p>
  </w:endnote>
  <w:endnote w:type="continuationSeparator" w:id="0">
    <w:p w14:paraId="7DDD72AA" w14:textId="77777777" w:rsidR="00DC53DE" w:rsidRDefault="00DC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Segoe Print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96F1F" w14:textId="77777777" w:rsidR="00DC53DE" w:rsidRDefault="00DC53DE">
      <w:r>
        <w:separator/>
      </w:r>
    </w:p>
  </w:footnote>
  <w:footnote w:type="continuationSeparator" w:id="0">
    <w:p w14:paraId="591BDEDC" w14:textId="77777777" w:rsidR="00DC53DE" w:rsidRDefault="00DC5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E626447"/>
    <w:multiLevelType w:val="hybridMultilevel"/>
    <w:tmpl w:val="80C2F1E6"/>
    <w:lvl w:ilvl="0" w:tplc="476EB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42790"/>
    <w:multiLevelType w:val="hybridMultilevel"/>
    <w:tmpl w:val="EE783B56"/>
    <w:lvl w:ilvl="0" w:tplc="0422000F">
      <w:start w:val="1"/>
      <w:numFmt w:val="decimal"/>
      <w:lvlText w:val="%1."/>
      <w:lvlJc w:val="left"/>
      <w:pPr>
        <w:ind w:left="1571" w:hanging="360"/>
      </w:p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1575B34"/>
    <w:multiLevelType w:val="hybridMultilevel"/>
    <w:tmpl w:val="2B9202E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4AE87659"/>
    <w:multiLevelType w:val="hybridMultilevel"/>
    <w:tmpl w:val="15C2FB08"/>
    <w:lvl w:ilvl="0" w:tplc="476EB68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10741AC"/>
    <w:multiLevelType w:val="hybridMultilevel"/>
    <w:tmpl w:val="71065C0E"/>
    <w:lvl w:ilvl="0" w:tplc="E8E08E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84995603">
    <w:abstractNumId w:val="0"/>
  </w:num>
  <w:num w:numId="2" w16cid:durableId="1155758568">
    <w:abstractNumId w:val="1"/>
  </w:num>
  <w:num w:numId="3" w16cid:durableId="1795636779">
    <w:abstractNumId w:val="2"/>
  </w:num>
  <w:num w:numId="4" w16cid:durableId="1344941693">
    <w:abstractNumId w:val="3"/>
  </w:num>
  <w:num w:numId="5" w16cid:durableId="58947214">
    <w:abstractNumId w:val="6"/>
  </w:num>
  <w:num w:numId="6" w16cid:durableId="47649464">
    <w:abstractNumId w:val="4"/>
  </w:num>
  <w:num w:numId="7" w16cid:durableId="13814390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76D"/>
    <w:rsid w:val="0000774E"/>
    <w:rsid w:val="0001666B"/>
    <w:rsid w:val="00044310"/>
    <w:rsid w:val="00067242"/>
    <w:rsid w:val="00072C7F"/>
    <w:rsid w:val="0007691D"/>
    <w:rsid w:val="0008586E"/>
    <w:rsid w:val="000A060E"/>
    <w:rsid w:val="000C53B7"/>
    <w:rsid w:val="000F13F3"/>
    <w:rsid w:val="00105A52"/>
    <w:rsid w:val="00113141"/>
    <w:rsid w:val="00121281"/>
    <w:rsid w:val="00125BD8"/>
    <w:rsid w:val="001306F1"/>
    <w:rsid w:val="00132B21"/>
    <w:rsid w:val="0014700A"/>
    <w:rsid w:val="00152E4A"/>
    <w:rsid w:val="00177F3A"/>
    <w:rsid w:val="00195D46"/>
    <w:rsid w:val="001A1D21"/>
    <w:rsid w:val="001A2425"/>
    <w:rsid w:val="001C5270"/>
    <w:rsid w:val="00215D61"/>
    <w:rsid w:val="00223326"/>
    <w:rsid w:val="0027137E"/>
    <w:rsid w:val="0029246B"/>
    <w:rsid w:val="002A495A"/>
    <w:rsid w:val="002C1000"/>
    <w:rsid w:val="002F36E9"/>
    <w:rsid w:val="003511F3"/>
    <w:rsid w:val="003C7A5E"/>
    <w:rsid w:val="003F21EC"/>
    <w:rsid w:val="00454E36"/>
    <w:rsid w:val="0046002D"/>
    <w:rsid w:val="00490C71"/>
    <w:rsid w:val="004A4C34"/>
    <w:rsid w:val="004B2BD2"/>
    <w:rsid w:val="004C5DDF"/>
    <w:rsid w:val="004D3F8B"/>
    <w:rsid w:val="004D4BFC"/>
    <w:rsid w:val="004E6321"/>
    <w:rsid w:val="00506484"/>
    <w:rsid w:val="0051631F"/>
    <w:rsid w:val="00545A90"/>
    <w:rsid w:val="005503D7"/>
    <w:rsid w:val="00554976"/>
    <w:rsid w:val="00591913"/>
    <w:rsid w:val="005B675A"/>
    <w:rsid w:val="005D7505"/>
    <w:rsid w:val="005E0901"/>
    <w:rsid w:val="005F3C8F"/>
    <w:rsid w:val="00614158"/>
    <w:rsid w:val="00622035"/>
    <w:rsid w:val="00623EA3"/>
    <w:rsid w:val="006461BB"/>
    <w:rsid w:val="00657952"/>
    <w:rsid w:val="00660F6F"/>
    <w:rsid w:val="00671C1D"/>
    <w:rsid w:val="0069142F"/>
    <w:rsid w:val="006F1BF6"/>
    <w:rsid w:val="0070478F"/>
    <w:rsid w:val="007238C7"/>
    <w:rsid w:val="00730294"/>
    <w:rsid w:val="00743146"/>
    <w:rsid w:val="0074514B"/>
    <w:rsid w:val="00762722"/>
    <w:rsid w:val="00771950"/>
    <w:rsid w:val="00781CAD"/>
    <w:rsid w:val="007B01E3"/>
    <w:rsid w:val="007B71CA"/>
    <w:rsid w:val="007D6F62"/>
    <w:rsid w:val="007E0428"/>
    <w:rsid w:val="007E1A42"/>
    <w:rsid w:val="007E1DBF"/>
    <w:rsid w:val="007E3ECF"/>
    <w:rsid w:val="007F589C"/>
    <w:rsid w:val="007F5918"/>
    <w:rsid w:val="008062FD"/>
    <w:rsid w:val="0081447B"/>
    <w:rsid w:val="008263D6"/>
    <w:rsid w:val="00861BA1"/>
    <w:rsid w:val="008663F1"/>
    <w:rsid w:val="00883F60"/>
    <w:rsid w:val="00892A12"/>
    <w:rsid w:val="008D07B8"/>
    <w:rsid w:val="008E4133"/>
    <w:rsid w:val="00901C6E"/>
    <w:rsid w:val="009131D0"/>
    <w:rsid w:val="009139CE"/>
    <w:rsid w:val="009275EF"/>
    <w:rsid w:val="00935CFE"/>
    <w:rsid w:val="0094516C"/>
    <w:rsid w:val="00953B6F"/>
    <w:rsid w:val="0096184E"/>
    <w:rsid w:val="009A377A"/>
    <w:rsid w:val="009A40CD"/>
    <w:rsid w:val="009B176D"/>
    <w:rsid w:val="009D0D5A"/>
    <w:rsid w:val="009D34F9"/>
    <w:rsid w:val="009E31AF"/>
    <w:rsid w:val="009F3A5D"/>
    <w:rsid w:val="00A13763"/>
    <w:rsid w:val="00A15E0B"/>
    <w:rsid w:val="00A24475"/>
    <w:rsid w:val="00A34080"/>
    <w:rsid w:val="00A4323D"/>
    <w:rsid w:val="00A732FE"/>
    <w:rsid w:val="00A75D41"/>
    <w:rsid w:val="00A92ACC"/>
    <w:rsid w:val="00AA30FA"/>
    <w:rsid w:val="00AE68E8"/>
    <w:rsid w:val="00AF50A1"/>
    <w:rsid w:val="00B3188D"/>
    <w:rsid w:val="00B639DE"/>
    <w:rsid w:val="00B6403F"/>
    <w:rsid w:val="00B715FE"/>
    <w:rsid w:val="00BA12F1"/>
    <w:rsid w:val="00BB0955"/>
    <w:rsid w:val="00BD622D"/>
    <w:rsid w:val="00C22AA8"/>
    <w:rsid w:val="00C44EB6"/>
    <w:rsid w:val="00C46774"/>
    <w:rsid w:val="00C541BE"/>
    <w:rsid w:val="00C65FB1"/>
    <w:rsid w:val="00C84435"/>
    <w:rsid w:val="00CA53DA"/>
    <w:rsid w:val="00CB15BF"/>
    <w:rsid w:val="00CC4206"/>
    <w:rsid w:val="00CC659E"/>
    <w:rsid w:val="00CD2DD8"/>
    <w:rsid w:val="00CD7E54"/>
    <w:rsid w:val="00D126B5"/>
    <w:rsid w:val="00D135F2"/>
    <w:rsid w:val="00D31563"/>
    <w:rsid w:val="00D36A22"/>
    <w:rsid w:val="00D741EE"/>
    <w:rsid w:val="00D83504"/>
    <w:rsid w:val="00DC53DE"/>
    <w:rsid w:val="00DD45B6"/>
    <w:rsid w:val="00DE79A5"/>
    <w:rsid w:val="00E04067"/>
    <w:rsid w:val="00E15885"/>
    <w:rsid w:val="00E67746"/>
    <w:rsid w:val="00E75415"/>
    <w:rsid w:val="00E80AD6"/>
    <w:rsid w:val="00E81F19"/>
    <w:rsid w:val="00E9319C"/>
    <w:rsid w:val="00EB347D"/>
    <w:rsid w:val="00EB48A7"/>
    <w:rsid w:val="00EF68A2"/>
    <w:rsid w:val="00F072E9"/>
    <w:rsid w:val="00F2740C"/>
    <w:rsid w:val="00F330E2"/>
    <w:rsid w:val="00F339E7"/>
    <w:rsid w:val="00F34BC8"/>
    <w:rsid w:val="00F94857"/>
    <w:rsid w:val="00F96618"/>
    <w:rsid w:val="00F966C8"/>
    <w:rsid w:val="00FA2A10"/>
    <w:rsid w:val="00FA3F91"/>
    <w:rsid w:val="00FC2710"/>
    <w:rsid w:val="00FD034D"/>
    <w:rsid w:val="00FE2334"/>
    <w:rsid w:val="00FF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ED76FEE"/>
  <w15:chartTrackingRefBased/>
  <w15:docId w15:val="{5B07602A-1887-4DC7-8041-3787DAEC4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1">
    <w:name w:val="Шрифт абзацу за замовчуванням1"/>
  </w:style>
  <w:style w:type="character" w:styleId="a3">
    <w:name w:val="Emphasis"/>
    <w:qFormat/>
    <w:rPr>
      <w:i/>
      <w:iCs/>
    </w:rPr>
  </w:style>
  <w:style w:type="character" w:customStyle="1" w:styleId="HTML">
    <w:name w:val="Стандартний HTML Знак"/>
    <w:rPr>
      <w:rFonts w:ascii="Courier New" w:hAnsi="Courier New" w:cs="Courier New"/>
    </w:rPr>
  </w:style>
  <w:style w:type="character" w:styleId="a4">
    <w:name w:val="Hyperlink"/>
    <w:uiPriority w:val="99"/>
    <w:rPr>
      <w:color w:val="000080"/>
      <w:u w:val="single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8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a9">
    <w:name w:val="Знак Знак"/>
    <w:basedOn w:val="a"/>
    <w:rPr>
      <w:rFonts w:ascii="Verdana" w:hAnsi="Verdana" w:cs="Verdana"/>
      <w:sz w:val="20"/>
      <w:szCs w:val="20"/>
      <w:lang w:val="en-US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1">
    <w:name w:val="Знак Знак Знак Знак Знак Знак1 Знак Знак Знак"/>
    <w:basedOn w:val="a"/>
    <w:rPr>
      <w:rFonts w:ascii="Verdana" w:hAnsi="Verdana" w:cs="Verdana"/>
      <w:sz w:val="20"/>
      <w:szCs w:val="20"/>
      <w:lang w:val="en-US"/>
    </w:rPr>
  </w:style>
  <w:style w:type="paragraph" w:styleId="ab">
    <w:name w:val="Normal (Web)"/>
    <w:basedOn w:val="a"/>
    <w:pPr>
      <w:spacing w:before="280" w:after="280"/>
    </w:pPr>
    <w:rPr>
      <w:lang w:val="uk-U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table" w:styleId="ac">
    <w:name w:val="Table Grid"/>
    <w:basedOn w:val="a1"/>
    <w:uiPriority w:val="39"/>
    <w:rsid w:val="009B1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llowedHyperlink"/>
    <w:uiPriority w:val="99"/>
    <w:semiHidden/>
    <w:unhideWhenUsed/>
    <w:rsid w:val="007F589C"/>
    <w:rPr>
      <w:color w:val="800080"/>
      <w:u w:val="single"/>
    </w:rPr>
  </w:style>
  <w:style w:type="paragraph" w:customStyle="1" w:styleId="font5">
    <w:name w:val="font5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uk-UA" w:eastAsia="uk-UA"/>
    </w:rPr>
  </w:style>
  <w:style w:type="paragraph" w:customStyle="1" w:styleId="font6">
    <w:name w:val="font6"/>
    <w:basedOn w:val="a"/>
    <w:rsid w:val="007F589C"/>
    <w:pPr>
      <w:suppressAutoHyphens w:val="0"/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uk-UA" w:eastAsia="uk-UA"/>
    </w:rPr>
  </w:style>
  <w:style w:type="paragraph" w:customStyle="1" w:styleId="xl63">
    <w:name w:val="xl63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4">
    <w:name w:val="xl64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65">
    <w:name w:val="xl65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6">
    <w:name w:val="xl66"/>
    <w:basedOn w:val="a"/>
    <w:rsid w:val="007F589C"/>
    <w:pPr>
      <w:suppressAutoHyphens w:val="0"/>
      <w:spacing w:before="100" w:beforeAutospacing="1" w:after="100" w:afterAutospacing="1"/>
      <w:textAlignment w:val="center"/>
    </w:pPr>
    <w:rPr>
      <w:lang w:val="uk-UA" w:eastAsia="uk-UA"/>
    </w:rPr>
  </w:style>
  <w:style w:type="paragraph" w:customStyle="1" w:styleId="xl67">
    <w:name w:val="xl67"/>
    <w:basedOn w:val="a"/>
    <w:rsid w:val="007F589C"/>
    <w:pPr>
      <w:suppressAutoHyphens w:val="0"/>
      <w:spacing w:before="100" w:beforeAutospacing="1" w:after="100" w:afterAutospacing="1"/>
      <w:jc w:val="center"/>
      <w:textAlignment w:val="center"/>
    </w:pPr>
    <w:rPr>
      <w:lang w:val="uk-UA" w:eastAsia="uk-UA"/>
    </w:rPr>
  </w:style>
  <w:style w:type="paragraph" w:customStyle="1" w:styleId="xl68">
    <w:name w:val="xl68"/>
    <w:basedOn w:val="a"/>
    <w:rsid w:val="007F589C"/>
    <w:pPr>
      <w:suppressAutoHyphens w:val="0"/>
      <w:spacing w:before="100" w:beforeAutospacing="1" w:after="100" w:afterAutospacing="1"/>
    </w:pPr>
    <w:rPr>
      <w:lang w:val="uk-UA" w:eastAsia="uk-UA"/>
    </w:rPr>
  </w:style>
  <w:style w:type="paragraph" w:customStyle="1" w:styleId="xl69">
    <w:name w:val="xl69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0">
    <w:name w:val="xl70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1">
    <w:name w:val="xl71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2">
    <w:name w:val="xl72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3">
    <w:name w:val="xl73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4">
    <w:name w:val="xl74"/>
    <w:basedOn w:val="a"/>
    <w:rsid w:val="007F589C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5">
    <w:name w:val="xl75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6">
    <w:name w:val="xl76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7">
    <w:name w:val="xl77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8">
    <w:name w:val="xl78"/>
    <w:basedOn w:val="a"/>
    <w:rsid w:val="007F589C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79">
    <w:name w:val="xl79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0">
    <w:name w:val="xl80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1">
    <w:name w:val="xl81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2">
    <w:name w:val="xl82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3">
    <w:name w:val="xl83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4">
    <w:name w:val="xl84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5">
    <w:name w:val="xl85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86">
    <w:name w:val="xl86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7">
    <w:name w:val="xl87"/>
    <w:basedOn w:val="a"/>
    <w:rsid w:val="007F589C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</w:pPr>
    <w:rPr>
      <w:i/>
      <w:iCs/>
      <w:lang w:val="uk-UA" w:eastAsia="uk-UA"/>
    </w:rPr>
  </w:style>
  <w:style w:type="paragraph" w:customStyle="1" w:styleId="xl88">
    <w:name w:val="xl88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89">
    <w:name w:val="xl89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0">
    <w:name w:val="xl90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1">
    <w:name w:val="xl91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2">
    <w:name w:val="xl92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3">
    <w:name w:val="xl9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4">
    <w:name w:val="xl9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95">
    <w:name w:val="xl95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6">
    <w:name w:val="xl96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7">
    <w:name w:val="xl97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8">
    <w:name w:val="xl98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99">
    <w:name w:val="xl9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0">
    <w:name w:val="xl100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1">
    <w:name w:val="xl101"/>
    <w:basedOn w:val="a"/>
    <w:rsid w:val="007F589C"/>
    <w:pPr>
      <w:pBdr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2">
    <w:name w:val="xl102"/>
    <w:basedOn w:val="a"/>
    <w:rsid w:val="007F589C"/>
    <w:pPr>
      <w:pBdr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3">
    <w:name w:val="xl103"/>
    <w:basedOn w:val="a"/>
    <w:rsid w:val="007F589C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4">
    <w:name w:val="xl104"/>
    <w:basedOn w:val="a"/>
    <w:rsid w:val="007F589C"/>
    <w:pPr>
      <w:pBdr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5">
    <w:name w:val="xl105"/>
    <w:basedOn w:val="a"/>
    <w:rsid w:val="007F589C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6">
    <w:name w:val="xl106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07">
    <w:name w:val="xl107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8">
    <w:name w:val="xl108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09">
    <w:name w:val="xl109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0">
    <w:name w:val="xl110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1">
    <w:name w:val="xl111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2">
    <w:name w:val="xl11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3">
    <w:name w:val="xl11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4">
    <w:name w:val="xl11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5">
    <w:name w:val="xl115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6">
    <w:name w:val="xl116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7">
    <w:name w:val="xl117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8">
    <w:name w:val="xl118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19">
    <w:name w:val="xl119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0">
    <w:name w:val="xl120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1">
    <w:name w:val="xl121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2">
    <w:name w:val="xl122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3">
    <w:name w:val="xl123"/>
    <w:basedOn w:val="a"/>
    <w:rsid w:val="007F589C"/>
    <w:pPr>
      <w:pBdr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4">
    <w:name w:val="xl124"/>
    <w:basedOn w:val="a"/>
    <w:rsid w:val="007F589C"/>
    <w:pPr>
      <w:pBdr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5">
    <w:name w:val="xl125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26">
    <w:name w:val="xl126"/>
    <w:basedOn w:val="a"/>
    <w:rsid w:val="007F589C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7">
    <w:name w:val="xl127"/>
    <w:basedOn w:val="a"/>
    <w:rsid w:val="007F589C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8">
    <w:name w:val="xl128"/>
    <w:basedOn w:val="a"/>
    <w:rsid w:val="007F589C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29">
    <w:name w:val="xl129"/>
    <w:basedOn w:val="a"/>
    <w:rsid w:val="007F589C"/>
    <w:pPr>
      <w:pBdr>
        <w:top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0">
    <w:name w:val="xl130"/>
    <w:basedOn w:val="a"/>
    <w:rsid w:val="007F589C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1">
    <w:name w:val="xl131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2">
    <w:name w:val="xl132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3">
    <w:name w:val="xl133"/>
    <w:basedOn w:val="a"/>
    <w:rsid w:val="007F589C"/>
    <w:pPr>
      <w:pBdr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4">
    <w:name w:val="xl134"/>
    <w:basedOn w:val="a"/>
    <w:rsid w:val="007F589C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5">
    <w:name w:val="xl135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lang w:val="uk-UA" w:eastAsia="uk-UA"/>
    </w:rPr>
  </w:style>
  <w:style w:type="paragraph" w:customStyle="1" w:styleId="xl136">
    <w:name w:val="xl136"/>
    <w:basedOn w:val="a"/>
    <w:rsid w:val="007F589C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7">
    <w:name w:val="xl137"/>
    <w:basedOn w:val="a"/>
    <w:rsid w:val="007F589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8">
    <w:name w:val="xl138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lang w:val="uk-UA" w:eastAsia="uk-UA"/>
    </w:rPr>
  </w:style>
  <w:style w:type="paragraph" w:customStyle="1" w:styleId="xl139">
    <w:name w:val="xl139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0">
    <w:name w:val="xl140"/>
    <w:basedOn w:val="a"/>
    <w:rsid w:val="007F589C"/>
    <w:pPr>
      <w:pBdr>
        <w:top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i/>
      <w:iCs/>
      <w:color w:val="FF0000"/>
      <w:lang w:val="uk-UA" w:eastAsia="uk-UA"/>
    </w:rPr>
  </w:style>
  <w:style w:type="paragraph" w:customStyle="1" w:styleId="xl141">
    <w:name w:val="xl141"/>
    <w:basedOn w:val="a"/>
    <w:rsid w:val="007F589C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2">
    <w:name w:val="xl142"/>
    <w:basedOn w:val="a"/>
    <w:rsid w:val="007F589C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3">
    <w:name w:val="xl143"/>
    <w:basedOn w:val="a"/>
    <w:rsid w:val="007F589C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4">
    <w:name w:val="xl144"/>
    <w:basedOn w:val="a"/>
    <w:rsid w:val="007F589C"/>
    <w:pPr>
      <w:pBdr>
        <w:top w:val="single" w:sz="4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i/>
      <w:iCs/>
      <w:color w:val="FF0000"/>
      <w:lang w:val="uk-UA" w:eastAsia="uk-UA"/>
    </w:rPr>
  </w:style>
  <w:style w:type="paragraph" w:customStyle="1" w:styleId="xl145">
    <w:name w:val="xl14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6">
    <w:name w:val="xl146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47">
    <w:name w:val="xl147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8">
    <w:name w:val="xl148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49">
    <w:name w:val="xl14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0">
    <w:name w:val="xl15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1">
    <w:name w:val="xl151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2">
    <w:name w:val="xl15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3">
    <w:name w:val="xl153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4">
    <w:name w:val="xl154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5">
    <w:name w:val="xl155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6">
    <w:name w:val="xl156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57">
    <w:name w:val="xl157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8">
    <w:name w:val="xl15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59">
    <w:name w:val="xl15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0">
    <w:name w:val="xl16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1">
    <w:name w:val="xl161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2">
    <w:name w:val="xl162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i/>
      <w:iCs/>
      <w:lang w:val="uk-UA" w:eastAsia="uk-UA"/>
    </w:rPr>
  </w:style>
  <w:style w:type="paragraph" w:customStyle="1" w:styleId="xl163">
    <w:name w:val="xl163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4">
    <w:name w:val="xl164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5">
    <w:name w:val="xl165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6">
    <w:name w:val="xl16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i/>
      <w:iCs/>
      <w:lang w:val="uk-UA" w:eastAsia="uk-UA"/>
    </w:rPr>
  </w:style>
  <w:style w:type="paragraph" w:customStyle="1" w:styleId="xl167">
    <w:name w:val="xl167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68">
    <w:name w:val="xl168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textAlignment w:val="center"/>
    </w:pPr>
    <w:rPr>
      <w:b/>
      <w:bCs/>
      <w:lang w:val="uk-UA" w:eastAsia="uk-UA"/>
    </w:rPr>
  </w:style>
  <w:style w:type="paragraph" w:customStyle="1" w:styleId="xl169">
    <w:name w:val="xl169"/>
    <w:basedOn w:val="a"/>
    <w:rsid w:val="007F589C"/>
    <w:pPr>
      <w:pBdr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0">
    <w:name w:val="xl170"/>
    <w:basedOn w:val="a"/>
    <w:rsid w:val="007F589C"/>
    <w:pPr>
      <w:pBdr>
        <w:left w:val="single" w:sz="4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1">
    <w:name w:val="xl171"/>
    <w:basedOn w:val="a"/>
    <w:rsid w:val="007F589C"/>
    <w:pPr>
      <w:pBdr>
        <w:lef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2">
    <w:name w:val="xl172"/>
    <w:basedOn w:val="a"/>
    <w:rsid w:val="007F589C"/>
    <w:pPr>
      <w:pBdr>
        <w:left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3">
    <w:name w:val="xl173"/>
    <w:basedOn w:val="a"/>
    <w:rsid w:val="007F589C"/>
    <w:pPr>
      <w:pBdr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both"/>
      <w:textAlignment w:val="center"/>
    </w:pPr>
    <w:rPr>
      <w:b/>
      <w:bCs/>
      <w:lang w:val="uk-UA" w:eastAsia="uk-UA"/>
    </w:rPr>
  </w:style>
  <w:style w:type="paragraph" w:customStyle="1" w:styleId="xl174">
    <w:name w:val="xl17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5">
    <w:name w:val="xl175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6">
    <w:name w:val="xl176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7">
    <w:name w:val="xl177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78">
    <w:name w:val="xl178"/>
    <w:basedOn w:val="a"/>
    <w:rsid w:val="007F589C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79">
    <w:name w:val="xl179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0">
    <w:name w:val="xl180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AEEF3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lang w:val="uk-UA" w:eastAsia="uk-UA"/>
    </w:rPr>
  </w:style>
  <w:style w:type="paragraph" w:customStyle="1" w:styleId="xl181">
    <w:name w:val="xl181"/>
    <w:basedOn w:val="a"/>
    <w:rsid w:val="007F589C"/>
    <w:pPr>
      <w:pBdr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2">
    <w:name w:val="xl182"/>
    <w:basedOn w:val="a"/>
    <w:rsid w:val="007F589C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3">
    <w:name w:val="xl183"/>
    <w:basedOn w:val="a"/>
    <w:rsid w:val="007F589C"/>
    <w:pPr>
      <w:pBdr>
        <w:left w:val="single" w:sz="4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4">
    <w:name w:val="xl184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5">
    <w:name w:val="xl185"/>
    <w:basedOn w:val="a"/>
    <w:rsid w:val="007F589C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6">
    <w:name w:val="xl186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7">
    <w:name w:val="xl187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8">
    <w:name w:val="xl188"/>
    <w:basedOn w:val="a"/>
    <w:rsid w:val="007F589C"/>
    <w:pPr>
      <w:pBdr>
        <w:left w:val="single" w:sz="8" w:space="0" w:color="auto"/>
        <w:bottom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89">
    <w:name w:val="xl189"/>
    <w:basedOn w:val="a"/>
    <w:rsid w:val="007F589C"/>
    <w:pPr>
      <w:pBdr>
        <w:bottom w:val="single" w:sz="8" w:space="0" w:color="auto"/>
        <w:right w:val="single" w:sz="8" w:space="0" w:color="auto"/>
      </w:pBdr>
      <w:shd w:val="clear" w:color="000000" w:fill="DA9694"/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0">
    <w:name w:val="xl190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1">
    <w:name w:val="xl191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2">
    <w:name w:val="xl192"/>
    <w:basedOn w:val="a"/>
    <w:rsid w:val="007F589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3">
    <w:name w:val="xl193"/>
    <w:basedOn w:val="a"/>
    <w:rsid w:val="007F58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4">
    <w:name w:val="xl194"/>
    <w:basedOn w:val="a"/>
    <w:rsid w:val="007F58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5">
    <w:name w:val="xl195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6">
    <w:name w:val="xl196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7">
    <w:name w:val="xl197"/>
    <w:basedOn w:val="a"/>
    <w:rsid w:val="007F589C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8">
    <w:name w:val="xl198"/>
    <w:basedOn w:val="a"/>
    <w:rsid w:val="007F589C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uk-UA" w:eastAsia="uk-UA"/>
    </w:rPr>
  </w:style>
  <w:style w:type="paragraph" w:customStyle="1" w:styleId="xl199">
    <w:name w:val="xl199"/>
    <w:basedOn w:val="a"/>
    <w:rsid w:val="007F589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0">
    <w:name w:val="xl200"/>
    <w:basedOn w:val="a"/>
    <w:rsid w:val="007F589C"/>
    <w:pPr>
      <w:pBdr>
        <w:top w:val="single" w:sz="8" w:space="0" w:color="auto"/>
        <w:bottom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  <w:style w:type="paragraph" w:customStyle="1" w:styleId="xl201">
    <w:name w:val="xl201"/>
    <w:basedOn w:val="a"/>
    <w:rsid w:val="007F589C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4181A-3CE1-4889-94EC-8CF74582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8126</Words>
  <Characters>4632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Програма</vt:lpstr>
      <vt:lpstr>Програма</vt:lpstr>
    </vt:vector>
  </TitlesOfParts>
  <Company/>
  <LinksUpToDate>false</LinksUpToDate>
  <CharactersWithSpaces>12733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Програма</dc:title>
  <dc:subject/>
  <dc:creator>Juliya</dc:creator>
  <cp:keywords/>
  <cp:lastModifiedBy>Дмитро</cp:lastModifiedBy>
  <cp:revision>2</cp:revision>
  <cp:lastPrinted>2026-04-17T05:17:00Z</cp:lastPrinted>
  <dcterms:created xsi:type="dcterms:W3CDTF">2026-04-17T08:31:00Z</dcterms:created>
  <dcterms:modified xsi:type="dcterms:W3CDTF">2026-04-17T08:31:00Z</dcterms:modified>
</cp:coreProperties>
</file>