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F3188" w14:textId="72CA753A" w:rsidR="0080419A" w:rsidRPr="007165B6" w:rsidRDefault="0080419A" w:rsidP="00A00E1D">
      <w:pPr>
        <w:spacing w:after="0" w:line="259" w:lineRule="auto"/>
        <w:ind w:left="495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</w:t>
      </w:r>
      <w:r w:rsidR="00A00E1D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Додаток             </w:t>
      </w:r>
    </w:p>
    <w:p w14:paraId="5D6BFB0E" w14:textId="77777777" w:rsidR="0080419A" w:rsidRPr="007165B6" w:rsidRDefault="0080419A" w:rsidP="007165B6">
      <w:pPr>
        <w:spacing w:after="0" w:line="259" w:lineRule="auto"/>
        <w:ind w:left="495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до рішення  Славутської міської ради</w:t>
      </w:r>
    </w:p>
    <w:p w14:paraId="128B4153" w14:textId="77777777" w:rsidR="0080419A" w:rsidRPr="007165B6" w:rsidRDefault="0080419A" w:rsidP="007165B6">
      <w:pPr>
        <w:spacing w:after="0" w:line="259" w:lineRule="auto"/>
        <w:ind w:left="4956"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№ __________</w:t>
      </w:r>
    </w:p>
    <w:p w14:paraId="0355BC96" w14:textId="7B0AF5F2" w:rsidR="0080419A" w:rsidRPr="007165B6" w:rsidRDefault="0080419A" w:rsidP="007165B6">
      <w:pPr>
        <w:spacing w:after="0" w:line="259" w:lineRule="auto"/>
        <w:ind w:left="4956"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від </w:t>
      </w:r>
      <w:r w:rsidR="00432A7E">
        <w:rPr>
          <w:rFonts w:ascii="Times New Roman" w:eastAsiaTheme="minorHAnsi" w:hAnsi="Times New Roman"/>
          <w:sz w:val="28"/>
          <w:szCs w:val="28"/>
          <w:lang w:eastAsia="en-US"/>
        </w:rPr>
        <w:t>06.02.2026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року</w:t>
      </w:r>
    </w:p>
    <w:p w14:paraId="5B23DB1C" w14:textId="77777777" w:rsidR="000F59FC" w:rsidRDefault="0080419A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</w:t>
      </w:r>
      <w:r w:rsidR="000619E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0619E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</w:t>
      </w:r>
    </w:p>
    <w:p w14:paraId="5F04593A" w14:textId="0999B324" w:rsidR="000619E3" w:rsidRDefault="000619E3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</w:t>
      </w:r>
      <w:r w:rsidR="0080419A"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</w:p>
    <w:p w14:paraId="732A6C31" w14:textId="1FF47605" w:rsidR="000F59FC" w:rsidRPr="000F59FC" w:rsidRDefault="000F59FC" w:rsidP="000F59FC">
      <w:pPr>
        <w:spacing w:after="0" w:line="259" w:lineRule="auto"/>
        <w:ind w:right="-284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Звіт про виконання </w:t>
      </w:r>
      <w:r w:rsidR="00640384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П</w:t>
      </w: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лану роботи</w:t>
      </w:r>
    </w:p>
    <w:p w14:paraId="3D857A4E" w14:textId="4A9B756F" w:rsidR="000F59FC" w:rsidRDefault="000F59FC" w:rsidP="000F59FC">
      <w:pPr>
        <w:spacing w:after="0" w:line="259" w:lineRule="auto"/>
        <w:ind w:right="-284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Славутської міської ради за 202</w:t>
      </w:r>
      <w:r w:rsidR="00432A7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5</w:t>
      </w: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рік</w:t>
      </w:r>
      <w:r w:rsidR="00640384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,</w:t>
      </w:r>
    </w:p>
    <w:p w14:paraId="54270362" w14:textId="6C56E9F0" w:rsidR="00DD563D" w:rsidRDefault="00640384" w:rsidP="00DD563D">
      <w:pPr>
        <w:spacing w:after="0" w:line="259" w:lineRule="auto"/>
        <w:ind w:right="-28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640384">
        <w:rPr>
          <w:rFonts w:ascii="Times New Roman" w:hAnsi="Times New Roman"/>
          <w:b/>
          <w:color w:val="000000"/>
          <w:sz w:val="28"/>
          <w:szCs w:val="28"/>
          <w:lang w:eastAsia="uk-UA"/>
        </w:rPr>
        <w:t>затвердженого рішенням Славутської міської ради №</w:t>
      </w:r>
      <w:r w:rsidR="00E633E0">
        <w:rPr>
          <w:rFonts w:ascii="Times New Roman" w:hAnsi="Times New Roman"/>
          <w:b/>
          <w:color w:val="000000"/>
          <w:sz w:val="28"/>
          <w:szCs w:val="28"/>
          <w:lang w:eastAsia="uk-UA"/>
        </w:rPr>
        <w:t>41-42</w:t>
      </w:r>
      <w:r w:rsidRPr="00640384">
        <w:rPr>
          <w:rFonts w:ascii="Times New Roman" w:hAnsi="Times New Roman"/>
          <w:b/>
          <w:color w:val="000000"/>
          <w:sz w:val="28"/>
          <w:szCs w:val="28"/>
          <w:lang w:eastAsia="uk-UA"/>
        </w:rPr>
        <w:t>/20</w:t>
      </w:r>
      <w:r w:rsidR="00CE1DF3">
        <w:rPr>
          <w:rFonts w:ascii="Times New Roman" w:hAnsi="Times New Roman"/>
          <w:b/>
          <w:color w:val="000000"/>
          <w:sz w:val="28"/>
          <w:szCs w:val="28"/>
          <w:lang w:eastAsia="uk-UA"/>
        </w:rPr>
        <w:t>24</w:t>
      </w:r>
      <w:r w:rsidRPr="00640384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від </w:t>
      </w:r>
      <w:r w:rsidR="00E633E0">
        <w:rPr>
          <w:rFonts w:ascii="Times New Roman" w:hAnsi="Times New Roman"/>
          <w:b/>
          <w:color w:val="000000"/>
          <w:sz w:val="28"/>
          <w:szCs w:val="28"/>
          <w:lang w:eastAsia="uk-UA"/>
        </w:rPr>
        <w:t>23.12</w:t>
      </w:r>
      <w:r w:rsidR="00432A7E">
        <w:rPr>
          <w:rFonts w:ascii="Times New Roman" w:hAnsi="Times New Roman"/>
          <w:b/>
          <w:color w:val="000000"/>
          <w:sz w:val="28"/>
          <w:szCs w:val="28"/>
          <w:lang w:eastAsia="uk-UA"/>
        </w:rPr>
        <w:t>.202</w:t>
      </w:r>
      <w:r w:rsidR="00E633E0">
        <w:rPr>
          <w:rFonts w:ascii="Times New Roman" w:hAnsi="Times New Roman"/>
          <w:b/>
          <w:color w:val="000000"/>
          <w:sz w:val="28"/>
          <w:szCs w:val="28"/>
          <w:lang w:eastAsia="uk-UA"/>
        </w:rPr>
        <w:t>4</w:t>
      </w:r>
      <w:r w:rsidR="00432A7E">
        <w:rPr>
          <w:rFonts w:ascii="Times New Roman" w:hAnsi="Times New Roman"/>
          <w:b/>
          <w:color w:val="000000"/>
          <w:sz w:val="28"/>
          <w:szCs w:val="28"/>
          <w:lang w:eastAsia="uk-UA"/>
        </w:rPr>
        <w:t>року</w:t>
      </w:r>
      <w:r w:rsidR="00DD563D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</w:p>
    <w:p w14:paraId="3367B166" w14:textId="287A559E" w:rsidR="00640384" w:rsidRPr="00DD563D" w:rsidRDefault="00DD563D" w:rsidP="00DD563D">
      <w:pPr>
        <w:spacing w:after="0" w:line="259" w:lineRule="auto"/>
        <w:ind w:right="-28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«</w:t>
      </w:r>
      <w:r w:rsidRPr="00DD563D">
        <w:rPr>
          <w:rFonts w:ascii="Times New Roman" w:hAnsi="Times New Roman"/>
          <w:b/>
          <w:color w:val="000000"/>
          <w:sz w:val="28"/>
          <w:szCs w:val="28"/>
          <w:lang w:eastAsia="uk-UA"/>
        </w:rPr>
        <w:t>Про затвердження Плану роботи Славутської міської ради на 202</w:t>
      </w:r>
      <w:r w:rsidR="00432A7E">
        <w:rPr>
          <w:rFonts w:ascii="Times New Roman" w:hAnsi="Times New Roman"/>
          <w:b/>
          <w:color w:val="000000"/>
          <w:sz w:val="28"/>
          <w:szCs w:val="28"/>
          <w:lang w:eastAsia="uk-UA"/>
        </w:rPr>
        <w:t>5</w:t>
      </w:r>
      <w:r w:rsidRPr="00DD563D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рік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»</w:t>
      </w:r>
    </w:p>
    <w:p w14:paraId="5EEAD94B" w14:textId="77777777" w:rsidR="000619E3" w:rsidRPr="00640384" w:rsidRDefault="000619E3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18"/>
        <w:gridCol w:w="6305"/>
        <w:gridCol w:w="2493"/>
        <w:gridCol w:w="5812"/>
      </w:tblGrid>
      <w:tr w:rsidR="007165B6" w:rsidRPr="007165B6" w14:paraId="53184C0D" w14:textId="77777777" w:rsidTr="00A00E1D">
        <w:tc>
          <w:tcPr>
            <w:tcW w:w="171" w:type="pct"/>
          </w:tcPr>
          <w:p w14:paraId="123E8CFA" w14:textId="77777777" w:rsidR="00762BA5" w:rsidRPr="007165B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  <w:p w14:paraId="60CB9F62" w14:textId="04B31789" w:rsidR="00762BA5" w:rsidRPr="007165B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з/п</w:t>
            </w:r>
          </w:p>
        </w:tc>
        <w:tc>
          <w:tcPr>
            <w:tcW w:w="2084" w:type="pct"/>
          </w:tcPr>
          <w:p w14:paraId="5714ADD9" w14:textId="77777777" w:rsidR="004216CC" w:rsidRPr="007165B6" w:rsidRDefault="00762BA5" w:rsidP="007165B6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Назва </w:t>
            </w:r>
            <w:r w:rsidR="004216CC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заходу, </w:t>
            </w: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питання</w:t>
            </w:r>
            <w:r w:rsidR="004216CC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</w:p>
          <w:p w14:paraId="7EAE677C" w14:textId="215BBAA9" w:rsidR="00762BA5" w:rsidRPr="007165B6" w:rsidRDefault="00762BA5" w:rsidP="007165B6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 рішення</w:t>
            </w:r>
            <w:r w:rsidR="00BF3300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ради</w:t>
            </w:r>
          </w:p>
        </w:tc>
        <w:tc>
          <w:tcPr>
            <w:tcW w:w="824" w:type="pct"/>
          </w:tcPr>
          <w:p w14:paraId="7CB43325" w14:textId="77777777" w:rsidR="00D055CE" w:rsidRPr="001C1A29" w:rsidRDefault="00D055CE" w:rsidP="00D055CE">
            <w:pPr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1C1A29">
              <w:rPr>
                <w:rFonts w:ascii="Times New Roman" w:eastAsiaTheme="minorHAnsi" w:hAnsi="Times New Roman"/>
                <w:b/>
                <w:sz w:val="24"/>
                <w:szCs w:val="24"/>
              </w:rPr>
              <w:t>Заплановано до розгляду радою / по факту</w:t>
            </w:r>
          </w:p>
          <w:p w14:paraId="03C50E0A" w14:textId="281B1AE3" w:rsidR="00762BA5" w:rsidRPr="000F59FC" w:rsidRDefault="00D055CE" w:rsidP="00D055CE">
            <w:pPr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1C1A29">
              <w:rPr>
                <w:rFonts w:ascii="Times New Roman" w:eastAsiaTheme="minorHAnsi" w:hAnsi="Times New Roman"/>
                <w:b/>
                <w:sz w:val="24"/>
                <w:szCs w:val="24"/>
              </w:rPr>
              <w:t>не розглянуто або розглянуто з посиланням на прийняте рішення ради (виконання заходу)</w:t>
            </w:r>
          </w:p>
        </w:tc>
        <w:tc>
          <w:tcPr>
            <w:tcW w:w="1921" w:type="pct"/>
          </w:tcPr>
          <w:p w14:paraId="29C63C20" w14:textId="28D93EF3" w:rsidR="00762BA5" w:rsidRPr="007165B6" w:rsidRDefault="00B73171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Особи</w:t>
            </w:r>
            <w:r w:rsidR="00762BA5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,</w:t>
            </w:r>
          </w:p>
          <w:p w14:paraId="39B85134" w14:textId="36B86163" w:rsidR="00762BA5" w:rsidRPr="007165B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відповідальні за підготовку та подання питання</w:t>
            </w:r>
            <w:r w:rsidR="00441127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 рішення</w:t>
            </w:r>
            <w:r w:rsidR="00B73171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 ради</w:t>
            </w:r>
          </w:p>
        </w:tc>
      </w:tr>
      <w:tr w:rsidR="00D055CE" w:rsidRPr="0099220C" w14:paraId="6572D6A1" w14:textId="77777777" w:rsidTr="00A00E1D">
        <w:tc>
          <w:tcPr>
            <w:tcW w:w="171" w:type="pct"/>
          </w:tcPr>
          <w:p w14:paraId="294A9630" w14:textId="31A55C1E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2084" w:type="pct"/>
          </w:tcPr>
          <w:p w14:paraId="2D708515" w14:textId="33D2002A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стан надходження та використання коштів Цільового фонду Славутської міської ради  «Вирішення соціально-економічних проблем Славутської міської територіальної громади» за 2023 рік</w:t>
            </w:r>
          </w:p>
        </w:tc>
        <w:tc>
          <w:tcPr>
            <w:tcW w:w="824" w:type="pct"/>
          </w:tcPr>
          <w:p w14:paraId="23E8210F" w14:textId="461406FB" w:rsidR="00D055CE" w:rsidRDefault="00D055CE" w:rsidP="00226F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6F892264" w14:textId="1097A02A" w:rsidR="00D055CE" w:rsidRPr="006A4ED4" w:rsidRDefault="00D055CE" w:rsidP="00226F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05-45/2025</w:t>
            </w:r>
          </w:p>
          <w:p w14:paraId="50AE41B5" w14:textId="07C5E427" w:rsidR="00D055CE" w:rsidRPr="00640384" w:rsidRDefault="00D055CE" w:rsidP="00A00E1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від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.03.202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481B96BE" w14:textId="5BE964CB" w:rsidR="00D055CE" w:rsidRPr="0099220C" w:rsidRDefault="00D055CE" w:rsidP="00A00E1D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ради, начальник відділу бухгалтерського обліку Виконавчого комітету Славутської міської ради</w:t>
            </w:r>
          </w:p>
        </w:tc>
      </w:tr>
      <w:tr w:rsidR="00D055CE" w:rsidRPr="0099220C" w14:paraId="37E0587C" w14:textId="77777777" w:rsidTr="00A00E1D">
        <w:tc>
          <w:tcPr>
            <w:tcW w:w="171" w:type="pct"/>
          </w:tcPr>
          <w:p w14:paraId="555CF5A7" w14:textId="7F740FE3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084" w:type="pct"/>
          </w:tcPr>
          <w:p w14:paraId="6A48FB21" w14:textId="685EC8EE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заслуховування звіту міського голови про хід і результати виконання Програми соціально-економічного і культурного розвитку Славутської міської територіальної громади за 2024 рік</w:t>
            </w:r>
          </w:p>
        </w:tc>
        <w:tc>
          <w:tcPr>
            <w:tcW w:w="824" w:type="pct"/>
          </w:tcPr>
          <w:p w14:paraId="33EB665E" w14:textId="3E2C570B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5AEC5B2B" w14:textId="4272E82E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B21DA">
              <w:rPr>
                <w:rFonts w:ascii="Times New Roman" w:eastAsiaTheme="minorHAnsi" w:hAnsi="Times New Roman"/>
                <w:sz w:val="28"/>
                <w:szCs w:val="28"/>
              </w:rPr>
              <w:t>03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-44/2025</w:t>
            </w:r>
          </w:p>
          <w:p w14:paraId="0CD71DAC" w14:textId="2C0675E0" w:rsidR="00D055CE" w:rsidRPr="00640384" w:rsidRDefault="00D055CE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339A0C8D" w14:textId="01B41B28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D055CE" w:rsidRPr="0099220C" w14:paraId="4FFCF9F8" w14:textId="77777777" w:rsidTr="00A00E1D">
        <w:tc>
          <w:tcPr>
            <w:tcW w:w="171" w:type="pct"/>
          </w:tcPr>
          <w:p w14:paraId="26FCEBA9" w14:textId="2874143C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2084" w:type="pct"/>
          </w:tcPr>
          <w:p w14:paraId="4FE986C3" w14:textId="0D6281E1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Програми соціально-економічного і культурного розвитку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05E64C3C" w14:textId="455DE523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6F073A8A" w14:textId="0E876204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05-44/2025</w:t>
            </w:r>
          </w:p>
          <w:p w14:paraId="4CE3D4E9" w14:textId="035DA870" w:rsidR="00D055CE" w:rsidRPr="00640384" w:rsidRDefault="00D055CE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B6BC1F7" w14:textId="65BB2E84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D055CE" w:rsidRPr="007165B6" w14:paraId="2FBEA9DC" w14:textId="77777777" w:rsidTr="00A00E1D">
        <w:tc>
          <w:tcPr>
            <w:tcW w:w="171" w:type="pct"/>
          </w:tcPr>
          <w:p w14:paraId="480D800A" w14:textId="340933B1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084" w:type="pct"/>
          </w:tcPr>
          <w:p w14:paraId="48F5DC05" w14:textId="6010D335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Звіт про діяльність Комунальної установи «Інклюзивно-ресурсний центр» Славутської міської ради за 2024 рік</w:t>
            </w:r>
          </w:p>
        </w:tc>
        <w:tc>
          <w:tcPr>
            <w:tcW w:w="824" w:type="pct"/>
          </w:tcPr>
          <w:p w14:paraId="02DAA8EB" w14:textId="742187A6" w:rsidR="00D055CE" w:rsidRDefault="00D055CE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198EE690" w14:textId="1A957E78" w:rsidR="00D055CE" w:rsidRDefault="00D055CE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12-44/2025</w:t>
            </w:r>
          </w:p>
          <w:p w14:paraId="1B06843C" w14:textId="1A2FD5B8" w:rsidR="00D055CE" w:rsidRPr="00640384" w:rsidRDefault="00D055CE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40BB229" w14:textId="6E58596F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D055CE" w:rsidRPr="007165B6" w14:paraId="6F53C922" w14:textId="77777777" w:rsidTr="00A00E1D">
        <w:tc>
          <w:tcPr>
            <w:tcW w:w="171" w:type="pct"/>
          </w:tcPr>
          <w:p w14:paraId="6AAF217D" w14:textId="13807AF3" w:rsidR="00D055CE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084" w:type="pct"/>
          </w:tcPr>
          <w:p w14:paraId="5BA4A4D4" w14:textId="78D0734C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Звіт про виконання Стратегії розвитку Комунальної установи «Центр професійного розвитку педагогічних працівників» Славутської міської ради, затвердженої рішенням Славутської міської ради від 25.06.2021 №7-7/2021, за 2024 рік</w:t>
            </w:r>
          </w:p>
        </w:tc>
        <w:tc>
          <w:tcPr>
            <w:tcW w:w="824" w:type="pct"/>
          </w:tcPr>
          <w:p w14:paraId="4842B9D7" w14:textId="77777777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42E04645" w14:textId="4D9F3868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13-44/2025</w:t>
            </w:r>
          </w:p>
          <w:p w14:paraId="565452D9" w14:textId="30F4A4C0" w:rsidR="00D055CE" w:rsidRPr="00640384" w:rsidRDefault="00C1571B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BFB3601" w14:textId="50AA9F40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C1571B" w:rsidRPr="007165B6" w14:paraId="7A79D50B" w14:textId="77777777" w:rsidTr="00A00E1D">
        <w:tc>
          <w:tcPr>
            <w:tcW w:w="171" w:type="pct"/>
          </w:tcPr>
          <w:p w14:paraId="08305D83" w14:textId="7F462847" w:rsidR="00C1571B" w:rsidRPr="00A310B3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084" w:type="pct"/>
          </w:tcPr>
          <w:p w14:paraId="04FD99CE" w14:textId="77777777" w:rsidR="00C1571B" w:rsidRPr="006B08FF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Програми розвитку освіти Славутської міської територіальної громади на 2022-2026 роки, затвердженої рішенням Славутської міської ради від 26.11.2021 №4-12/2021, за 2024 рік</w:t>
            </w:r>
          </w:p>
          <w:p w14:paraId="42801659" w14:textId="41842148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21BD5C7A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8917B20" w14:textId="3A2876E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14-44/2025</w:t>
            </w:r>
          </w:p>
          <w:p w14:paraId="46E6312B" w14:textId="002D6D6B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7F91A7D" w14:textId="7BE04C28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C1571B" w:rsidRPr="007165B6" w14:paraId="7C485673" w14:textId="77777777" w:rsidTr="00A00E1D">
        <w:tc>
          <w:tcPr>
            <w:tcW w:w="171" w:type="pct"/>
          </w:tcPr>
          <w:p w14:paraId="76EB75B6" w14:textId="6C1CC230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2084" w:type="pct"/>
          </w:tcPr>
          <w:p w14:paraId="420FCF7D" w14:textId="1FC37A13" w:rsidR="00C1571B" w:rsidRPr="0099220C" w:rsidRDefault="00C1571B" w:rsidP="00A00E1D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Про стан виконання Програми національно-патріотичного виховання дітей та учнівської молоді Славутської міської територіальної громади на 2022-2025, затвердженої рішенням Славутської міської ради від 22.12.2021 №11-13/2021, у 2024 році </w:t>
            </w:r>
          </w:p>
        </w:tc>
        <w:tc>
          <w:tcPr>
            <w:tcW w:w="824" w:type="pct"/>
          </w:tcPr>
          <w:p w14:paraId="413E4A69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DB963FB" w14:textId="5BD7ABAE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15-44/2025</w:t>
            </w:r>
          </w:p>
          <w:p w14:paraId="7397B85D" w14:textId="1C3D52C0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1E88AC57" w14:textId="1B15B50E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C1571B" w:rsidRPr="007165B6" w14:paraId="0281FB8B" w14:textId="77777777" w:rsidTr="00A00E1D">
        <w:tc>
          <w:tcPr>
            <w:tcW w:w="171" w:type="pct"/>
          </w:tcPr>
          <w:p w14:paraId="3A421EE4" w14:textId="03031F3F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084" w:type="pct"/>
          </w:tcPr>
          <w:p w14:paraId="15A7DFCE" w14:textId="071954DF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старости Василя КОНЧЕНКА про свою діяльність за 2024 рік</w:t>
            </w:r>
          </w:p>
        </w:tc>
        <w:tc>
          <w:tcPr>
            <w:tcW w:w="824" w:type="pct"/>
          </w:tcPr>
          <w:p w14:paraId="424A4D01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778FFF2" w14:textId="7CBB0C41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3-45/2025</w:t>
            </w:r>
          </w:p>
          <w:p w14:paraId="6441A68B" w14:textId="7880CBEC" w:rsidR="00C1571B" w:rsidRPr="0099220C" w:rsidRDefault="00C1571B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459F11FD" w14:textId="4E6B6A39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Староста сіл Варварівка та Голики Славутської міської територіальної громади</w:t>
            </w:r>
          </w:p>
        </w:tc>
      </w:tr>
      <w:tr w:rsidR="00C1571B" w:rsidRPr="007165B6" w14:paraId="6C7B778F" w14:textId="77777777" w:rsidTr="00A00E1D">
        <w:tc>
          <w:tcPr>
            <w:tcW w:w="171" w:type="pct"/>
          </w:tcPr>
          <w:p w14:paraId="66742F81" w14:textId="13D6005B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084" w:type="pct"/>
          </w:tcPr>
          <w:p w14:paraId="124F42FB" w14:textId="6C770335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 у 2024 році Комплексної програми фінансової підтримки  Комунального підприємства «Славутська міська лікарня ім. Ф.М. Михайлова» Славутської міської ради на 2022-2024 роки, затвердженої рішенням Славутської міської ради від 17.07.2020 р. №1-53/2020</w:t>
            </w:r>
          </w:p>
        </w:tc>
        <w:tc>
          <w:tcPr>
            <w:tcW w:w="824" w:type="pct"/>
          </w:tcPr>
          <w:p w14:paraId="686E7243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02272BE" w14:textId="795F3CE3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13-45/2025</w:t>
            </w:r>
          </w:p>
          <w:p w14:paraId="05C945DE" w14:textId="7498CD45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681B921" w14:textId="77777777" w:rsidR="00C1571B" w:rsidRPr="006B08FF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Керівник Комунального підприємства «Славутська міська лікарня ім. Ф.М. Михайлова» Славутської міської ради, </w:t>
            </w:r>
          </w:p>
          <w:p w14:paraId="158A0F59" w14:textId="49A81E0D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C1571B" w:rsidRPr="007165B6" w14:paraId="01BA656B" w14:textId="77777777" w:rsidTr="00A00E1D">
        <w:tc>
          <w:tcPr>
            <w:tcW w:w="171" w:type="pct"/>
          </w:tcPr>
          <w:p w14:paraId="10F09C0B" w14:textId="74CB08AF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084" w:type="pct"/>
          </w:tcPr>
          <w:p w14:paraId="799EFC07" w14:textId="585A61D5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у 2024 році Програми розвитку первинної медико-санітарної допомоги на 2022-2024 роки для жителів Славутської міської територіальної громади, затвердженої рішенням Славутської міської ради від 01.02.2019 р. №19-37/2019</w:t>
            </w:r>
          </w:p>
        </w:tc>
        <w:tc>
          <w:tcPr>
            <w:tcW w:w="824" w:type="pct"/>
          </w:tcPr>
          <w:p w14:paraId="28EA96A7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4AA248ED" w14:textId="782A8CAC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10-45/2025</w:t>
            </w:r>
          </w:p>
          <w:p w14:paraId="633794EC" w14:textId="4ED49825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21E1EDA5" w14:textId="77777777" w:rsidR="00C1571B" w:rsidRPr="006B08FF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66590FA7" w14:textId="7366A37D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C1571B" w:rsidRPr="007165B6" w14:paraId="16483BD1" w14:textId="77777777" w:rsidTr="00A00E1D">
        <w:tc>
          <w:tcPr>
            <w:tcW w:w="171" w:type="pct"/>
          </w:tcPr>
          <w:p w14:paraId="614138B9" w14:textId="261E939D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11</w:t>
            </w:r>
          </w:p>
        </w:tc>
        <w:tc>
          <w:tcPr>
            <w:tcW w:w="2084" w:type="pct"/>
          </w:tcPr>
          <w:p w14:paraId="1E2A001A" w14:textId="0A505802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звіт про виконання Програми забезпечення заходів державного, обласного, місцевого значення, що проводяться органами місцевого самоврядування у Славутській міській територіальній громаді на 2021-2025 роки, за 2024 рік</w:t>
            </w:r>
          </w:p>
        </w:tc>
        <w:tc>
          <w:tcPr>
            <w:tcW w:w="824" w:type="pct"/>
          </w:tcPr>
          <w:p w14:paraId="1E15583F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3E71ED6" w14:textId="77893D6A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04-45/2025</w:t>
            </w:r>
          </w:p>
          <w:p w14:paraId="4C52B8B1" w14:textId="4496C930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1C843093" w14:textId="1964AFDD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загального відділу Виконавчого комітету Славутської міської ради</w:t>
            </w:r>
          </w:p>
        </w:tc>
      </w:tr>
      <w:tr w:rsidR="00C1571B" w:rsidRPr="007165B6" w14:paraId="3FB8A5AC" w14:textId="77777777" w:rsidTr="00A00E1D">
        <w:tc>
          <w:tcPr>
            <w:tcW w:w="171" w:type="pct"/>
          </w:tcPr>
          <w:p w14:paraId="343A5999" w14:textId="21095C80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084" w:type="pct"/>
          </w:tcPr>
          <w:p w14:paraId="3D8C20D8" w14:textId="32ADF0BD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у 2024 році Програми «Піклування для мешканців Славутської міської територіальної громади на 2022-2024 роки</w:t>
            </w:r>
          </w:p>
        </w:tc>
        <w:tc>
          <w:tcPr>
            <w:tcW w:w="824" w:type="pct"/>
          </w:tcPr>
          <w:p w14:paraId="7D3C3992" w14:textId="77777777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A798FA7" w14:textId="5D5D0B7E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14-45/2025</w:t>
            </w:r>
          </w:p>
          <w:p w14:paraId="43D4C547" w14:textId="7488A5A6" w:rsidR="00C1571B" w:rsidRPr="00640384" w:rsidRDefault="00C1571B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4A10138" w14:textId="384E9562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6CB4B60C" w14:textId="77777777" w:rsidTr="00A00E1D">
        <w:tc>
          <w:tcPr>
            <w:tcW w:w="171" w:type="pct"/>
          </w:tcPr>
          <w:p w14:paraId="61C944AB" w14:textId="6C48A3D4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084" w:type="pct"/>
          </w:tcPr>
          <w:p w14:paraId="015C4318" w14:textId="5F04A3F9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у 2024 році Програми оздоровлення та відпочинку дітей Славутської міської територіальної громади на 2024-2026 роки</w:t>
            </w:r>
          </w:p>
        </w:tc>
        <w:tc>
          <w:tcPr>
            <w:tcW w:w="824" w:type="pct"/>
          </w:tcPr>
          <w:p w14:paraId="4B86A392" w14:textId="4A4A44E3" w:rsidR="00C1571B" w:rsidRPr="00640384" w:rsidRDefault="00C1571B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  <w:r w:rsidR="00A00E1D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16-45/2025</w:t>
            </w:r>
            <w:r w:rsidR="00A00E1D">
              <w:rPr>
                <w:rFonts w:ascii="Times New Roman" w:eastAsiaTheme="minorHAnsi" w:hAnsi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73DE632" w14:textId="5F33F2BA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67AF0FA2" w14:textId="77777777" w:rsidTr="00A00E1D">
        <w:tc>
          <w:tcPr>
            <w:tcW w:w="171" w:type="pct"/>
          </w:tcPr>
          <w:p w14:paraId="167AC606" w14:textId="30BBCC2C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084" w:type="pct"/>
          </w:tcPr>
          <w:p w14:paraId="7F0B92AB" w14:textId="70B5AD76" w:rsidR="00C1571B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Положення Управління соціального захисту населення виконавчого комітету Славутської міської ради</w:t>
            </w:r>
          </w:p>
        </w:tc>
        <w:tc>
          <w:tcPr>
            <w:tcW w:w="824" w:type="pct"/>
          </w:tcPr>
          <w:p w14:paraId="65EF1286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1FA6894E" w14:textId="4136A681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03-49/2025</w:t>
            </w:r>
          </w:p>
          <w:p w14:paraId="7A0696B0" w14:textId="16EE010E" w:rsidR="00C1571B" w:rsidRPr="00640384" w:rsidRDefault="00796AC8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01.08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9CFE5C8" w14:textId="5BF2423A" w:rsidR="00C1571B" w:rsidRPr="007C64F3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6469819F" w14:textId="77777777" w:rsidTr="00A00E1D">
        <w:tc>
          <w:tcPr>
            <w:tcW w:w="171" w:type="pct"/>
          </w:tcPr>
          <w:p w14:paraId="572768DA" w14:textId="720F268B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084" w:type="pct"/>
          </w:tcPr>
          <w:p w14:paraId="1DEE696F" w14:textId="0ECBED98" w:rsidR="00C1571B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у 2024 році Програми соціальної підтримки учасників АТО/ООС, Захисників та Захисниць України та членів їх сімей на 2022-2024 роки за 202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4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  </w:t>
            </w:r>
          </w:p>
        </w:tc>
        <w:tc>
          <w:tcPr>
            <w:tcW w:w="824" w:type="pct"/>
          </w:tcPr>
          <w:p w14:paraId="496375BB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7A85850" w14:textId="0503A7A3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15-45/2025</w:t>
            </w:r>
          </w:p>
          <w:p w14:paraId="5E4F92ED" w14:textId="60509A9A" w:rsidR="00C1571B" w:rsidRPr="00640384" w:rsidRDefault="00796AC8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2DC47281" w14:textId="2EEC43F5" w:rsidR="00C1571B" w:rsidRPr="007C64F3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99220C" w14:paraId="36B17966" w14:textId="77777777" w:rsidTr="00A00E1D">
        <w:tc>
          <w:tcPr>
            <w:tcW w:w="171" w:type="pct"/>
          </w:tcPr>
          <w:p w14:paraId="774E2196" w14:textId="195AFD15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16</w:t>
            </w:r>
          </w:p>
        </w:tc>
        <w:tc>
          <w:tcPr>
            <w:tcW w:w="2084" w:type="pct"/>
          </w:tcPr>
          <w:p w14:paraId="0B6B7924" w14:textId="25B4CFC8" w:rsidR="00C1571B" w:rsidRPr="0099220C" w:rsidRDefault="00C1571B" w:rsidP="00C1571B">
            <w:pPr>
              <w:spacing w:after="0" w:line="240" w:lineRule="auto"/>
              <w:ind w:right="63"/>
              <w:jc w:val="both"/>
              <w:rPr>
                <w:sz w:val="26"/>
                <w:szCs w:val="26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внесення змін до ст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р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уктури Управління соціального захисту населення виконавчого комітету Славутської міської ради в новій редакції</w:t>
            </w:r>
          </w:p>
        </w:tc>
        <w:tc>
          <w:tcPr>
            <w:tcW w:w="824" w:type="pct"/>
          </w:tcPr>
          <w:p w14:paraId="54D7F232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B734931" w14:textId="264576D9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18-45/2025</w:t>
            </w:r>
          </w:p>
          <w:p w14:paraId="35130EE7" w14:textId="10CBE5A0" w:rsidR="00C1571B" w:rsidRPr="00640384" w:rsidRDefault="00796AC8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372F8FEE" w14:textId="24E6B848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43C0F396" w14:textId="77777777" w:rsidTr="00A00E1D">
        <w:tc>
          <w:tcPr>
            <w:tcW w:w="171" w:type="pct"/>
          </w:tcPr>
          <w:p w14:paraId="02C780CB" w14:textId="0739CE04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084" w:type="pct"/>
          </w:tcPr>
          <w:p w14:paraId="3AA4A96A" w14:textId="6B301406" w:rsidR="00C1571B" w:rsidRPr="007165B6" w:rsidRDefault="00C1571B" w:rsidP="00C1571B">
            <w:pPr>
              <w:ind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202</w:t>
            </w:r>
            <w:r w:rsidR="00DF32ED">
              <w:rPr>
                <w:rFonts w:ascii="Times New Roman" w:hAnsi="Times New Roman"/>
                <w:sz w:val="28"/>
                <w:szCs w:val="28"/>
              </w:rPr>
              <w:t>4</w:t>
            </w:r>
            <w:r w:rsidRPr="006B08FF">
              <w:rPr>
                <w:rFonts w:ascii="Times New Roman" w:hAnsi="Times New Roman"/>
                <w:sz w:val="28"/>
                <w:szCs w:val="28"/>
              </w:rPr>
              <w:t xml:space="preserve"> рік </w:t>
            </w:r>
          </w:p>
        </w:tc>
        <w:tc>
          <w:tcPr>
            <w:tcW w:w="824" w:type="pct"/>
          </w:tcPr>
          <w:p w14:paraId="0CACEA8C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60AEA492" w14:textId="39098A1A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06-44/2025</w:t>
            </w:r>
          </w:p>
          <w:p w14:paraId="5A040DCB" w14:textId="6E169DE0" w:rsidR="00C1571B" w:rsidRPr="00640384" w:rsidRDefault="00796AC8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891FDC2" w14:textId="066F4FDB" w:rsidR="00C1571B" w:rsidRPr="007165B6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C1571B" w:rsidRPr="007165B6" w14:paraId="614F35AA" w14:textId="77777777" w:rsidTr="00A00E1D">
        <w:tc>
          <w:tcPr>
            <w:tcW w:w="171" w:type="pct"/>
          </w:tcPr>
          <w:p w14:paraId="1C65AB50" w14:textId="67586B16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084" w:type="pct"/>
          </w:tcPr>
          <w:p w14:paraId="0369D41D" w14:textId="1A4E7EE0" w:rsidR="00C1571B" w:rsidRPr="007165B6" w:rsidRDefault="00C1571B" w:rsidP="00C1571B">
            <w:pPr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7D7BBC80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EFB67E6" w14:textId="74B05AAD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01-43/2025</w:t>
            </w:r>
          </w:p>
          <w:p w14:paraId="28FE64F8" w14:textId="77777777" w:rsidR="00C1571B" w:rsidRDefault="00796AC8" w:rsidP="00DF32E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16.01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  <w:p w14:paraId="427456CF" w14:textId="0D45CD84" w:rsidR="00DF32ED" w:rsidRDefault="00DF32ED" w:rsidP="00DF32E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09-44/2025</w:t>
            </w:r>
          </w:p>
          <w:p w14:paraId="5B62BD48" w14:textId="7169AD16" w:rsidR="00DF32ED" w:rsidRDefault="00DF32ED" w:rsidP="00DF32E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5 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07-45/2025</w:t>
            </w:r>
          </w:p>
          <w:p w14:paraId="0DFB0AEB" w14:textId="5D3E44E4" w:rsidR="00DF32ED" w:rsidRPr="00640384" w:rsidRDefault="00DF32ED" w:rsidP="00DF32E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2DE9D8E" w14:textId="536D41F8" w:rsidR="00C1571B" w:rsidRPr="007165B6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C1571B" w:rsidRPr="007165B6" w14:paraId="62C63C7E" w14:textId="77777777" w:rsidTr="00A00E1D">
        <w:tc>
          <w:tcPr>
            <w:tcW w:w="171" w:type="pct"/>
          </w:tcPr>
          <w:p w14:paraId="7F9DF876" w14:textId="135BCDF0" w:rsidR="00C1571B" w:rsidRPr="00782272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084" w:type="pct"/>
          </w:tcPr>
          <w:p w14:paraId="6A51C86A" w14:textId="20F5E883" w:rsidR="00C1571B" w:rsidRPr="002753DA" w:rsidRDefault="00C1571B" w:rsidP="00C1571B">
            <w:pPr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виконання у 2024 році Програми цивільного захисту Славутської міської територіальної громади на 2022-2026 роки</w:t>
            </w:r>
          </w:p>
        </w:tc>
        <w:tc>
          <w:tcPr>
            <w:tcW w:w="824" w:type="pct"/>
          </w:tcPr>
          <w:p w14:paraId="2B8BF388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30A5FC8" w14:textId="75F03CB5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19-45/2025</w:t>
            </w:r>
          </w:p>
          <w:p w14:paraId="5E828CF5" w14:textId="04BFFB71" w:rsidR="00C1571B" w:rsidRPr="000A357F" w:rsidRDefault="00796AC8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16675E9" w14:textId="210B88C9" w:rsidR="00C1571B" w:rsidRPr="007165B6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C1571B" w:rsidRPr="007165B6" w14:paraId="7C80DCED" w14:textId="77777777" w:rsidTr="00A00E1D">
        <w:tc>
          <w:tcPr>
            <w:tcW w:w="171" w:type="pct"/>
          </w:tcPr>
          <w:p w14:paraId="6E5F93CC" w14:textId="476EB0D6" w:rsidR="00C1571B" w:rsidRPr="00782272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2084" w:type="pct"/>
          </w:tcPr>
          <w:p w14:paraId="63B5F8EF" w14:textId="7C82DBBA" w:rsidR="00C1571B" w:rsidRPr="0099220C" w:rsidRDefault="00C1571B" w:rsidP="00C1571B">
            <w:pPr>
              <w:spacing w:after="0" w:line="240" w:lineRule="auto"/>
              <w:ind w:right="63" w:firstLine="56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виконання у 2024 році Програми забезпечення пожежної безпеки в Славутській міській територіальній громаді на 2022-2024 роки</w:t>
            </w:r>
          </w:p>
        </w:tc>
        <w:tc>
          <w:tcPr>
            <w:tcW w:w="824" w:type="pct"/>
          </w:tcPr>
          <w:p w14:paraId="5453F592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400C146" w14:textId="7EBC9B3F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20-45/2025</w:t>
            </w:r>
          </w:p>
          <w:p w14:paraId="571BE488" w14:textId="1C036F1A" w:rsidR="00C1571B" w:rsidRPr="0099220C" w:rsidRDefault="00796AC8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41B0AF9" w14:textId="2FE43515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C1571B" w:rsidRPr="007165B6" w14:paraId="62AC2057" w14:textId="77777777" w:rsidTr="00A00E1D">
        <w:tc>
          <w:tcPr>
            <w:tcW w:w="171" w:type="pct"/>
          </w:tcPr>
          <w:p w14:paraId="79950111" w14:textId="6D98E9F9" w:rsidR="00C1571B" w:rsidRPr="00782272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084" w:type="pct"/>
          </w:tcPr>
          <w:p w14:paraId="6456D0E0" w14:textId="1E54EF5E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визначення видів суспільно корисних робіт і переліку об’єктів, на яких порушники повинні виконувати ці роботи на 2025 рік</w:t>
            </w:r>
          </w:p>
        </w:tc>
        <w:tc>
          <w:tcPr>
            <w:tcW w:w="824" w:type="pct"/>
          </w:tcPr>
          <w:p w14:paraId="2549AD75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535975DC" w14:textId="2E950577" w:rsidR="00DF32ED" w:rsidRDefault="00DF32ED" w:rsidP="00DF32E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19-44/2025</w:t>
            </w:r>
          </w:p>
          <w:p w14:paraId="71980A32" w14:textId="2A0B595B" w:rsidR="00C1571B" w:rsidRPr="0099220C" w:rsidRDefault="00DF32ED" w:rsidP="00DF32ED">
            <w:pPr>
              <w:pStyle w:val="a4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0CC24C9" w14:textId="4AAD81E1" w:rsidR="00C1571B" w:rsidRPr="00782272" w:rsidRDefault="00C1571B" w:rsidP="00C157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B47294" w14:paraId="2970ED53" w14:textId="77777777" w:rsidTr="00A00E1D">
        <w:tc>
          <w:tcPr>
            <w:tcW w:w="171" w:type="pct"/>
          </w:tcPr>
          <w:p w14:paraId="19D453BC" w14:textId="5C1C8BA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084" w:type="pct"/>
          </w:tcPr>
          <w:p w14:paraId="019D026E" w14:textId="5C1AE15B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хід та результати виконання Програми організації суспільно корисних робіт для порушників, 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2021-2024 роки, за 2024 рік</w:t>
            </w:r>
          </w:p>
        </w:tc>
        <w:tc>
          <w:tcPr>
            <w:tcW w:w="824" w:type="pct"/>
          </w:tcPr>
          <w:p w14:paraId="6A758631" w14:textId="77777777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9AA00C2" w14:textId="6325336D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20-44/2025</w:t>
            </w:r>
          </w:p>
          <w:p w14:paraId="7F72F319" w14:textId="083177B4" w:rsidR="003A1CC9" w:rsidRPr="00640384" w:rsidRDefault="003A1CC9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7E50EAD" w14:textId="48E942A9" w:rsidR="003A1CC9" w:rsidRPr="00782272" w:rsidRDefault="003A1CC9" w:rsidP="003A1C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B47294" w14:paraId="007C309E" w14:textId="77777777" w:rsidTr="00A00E1D">
        <w:tc>
          <w:tcPr>
            <w:tcW w:w="171" w:type="pct"/>
          </w:tcPr>
          <w:p w14:paraId="50263D42" w14:textId="55FC94E8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084" w:type="pct"/>
          </w:tcPr>
          <w:p w14:paraId="6608E4F1" w14:textId="7785587D" w:rsidR="003A1CC9" w:rsidRPr="0099220C" w:rsidRDefault="003A1CC9" w:rsidP="00A00E1D">
            <w:pPr>
              <w:spacing w:after="0" w:line="240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хід та результати виконання Програми Реформування і розвиток житлово-комунального господарства Славутської міської територіальної громади на період 2021-2024 роки, за 2024 рік</w:t>
            </w:r>
          </w:p>
        </w:tc>
        <w:tc>
          <w:tcPr>
            <w:tcW w:w="824" w:type="pct"/>
          </w:tcPr>
          <w:p w14:paraId="0A878EF9" w14:textId="77777777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D84ABB2" w14:textId="0D5088A6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22-45/2025</w:t>
            </w:r>
          </w:p>
          <w:p w14:paraId="7E43D4D4" w14:textId="7C77EF8A" w:rsidR="003A1CC9" w:rsidRPr="00640384" w:rsidRDefault="003A1CC9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B48BCB5" w14:textId="2A98C8CE" w:rsidR="003A1CC9" w:rsidRPr="00782272" w:rsidRDefault="003A1CC9" w:rsidP="00A00E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B47294" w14:paraId="045E3AAD" w14:textId="77777777" w:rsidTr="00A00E1D">
        <w:tc>
          <w:tcPr>
            <w:tcW w:w="171" w:type="pct"/>
          </w:tcPr>
          <w:p w14:paraId="5EBC5F46" w14:textId="69B12427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084" w:type="pct"/>
          </w:tcPr>
          <w:p w14:paraId="7B9FDBB0" w14:textId="585A1BF9" w:rsidR="003A1CC9" w:rsidRPr="0099220C" w:rsidRDefault="003A1CC9" w:rsidP="00A00E1D">
            <w:pPr>
              <w:spacing w:after="0" w:line="240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заслуховування звіту про виконання фінансового плану комунального підприємства «Славутська міська лікарня ім. Ф.М. Михайлова» Славутської міської ради за 2024 рік</w:t>
            </w:r>
          </w:p>
        </w:tc>
        <w:tc>
          <w:tcPr>
            <w:tcW w:w="824" w:type="pct"/>
          </w:tcPr>
          <w:p w14:paraId="648C8564" w14:textId="77777777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DE641C3" w14:textId="0A0C1C3D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12-45/2025</w:t>
            </w:r>
          </w:p>
          <w:p w14:paraId="3EBBF848" w14:textId="0575E063" w:rsidR="003A1CC9" w:rsidRPr="0099220C" w:rsidRDefault="003A1CC9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607EE21" w14:textId="77777777" w:rsidR="003A1CC9" w:rsidRPr="006B08FF" w:rsidRDefault="003A1CC9" w:rsidP="00A00E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«Славутська міська лікарня ім. Ф.М. Михайлова» Славутської міської ради,</w:t>
            </w:r>
          </w:p>
          <w:p w14:paraId="4C30BA0C" w14:textId="794711CC" w:rsidR="003A1CC9" w:rsidRPr="00782272" w:rsidRDefault="003A1CC9" w:rsidP="00A00E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3D5A65" w14:paraId="2A7A80B0" w14:textId="77777777" w:rsidTr="00A00E1D">
        <w:tc>
          <w:tcPr>
            <w:tcW w:w="171" w:type="pct"/>
          </w:tcPr>
          <w:p w14:paraId="2BF93AE9" w14:textId="4D3D9C7C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25</w:t>
            </w:r>
          </w:p>
        </w:tc>
        <w:tc>
          <w:tcPr>
            <w:tcW w:w="2084" w:type="pct"/>
          </w:tcPr>
          <w:p w14:paraId="1355D836" w14:textId="39ABAF00" w:rsidR="003A1CC9" w:rsidRPr="0099220C" w:rsidRDefault="003A1CC9" w:rsidP="003A1CC9">
            <w:pPr>
              <w:spacing w:after="0" w:line="259" w:lineRule="auto"/>
              <w:ind w:left="35"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заслуховування звіту про виконання фінансового плану комунального підприємства «Славутський центр первинної медико-санітарної допомоги» Славутської міської ради за 202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4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</w:t>
            </w:r>
          </w:p>
        </w:tc>
        <w:tc>
          <w:tcPr>
            <w:tcW w:w="824" w:type="pct"/>
          </w:tcPr>
          <w:p w14:paraId="136B26B5" w14:textId="77777777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10B89F0F" w14:textId="5E2E9498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523DA1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-45/2025</w:t>
            </w:r>
          </w:p>
          <w:p w14:paraId="5F5441BE" w14:textId="15BAC9DC" w:rsidR="003A1CC9" w:rsidRPr="0099220C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3E6B03B8" w14:textId="5C93667F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 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7165B6" w14:paraId="5C491511" w14:textId="77777777" w:rsidTr="00A00E1D">
        <w:tc>
          <w:tcPr>
            <w:tcW w:w="171" w:type="pct"/>
          </w:tcPr>
          <w:p w14:paraId="1A968FC5" w14:textId="51076F8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084" w:type="pct"/>
          </w:tcPr>
          <w:p w14:paraId="1D162813" w14:textId="4320C06C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переліку адміністративних послуг в новій редакції</w:t>
            </w:r>
          </w:p>
        </w:tc>
        <w:tc>
          <w:tcPr>
            <w:tcW w:w="824" w:type="pct"/>
          </w:tcPr>
          <w:p w14:paraId="760C1A85" w14:textId="294096B7" w:rsidR="003A1CC9" w:rsidRPr="0099220C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2-4</w:t>
            </w:r>
            <w:r w:rsidRPr="006B08FF">
              <w:rPr>
                <w:rFonts w:ascii="Times New Roman" w:hAnsi="Times New Roman"/>
                <w:sz w:val="28"/>
                <w:szCs w:val="28"/>
                <w:lang w:val="ru-RU" w:eastAsia="uk-UA"/>
              </w:rPr>
              <w:t xml:space="preserve"> квартал (в залежності від змін взаконодавсті)</w:t>
            </w:r>
            <w:r w:rsidR="00523DA1">
              <w:rPr>
                <w:rFonts w:ascii="Times New Roman" w:hAnsi="Times New Roman"/>
                <w:sz w:val="28"/>
                <w:szCs w:val="28"/>
                <w:lang w:val="ru-RU" w:eastAsia="uk-UA"/>
              </w:rPr>
              <w:t xml:space="preserve"> / пропозицій не надходило</w:t>
            </w:r>
          </w:p>
        </w:tc>
        <w:tc>
          <w:tcPr>
            <w:tcW w:w="1921" w:type="pct"/>
          </w:tcPr>
          <w:p w14:paraId="4962544E" w14:textId="648DCC2C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Центру надання адміністративних послуг Виконавчого комітету Славутської міської ради</w:t>
            </w:r>
          </w:p>
        </w:tc>
      </w:tr>
      <w:tr w:rsidR="003A1CC9" w:rsidRPr="007165B6" w14:paraId="4573926C" w14:textId="77777777" w:rsidTr="00A00E1D">
        <w:tc>
          <w:tcPr>
            <w:tcW w:w="171" w:type="pct"/>
          </w:tcPr>
          <w:p w14:paraId="455B81B2" w14:textId="2F96D3EA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27</w:t>
            </w:r>
          </w:p>
        </w:tc>
        <w:tc>
          <w:tcPr>
            <w:tcW w:w="2084" w:type="pct"/>
          </w:tcPr>
          <w:p w14:paraId="3A593C77" w14:textId="77777777" w:rsidR="003A1CC9" w:rsidRPr="006B08FF" w:rsidRDefault="003A1CC9" w:rsidP="003A1CC9">
            <w:pPr>
              <w:spacing w:after="0" w:line="240" w:lineRule="auto"/>
              <w:ind w:right="63" w:hanging="2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затвердження містобудівної документації – детальних планів на території м. Славута</w:t>
            </w:r>
          </w:p>
          <w:p w14:paraId="628B618E" w14:textId="484C8363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05087328" w14:textId="3FFC8F46" w:rsidR="00394950" w:rsidRPr="006B08F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1-2 квартал (згідно до затвердженої послідовності</w:t>
            </w:r>
            <w:r w:rsidR="00394950"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)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розглянуто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№13-47/2025          від 29.05.2025,</w:t>
            </w:r>
          </w:p>
          <w:p w14:paraId="2CD42901" w14:textId="579F6771" w:rsidR="003A1CC9" w:rsidRPr="0099220C" w:rsidRDefault="00394950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№14-47/2025          від 29.05.2025</w:t>
            </w:r>
          </w:p>
        </w:tc>
        <w:tc>
          <w:tcPr>
            <w:tcW w:w="1921" w:type="pct"/>
          </w:tcPr>
          <w:p w14:paraId="6235CFD9" w14:textId="2CBFE61C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містобудування та архітектури Виконавчого комітету Славутської міської ради</w:t>
            </w:r>
          </w:p>
        </w:tc>
      </w:tr>
      <w:tr w:rsidR="003A1CC9" w:rsidRPr="007165B6" w14:paraId="0D9CCD1E" w14:textId="77777777" w:rsidTr="00A00E1D">
        <w:tc>
          <w:tcPr>
            <w:tcW w:w="171" w:type="pct"/>
          </w:tcPr>
          <w:p w14:paraId="7DC503DC" w14:textId="5C7870B3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084" w:type="pct"/>
          </w:tcPr>
          <w:p w14:paraId="72063AD1" w14:textId="77777777" w:rsidR="003A1CC9" w:rsidRPr="006B08FF" w:rsidRDefault="003A1CC9" w:rsidP="003A1CC9">
            <w:pPr>
              <w:spacing w:after="0" w:line="240" w:lineRule="auto"/>
              <w:ind w:right="63" w:hanging="2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розробки містобудівної документації – детальних планів на території м. Славута</w:t>
            </w:r>
          </w:p>
          <w:p w14:paraId="0A320BD5" w14:textId="13886137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740B5AD6" w14:textId="77777777" w:rsidR="003A1CC9" w:rsidRPr="006B08F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1-2 квартал</w:t>
            </w:r>
          </w:p>
          <w:p w14:paraId="00763073" w14:textId="57113B48" w:rsidR="00A654FB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4"/>
                <w:szCs w:val="24"/>
                <w:lang w:eastAsia="uk-UA"/>
              </w:rPr>
              <w:t>*(у разі  прийняття рішення на фінансування робіт)</w:t>
            </w:r>
            <w:r w:rsidR="00A654FB">
              <w:rPr>
                <w:rFonts w:ascii="Times New Roman" w:hAnsi="Times New Roman"/>
                <w:sz w:val="24"/>
                <w:szCs w:val="24"/>
                <w:lang w:eastAsia="uk-UA"/>
              </w:rPr>
              <w:t>/</w:t>
            </w:r>
            <w:r w:rsidR="00A654F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розглянуто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E1730DF" w14:textId="77777777" w:rsidR="00A654FB" w:rsidRPr="006B08FF" w:rsidRDefault="00A654FB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№25-45/2025             від 14.03.2025, №26-45/2025           від 14.03.2025,</w:t>
            </w:r>
          </w:p>
          <w:p w14:paraId="4115B9AE" w14:textId="7D2CE07C" w:rsidR="003A1CC9" w:rsidRPr="0099220C" w:rsidRDefault="00A654FB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№27-45/2025             від 14.03.2025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921" w:type="pct"/>
          </w:tcPr>
          <w:p w14:paraId="6AEFD3CA" w14:textId="692568F0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lastRenderedPageBreak/>
              <w:t>Начальник відділу з питань державного архітектурного контролю Виконавчого комітету Славутської міської ради</w:t>
            </w:r>
          </w:p>
        </w:tc>
      </w:tr>
      <w:tr w:rsidR="003A1CC9" w:rsidRPr="007165B6" w14:paraId="60CC8DB6" w14:textId="77777777" w:rsidTr="00A00E1D">
        <w:tc>
          <w:tcPr>
            <w:tcW w:w="171" w:type="pct"/>
          </w:tcPr>
          <w:p w14:paraId="1D88CC58" w14:textId="7F890C9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2084" w:type="pct"/>
          </w:tcPr>
          <w:p w14:paraId="2414072A" w14:textId="2AC9AB14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051B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надання в тимчасове користування окремих елементів благоустрою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08AC2930" w14:textId="48415469" w:rsidR="00394950" w:rsidRPr="006B08F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1-4 квартал</w:t>
            </w:r>
            <w:r w:rsidR="00394950"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)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№22-44/2025          від 07.02.2025,</w:t>
            </w:r>
          </w:p>
          <w:p w14:paraId="4FB4C1AC" w14:textId="0C6C3869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№23-44/2025          від 07.02.2025,</w:t>
            </w:r>
          </w:p>
          <w:p w14:paraId="3D28FF68" w14:textId="4AC92B0D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№21-45/2025          від 14.03.2025,</w:t>
            </w:r>
          </w:p>
          <w:p w14:paraId="5C1DD355" w14:textId="61287D76" w:rsidR="00394950" w:rsidRPr="006B08FF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№15-46/2025          від 18.04.2025,</w:t>
            </w:r>
          </w:p>
          <w:p w14:paraId="7F4142A9" w14:textId="199994CC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№16-46/2025          від 18.04.2025,</w:t>
            </w:r>
          </w:p>
          <w:p w14:paraId="05A744FC" w14:textId="6BD03AD8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№17-46/2025          від 18.04.2025, №18-46/2025          від 18.04.2025,</w:t>
            </w:r>
          </w:p>
          <w:p w14:paraId="5E60E2BE" w14:textId="596CBB71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13-48/2025 </w:t>
            </w:r>
            <w:r w:rsidR="003C32B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від 26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>.06.2025,</w:t>
            </w:r>
          </w:p>
          <w:p w14:paraId="2F639CC4" w14:textId="132962D3" w:rsidR="003A1CC9" w:rsidRPr="0099220C" w:rsidRDefault="00523DA1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30-50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>/2025</w:t>
            </w:r>
            <w:r w:rsidR="003C32B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від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12.09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>.2025</w:t>
            </w:r>
            <w:r w:rsidR="008A01A7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921" w:type="pct"/>
          </w:tcPr>
          <w:p w14:paraId="1B81E21F" w14:textId="5A5BF1CE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7165B6" w14:paraId="1B216867" w14:textId="77777777" w:rsidTr="00A00E1D">
        <w:tc>
          <w:tcPr>
            <w:tcW w:w="171" w:type="pct"/>
          </w:tcPr>
          <w:p w14:paraId="3F168678" w14:textId="1C10B18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2084" w:type="pct"/>
          </w:tcPr>
          <w:p w14:paraId="5E317EDC" w14:textId="39156F06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Затвердження річних звітів про виконання фінансових планів комунальних підприємств  за 202</w:t>
            </w:r>
            <w:r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4</w:t>
            </w: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 xml:space="preserve"> рік (комунального підприємства «Славутське житлово-комунальне об’єднання», комунального підприємства «СЛАВУТА-СЕРВІС» Славутської міської ради, Славутського управління водопровідно-каналізаційного господарства)</w:t>
            </w:r>
          </w:p>
        </w:tc>
        <w:tc>
          <w:tcPr>
            <w:tcW w:w="824" w:type="pct"/>
          </w:tcPr>
          <w:p w14:paraId="39EF647A" w14:textId="77777777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2FEE7A95" w14:textId="0584D1F0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11-46/2025</w:t>
            </w:r>
          </w:p>
          <w:p w14:paraId="6AA93922" w14:textId="77777777" w:rsidR="003A1CC9" w:rsidRDefault="008A01A7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7901B978" w14:textId="063536FD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12-46/2025</w:t>
            </w:r>
          </w:p>
          <w:p w14:paraId="13F885BC" w14:textId="6CF35329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13-46/2025</w:t>
            </w:r>
          </w:p>
          <w:p w14:paraId="2BDCB2E3" w14:textId="788846D0" w:rsidR="008A01A7" w:rsidRPr="0099220C" w:rsidRDefault="008A01A7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="00E62FE5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  <w:tc>
          <w:tcPr>
            <w:tcW w:w="1921" w:type="pct"/>
          </w:tcPr>
          <w:p w14:paraId="4CC776B2" w14:textId="5462FDD5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7165B6" w14:paraId="47B3FE45" w14:textId="77777777" w:rsidTr="00A00E1D">
        <w:tc>
          <w:tcPr>
            <w:tcW w:w="171" w:type="pct"/>
          </w:tcPr>
          <w:p w14:paraId="7A471814" w14:textId="3940AA3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2084" w:type="pct"/>
          </w:tcPr>
          <w:p w14:paraId="1473AAA8" w14:textId="0C10C589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технічної документації з нормативно грошової оцінки земель населеного пункту міста Славути</w:t>
            </w:r>
          </w:p>
        </w:tc>
        <w:tc>
          <w:tcPr>
            <w:tcW w:w="824" w:type="pct"/>
          </w:tcPr>
          <w:p w14:paraId="3466BE62" w14:textId="69474B3B" w:rsidR="003A1CC9" w:rsidRPr="0099220C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 w:rsidR="00DB5FA3">
              <w:rPr>
                <w:rFonts w:ascii="Times New Roman" w:hAnsi="Times New Roman"/>
                <w:sz w:val="28"/>
                <w:szCs w:val="28"/>
                <w:lang w:eastAsia="uk-UA"/>
              </w:rPr>
              <w:t>/ не виконано (очікується отримання експертних висновків)</w:t>
            </w:r>
          </w:p>
        </w:tc>
        <w:tc>
          <w:tcPr>
            <w:tcW w:w="1921" w:type="pct"/>
          </w:tcPr>
          <w:p w14:paraId="64A276CA" w14:textId="40472313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відділу з питань регулювання земельних відносин Виконавчого комітету Славутської міської ради</w:t>
            </w:r>
          </w:p>
        </w:tc>
      </w:tr>
      <w:tr w:rsidR="003A1CC9" w:rsidRPr="007165B6" w14:paraId="6D933526" w14:textId="77777777" w:rsidTr="00A00E1D">
        <w:tc>
          <w:tcPr>
            <w:tcW w:w="171" w:type="pct"/>
          </w:tcPr>
          <w:p w14:paraId="7E81509F" w14:textId="5F5EDFA8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2084" w:type="pct"/>
          </w:tcPr>
          <w:p w14:paraId="41FEF127" w14:textId="6DD99574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1327DB72" w14:textId="77777777" w:rsidR="00E62FE5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 w:rsidR="00E62FE5"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="00E62FE5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E62FE5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E62FE5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B1A7303" w14:textId="7C4DE8ED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8-46/2025</w:t>
            </w:r>
          </w:p>
          <w:p w14:paraId="40BB28AF" w14:textId="77777777" w:rsidR="00E62FE5" w:rsidRDefault="00E62FE5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67149F4F" w14:textId="34AF3440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5-47/2025</w:t>
            </w:r>
          </w:p>
          <w:p w14:paraId="1D307C75" w14:textId="419BC362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29.05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07-48/2025</w:t>
            </w:r>
          </w:p>
          <w:p w14:paraId="6C7635B7" w14:textId="4502D0C1" w:rsidR="003A1CC9" w:rsidRPr="0099220C" w:rsidRDefault="00E62FE5" w:rsidP="00226F9D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26.06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5.</w:t>
            </w:r>
          </w:p>
        </w:tc>
        <w:tc>
          <w:tcPr>
            <w:tcW w:w="1921" w:type="pct"/>
          </w:tcPr>
          <w:p w14:paraId="0DF79170" w14:textId="1E85A85A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99220C" w14:paraId="2C937853" w14:textId="77777777" w:rsidTr="00A00E1D">
        <w:tc>
          <w:tcPr>
            <w:tcW w:w="171" w:type="pct"/>
          </w:tcPr>
          <w:p w14:paraId="2E5B2DC4" w14:textId="53CAE4EB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2084" w:type="pct"/>
          </w:tcPr>
          <w:p w14:paraId="7AF78A19" w14:textId="4E299065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І квартал 2025 рік</w:t>
            </w:r>
          </w:p>
        </w:tc>
        <w:tc>
          <w:tcPr>
            <w:tcW w:w="824" w:type="pct"/>
          </w:tcPr>
          <w:p w14:paraId="1DCC9B2F" w14:textId="77777777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4D6A1724" w14:textId="510ABEC2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04-46/2025</w:t>
            </w:r>
          </w:p>
          <w:p w14:paraId="0579CF61" w14:textId="21ADBDAF" w:rsidR="003A1CC9" w:rsidRPr="006749A6" w:rsidRDefault="00E62FE5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2D157E1A" w14:textId="47F9FA42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lastRenderedPageBreak/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99220C" w14:paraId="618A664E" w14:textId="77777777" w:rsidTr="00A00E1D">
        <w:tc>
          <w:tcPr>
            <w:tcW w:w="171" w:type="pct"/>
          </w:tcPr>
          <w:p w14:paraId="15D16C2F" w14:textId="6737AEE9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2084" w:type="pct"/>
          </w:tcPr>
          <w:p w14:paraId="1E2FF3E2" w14:textId="0BCD6C91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Статутів закладів дошкільної та позашкільної освіти Славутської міської ради у новій редакції</w:t>
            </w:r>
          </w:p>
        </w:tc>
        <w:tc>
          <w:tcPr>
            <w:tcW w:w="824" w:type="pct"/>
          </w:tcPr>
          <w:p w14:paraId="55E60AD7" w14:textId="77777777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53AC912" w14:textId="4DD3FA07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03-51/2025</w:t>
            </w:r>
          </w:p>
          <w:p w14:paraId="6B40B81D" w14:textId="3B227C1F" w:rsidR="00E62FE5" w:rsidRDefault="00E62FE5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24.10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2BE2EBE0" w14:textId="66C8A9AF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01-53/2025</w:t>
            </w:r>
          </w:p>
          <w:p w14:paraId="30ABF068" w14:textId="03B76C67" w:rsidR="003A1CC9" w:rsidRPr="0099220C" w:rsidRDefault="00E62FE5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21.11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4F328E50" w14:textId="1B98EBE2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E91257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3A1CC9" w:rsidRPr="0099220C" w14:paraId="2C2DDA1F" w14:textId="77777777" w:rsidTr="00A00E1D">
        <w:tc>
          <w:tcPr>
            <w:tcW w:w="171" w:type="pct"/>
          </w:tcPr>
          <w:p w14:paraId="3307E5A0" w14:textId="5F6FCCDF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2084" w:type="pct"/>
          </w:tcPr>
          <w:p w14:paraId="5100EC76" w14:textId="09992D47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Стратегії розвитку освітньої галузі Славутської міської територіальної громади на період 2025-2029 років</w:t>
            </w:r>
          </w:p>
        </w:tc>
        <w:tc>
          <w:tcPr>
            <w:tcW w:w="824" w:type="pct"/>
          </w:tcPr>
          <w:p w14:paraId="73B522C5" w14:textId="4AD9E650" w:rsidR="00045471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 w:rsidR="00045471"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045471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703D715" w14:textId="366F2FB9" w:rsidR="00045471" w:rsidRDefault="00045471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3C2661">
              <w:rPr>
                <w:rFonts w:ascii="Times New Roman" w:eastAsiaTheme="minorHAnsi" w:hAnsi="Times New Roman"/>
                <w:sz w:val="28"/>
                <w:szCs w:val="28"/>
              </w:rPr>
              <w:t>08-54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/2025</w:t>
            </w:r>
          </w:p>
          <w:p w14:paraId="2B7C53B2" w14:textId="431A6B36" w:rsidR="003A1CC9" w:rsidRPr="000A357F" w:rsidRDefault="00045471" w:rsidP="003C2661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 w:rsidR="003C2661">
              <w:rPr>
                <w:rFonts w:ascii="Times New Roman" w:eastAsiaTheme="minorHAnsi" w:hAnsi="Times New Roman"/>
                <w:sz w:val="28"/>
                <w:szCs w:val="28"/>
              </w:rPr>
              <w:t>22.12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BA38B8F" w14:textId="4E9B3BF7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E91257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3A1CC9" w:rsidRPr="0099220C" w14:paraId="1600ADBB" w14:textId="77777777" w:rsidTr="00A00E1D">
        <w:tc>
          <w:tcPr>
            <w:tcW w:w="171" w:type="pct"/>
          </w:tcPr>
          <w:p w14:paraId="6596E860" w14:textId="5EF2F8FD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2084" w:type="pct"/>
          </w:tcPr>
          <w:p w14:paraId="695D92CD" w14:textId="7EE9FE12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Шепетівської окружної прокуратури на території Славутської міської територіальної громади у першому півріччі 2025 року</w:t>
            </w:r>
          </w:p>
        </w:tc>
        <w:tc>
          <w:tcPr>
            <w:tcW w:w="824" w:type="pct"/>
          </w:tcPr>
          <w:p w14:paraId="3C44A8C2" w14:textId="5B115B9B" w:rsidR="00045471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045471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10AF6F0" w14:textId="77777777" w:rsidR="00045471" w:rsidRDefault="00045471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13-49/2025</w:t>
            </w:r>
          </w:p>
          <w:p w14:paraId="0CB03493" w14:textId="77777777" w:rsidR="00045471" w:rsidRDefault="00045471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24.10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45D5B0D8" w14:textId="678FC870" w:rsidR="003A1CC9" w:rsidRPr="000A357F" w:rsidRDefault="003A1CC9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31EE174D" w14:textId="51C13A53" w:rsidR="003A1CC9" w:rsidRPr="0099220C" w:rsidRDefault="003A1CC9" w:rsidP="003A1CC9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Керівництво Шепетівської окружної прокуратури, 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</w:tc>
      </w:tr>
      <w:tr w:rsidR="003A1CC9" w:rsidRPr="0099220C" w14:paraId="51A9B881" w14:textId="77777777" w:rsidTr="00A00E1D">
        <w:tc>
          <w:tcPr>
            <w:tcW w:w="171" w:type="pct"/>
          </w:tcPr>
          <w:p w14:paraId="0E8E9B6D" w14:textId="54985BBC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2084" w:type="pct"/>
          </w:tcPr>
          <w:p w14:paraId="0FED50E2" w14:textId="5DD3988E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відділення поліції №1 Шепетівського районного управління поліції Головного Управління Національної поліції в Хмельницькій області на території Славутської міської територіальної громади у першому півріччі 2025 року</w:t>
            </w:r>
          </w:p>
        </w:tc>
        <w:tc>
          <w:tcPr>
            <w:tcW w:w="824" w:type="pct"/>
          </w:tcPr>
          <w:p w14:paraId="53DFE3F5" w14:textId="3488CE98" w:rsidR="003A1CC9" w:rsidRPr="00D77532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="00E675E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</w:t>
            </w:r>
            <w:r w:rsidR="00E675E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рішення          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</w:t>
            </w:r>
            <w:r w:rsidR="00D77532" w:rsidRPr="00D77532">
              <w:rPr>
                <w:rFonts w:ascii="Times New Roman" w:hAnsi="Times New Roman"/>
                <w:sz w:val="28"/>
                <w:szCs w:val="28"/>
                <w:lang w:eastAsia="uk-UA"/>
              </w:rPr>
              <w:t>14-49/2025 від 01.08.2025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>р</w:t>
            </w:r>
            <w:r w:rsidR="00D77532" w:rsidRPr="00D775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14:paraId="1E44AEFE" w14:textId="19906784" w:rsidR="003A1CC9" w:rsidRPr="0099220C" w:rsidRDefault="003A1CC9" w:rsidP="00226F9D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4BFA054A" w14:textId="40425016" w:rsidR="003A1CC9" w:rsidRPr="0099220C" w:rsidRDefault="003A1CC9" w:rsidP="00A00E1D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відділення поліції №1 Шепетівського районного управління поліції Головного Управління Національної поліції в Хмельницькій області, начальник відділу оборонної, мобілізаційної, режимно-секретної роботи та взаємодії з правоохоронними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органами Виконавчого комітету Славутської міської ради</w:t>
            </w:r>
          </w:p>
        </w:tc>
      </w:tr>
      <w:tr w:rsidR="003A1CC9" w:rsidRPr="007165B6" w14:paraId="7396AE73" w14:textId="77777777" w:rsidTr="00A00E1D">
        <w:tc>
          <w:tcPr>
            <w:tcW w:w="171" w:type="pct"/>
          </w:tcPr>
          <w:p w14:paraId="230D588A" w14:textId="29D9ED54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38</w:t>
            </w:r>
          </w:p>
        </w:tc>
        <w:tc>
          <w:tcPr>
            <w:tcW w:w="2084" w:type="pct"/>
          </w:tcPr>
          <w:p w14:paraId="520A782E" w14:textId="496323E4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комплексної Програми забезпечення національної безпеки на території 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76B15293" w14:textId="60CF7C6F" w:rsidR="003A1CC9" w:rsidRPr="000A357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   </w:t>
            </w:r>
            <w:r w:rsidR="00923F3E">
              <w:rPr>
                <w:rFonts w:ascii="Times New Roman" w:hAnsi="Times New Roman"/>
                <w:sz w:val="28"/>
                <w:szCs w:val="28"/>
                <w:lang w:eastAsia="uk-UA"/>
              </w:rPr>
              <w:t>не ініційовано прийняття</w:t>
            </w:r>
          </w:p>
        </w:tc>
        <w:tc>
          <w:tcPr>
            <w:tcW w:w="1921" w:type="pct"/>
          </w:tcPr>
          <w:p w14:paraId="0BB9D7C1" w14:textId="4B073B73" w:rsidR="003A1CC9" w:rsidRPr="0099220C" w:rsidRDefault="003A1CC9" w:rsidP="00A00E1D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</w:tc>
      </w:tr>
      <w:tr w:rsidR="003A1CC9" w:rsidRPr="007165B6" w14:paraId="7B40A484" w14:textId="77777777" w:rsidTr="00A00E1D">
        <w:tc>
          <w:tcPr>
            <w:tcW w:w="171" w:type="pct"/>
          </w:tcPr>
          <w:p w14:paraId="34DAF258" w14:textId="77777777" w:rsidR="003A1CC9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2C149F97" w14:textId="4E8FFB4D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39</w:t>
            </w:r>
          </w:p>
        </w:tc>
        <w:tc>
          <w:tcPr>
            <w:tcW w:w="2084" w:type="pct"/>
          </w:tcPr>
          <w:p w14:paraId="2E3B396D" w14:textId="51CD2A77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ІІ квартал 2025 року</w:t>
            </w:r>
          </w:p>
        </w:tc>
        <w:tc>
          <w:tcPr>
            <w:tcW w:w="824" w:type="pct"/>
          </w:tcPr>
          <w:p w14:paraId="0E6640EF" w14:textId="77777777" w:rsidR="003A1CC9" w:rsidRDefault="003A1CC9" w:rsidP="00226F9D">
            <w:pPr>
              <w:spacing w:after="0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E675E6">
              <w:rPr>
                <w:rFonts w:ascii="Times New Roman" w:hAnsi="Times New Roman"/>
                <w:sz w:val="28"/>
                <w:szCs w:val="28"/>
                <w:lang w:eastAsia="uk-UA"/>
              </w:rPr>
              <w:t>/ розглянуто рішення                           11-49/2025 від</w:t>
            </w:r>
          </w:p>
          <w:p w14:paraId="3116CEB5" w14:textId="5193F773" w:rsidR="00E675E6" w:rsidRPr="00AA2506" w:rsidRDefault="00A376BF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01.08.2025р.</w:t>
            </w:r>
          </w:p>
        </w:tc>
        <w:tc>
          <w:tcPr>
            <w:tcW w:w="1921" w:type="pct"/>
          </w:tcPr>
          <w:p w14:paraId="5304D3DD" w14:textId="00A016E9" w:rsidR="003A1CC9" w:rsidRPr="0099220C" w:rsidRDefault="003A1CC9" w:rsidP="003A1CC9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66A2580F" w14:textId="77777777" w:rsidTr="00A00E1D">
        <w:tc>
          <w:tcPr>
            <w:tcW w:w="171" w:type="pct"/>
          </w:tcPr>
          <w:p w14:paraId="6B90D4DD" w14:textId="248A856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084" w:type="pct"/>
          </w:tcPr>
          <w:p w14:paraId="2E4307E4" w14:textId="47CBC880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2025рік</w:t>
            </w:r>
          </w:p>
        </w:tc>
        <w:tc>
          <w:tcPr>
            <w:tcW w:w="824" w:type="pct"/>
          </w:tcPr>
          <w:p w14:paraId="3A511F5A" w14:textId="692AF423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розглянуто рішення                           12-49/2025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>від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A376BF">
              <w:rPr>
                <w:rFonts w:ascii="Times New Roman" w:eastAsiaTheme="minorHAnsi" w:hAnsi="Times New Roman"/>
                <w:sz w:val="28"/>
                <w:szCs w:val="28"/>
              </w:rPr>
              <w:t>01.08.2025р.,</w:t>
            </w:r>
          </w:p>
          <w:p w14:paraId="5C9274FE" w14:textId="7D3F2173" w:rsidR="00A376BF" w:rsidRPr="00AA2506" w:rsidRDefault="00A376BF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29-50/2025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від 12.09.2025р.</w:t>
            </w:r>
          </w:p>
        </w:tc>
        <w:tc>
          <w:tcPr>
            <w:tcW w:w="1921" w:type="pct"/>
          </w:tcPr>
          <w:p w14:paraId="799F12D4" w14:textId="06810D99" w:rsidR="003A1CC9" w:rsidRPr="007165B6" w:rsidRDefault="003A1CC9" w:rsidP="003A1CC9">
            <w:pPr>
              <w:spacing w:after="0" w:line="259" w:lineRule="auto"/>
              <w:ind w:right="32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4EA30CF" w14:textId="77777777" w:rsidTr="00A00E1D">
        <w:tc>
          <w:tcPr>
            <w:tcW w:w="171" w:type="pct"/>
          </w:tcPr>
          <w:p w14:paraId="010C8DBF" w14:textId="5628FF3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2084" w:type="pct"/>
          </w:tcPr>
          <w:p w14:paraId="59A68DF6" w14:textId="65981BF9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прогноз бюджету Славутської міської територіальної громади на 2026-2028 роки</w:t>
            </w:r>
          </w:p>
        </w:tc>
        <w:tc>
          <w:tcPr>
            <w:tcW w:w="824" w:type="pct"/>
          </w:tcPr>
          <w:p w14:paraId="65A0EB56" w14:textId="5E6F805F" w:rsidR="003A1CC9" w:rsidRPr="00AA2506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розглянуто рішення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  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>08-51/2025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>від 24.10.2025р.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</w:t>
            </w:r>
          </w:p>
        </w:tc>
        <w:tc>
          <w:tcPr>
            <w:tcW w:w="1921" w:type="pct"/>
          </w:tcPr>
          <w:p w14:paraId="697126CB" w14:textId="52A015BC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B1449D5" w14:textId="77777777" w:rsidTr="00A00E1D">
        <w:tc>
          <w:tcPr>
            <w:tcW w:w="171" w:type="pct"/>
          </w:tcPr>
          <w:p w14:paraId="1AA20E5A" w14:textId="4ADDB213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2084" w:type="pct"/>
          </w:tcPr>
          <w:p w14:paraId="560D4007" w14:textId="083965E3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висвітлення діяльності Славутської міської ради, її виконавчих органів, посадових осіб та депутатів міської ради на 2026-2028 роки</w:t>
            </w:r>
          </w:p>
        </w:tc>
        <w:tc>
          <w:tcPr>
            <w:tcW w:w="824" w:type="pct"/>
          </w:tcPr>
          <w:p w14:paraId="555E2243" w14:textId="534D5AC1" w:rsidR="003A1CC9" w:rsidRPr="000A357F" w:rsidRDefault="003A1CC9" w:rsidP="00226F9D">
            <w:pPr>
              <w:spacing w:after="0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розглянуто рішення                              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04-49/2025 від 01.08.2025р.       </w:t>
            </w:r>
          </w:p>
        </w:tc>
        <w:tc>
          <w:tcPr>
            <w:tcW w:w="1921" w:type="pct"/>
          </w:tcPr>
          <w:p w14:paraId="17553664" w14:textId="5B8052BD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інформаційного забезпечення та внутрішньої політики</w:t>
            </w:r>
            <w:r w:rsidRPr="006B08FF">
              <w:rPr>
                <w:rFonts w:ascii="Times New Roman" w:hAnsi="Times New Roman"/>
              </w:rPr>
              <w:t xml:space="preserve">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</w:p>
        </w:tc>
      </w:tr>
      <w:tr w:rsidR="003A1CC9" w:rsidRPr="007165B6" w14:paraId="727B3446" w14:textId="77777777" w:rsidTr="00A00E1D">
        <w:tc>
          <w:tcPr>
            <w:tcW w:w="171" w:type="pct"/>
          </w:tcPr>
          <w:p w14:paraId="41CEBB60" w14:textId="5AF53AF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2084" w:type="pct"/>
          </w:tcPr>
          <w:p w14:paraId="32F733E2" w14:textId="4C154341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фінансового плану комунального підприємства «Славутський центр первинної медико-санітарної допомоги» Славутської міської ради на 2026 рік</w:t>
            </w:r>
          </w:p>
        </w:tc>
        <w:tc>
          <w:tcPr>
            <w:tcW w:w="824" w:type="pct"/>
          </w:tcPr>
          <w:p w14:paraId="36F7400F" w14:textId="7E535641" w:rsidR="003A1CC9" w:rsidRPr="006B08FF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розглянуто рішення                               03-50/2025 від 12.09.2025р.       </w:t>
            </w:r>
          </w:p>
          <w:p w14:paraId="508E2F0E" w14:textId="66C1E190" w:rsidR="003A1CC9" w:rsidRPr="00AA2506" w:rsidRDefault="003A1CC9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21" w:type="pct"/>
          </w:tcPr>
          <w:p w14:paraId="1C97A0FE" w14:textId="77777777" w:rsidR="003A1CC9" w:rsidRPr="006B08FF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79B010A3" w14:textId="0007F3F0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FE0B74" w14:paraId="60C7916A" w14:textId="77777777" w:rsidTr="00A00E1D">
        <w:tc>
          <w:tcPr>
            <w:tcW w:w="171" w:type="pct"/>
          </w:tcPr>
          <w:p w14:paraId="03392054" w14:textId="66D47702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2084" w:type="pct"/>
          </w:tcPr>
          <w:p w14:paraId="4199EE43" w14:textId="45285E9D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фінансового плану комунального підприємства «Славутська міська лікарня ім. Ф.М. Михайлова» Славутської міської ради на 2026 рік</w:t>
            </w:r>
          </w:p>
        </w:tc>
        <w:tc>
          <w:tcPr>
            <w:tcW w:w="824" w:type="pct"/>
          </w:tcPr>
          <w:p w14:paraId="1A2A4C23" w14:textId="06952B8D" w:rsidR="003A1CC9" w:rsidRPr="006B08FF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05-50/2025 від 12.09.2025р.</w:t>
            </w:r>
          </w:p>
          <w:p w14:paraId="49565F93" w14:textId="38C289B9" w:rsidR="003A1CC9" w:rsidRPr="00AA2506" w:rsidRDefault="003A1CC9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21" w:type="pct"/>
          </w:tcPr>
          <w:p w14:paraId="134CC5AF" w14:textId="77777777" w:rsidR="003A1CC9" w:rsidRPr="006B08FF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«Славутська міська лікарня ім. Ф.М. Михайлова» Славутської міської ради,</w:t>
            </w:r>
          </w:p>
          <w:p w14:paraId="119D7614" w14:textId="03488399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FE0B74" w14:paraId="2F528F96" w14:textId="77777777" w:rsidTr="00A00E1D">
        <w:tc>
          <w:tcPr>
            <w:tcW w:w="171" w:type="pct"/>
          </w:tcPr>
          <w:p w14:paraId="5E442B6E" w14:textId="1BDCB9FF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2084" w:type="pct"/>
          </w:tcPr>
          <w:p w14:paraId="7843080E" w14:textId="674B2BE9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 фінансових  планів комунальних підприємств  на  2026 рік (</w:t>
            </w:r>
            <w:r w:rsidRPr="006B08FF">
              <w:rPr>
                <w:rFonts w:ascii="Times New Roman" w:hAnsi="Times New Roman"/>
                <w:sz w:val="28"/>
                <w:szCs w:val="28"/>
              </w:rPr>
              <w:t>комунального підприємства «Славутське житлово-комунальне об’єднання», комунального підприємства «СЛАВУТА-СЕРВІС» Славутської міської ради, Славутського управління водопровідно-каналізаційного господарства</w:t>
            </w:r>
          </w:p>
        </w:tc>
        <w:tc>
          <w:tcPr>
            <w:tcW w:w="824" w:type="pct"/>
          </w:tcPr>
          <w:p w14:paraId="109D62A9" w14:textId="652BCDAD" w:rsidR="00095472" w:rsidRDefault="00095472" w:rsidP="00226F9D">
            <w:pPr>
              <w:spacing w:after="0" w:line="259" w:lineRule="auto"/>
              <w:ind w:right="-28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06-50/2025 від 12.09.2025р.</w:t>
            </w:r>
          </w:p>
          <w:p w14:paraId="296790EC" w14:textId="1FE6B2C8" w:rsidR="00095472" w:rsidRPr="006B08FF" w:rsidRDefault="00095472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07-50/2025 від 12.09.2025р.</w:t>
            </w:r>
          </w:p>
          <w:p w14:paraId="3E98ECE8" w14:textId="467EA8D6" w:rsidR="003A1CC9" w:rsidRPr="0099220C" w:rsidRDefault="00095472" w:rsidP="00A00E1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0</w:t>
            </w:r>
            <w:r w:rsidR="00C21EC5">
              <w:rPr>
                <w:rFonts w:ascii="Times New Roman" w:hAnsi="Times New Roman"/>
                <w:sz w:val="28"/>
                <w:szCs w:val="28"/>
                <w:lang w:eastAsia="uk-UA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-50/2025 від 12.09.2025р.</w:t>
            </w:r>
          </w:p>
        </w:tc>
        <w:tc>
          <w:tcPr>
            <w:tcW w:w="1921" w:type="pct"/>
          </w:tcPr>
          <w:p w14:paraId="0BC568CF" w14:textId="3EB2CA10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7165B6" w14:paraId="1D199BCA" w14:textId="77777777" w:rsidTr="00A00E1D">
        <w:tc>
          <w:tcPr>
            <w:tcW w:w="171" w:type="pct"/>
          </w:tcPr>
          <w:p w14:paraId="7E04B2BB" w14:textId="241623A0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2084" w:type="pct"/>
          </w:tcPr>
          <w:p w14:paraId="1549B2E9" w14:textId="34EFA783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звіту  про хід і виконання програми соціального захисту дітей Славутської міської територіальної громади на 2025-2027 роки</w:t>
            </w:r>
          </w:p>
        </w:tc>
        <w:tc>
          <w:tcPr>
            <w:tcW w:w="824" w:type="pct"/>
          </w:tcPr>
          <w:p w14:paraId="47615B9A" w14:textId="414A2FF8" w:rsidR="003A1CC9" w:rsidRPr="00AA2506" w:rsidRDefault="003A1CC9" w:rsidP="00A00E1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/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08-53/2025 від 21.11.2025р.</w:t>
            </w:r>
          </w:p>
        </w:tc>
        <w:tc>
          <w:tcPr>
            <w:tcW w:w="1921" w:type="pct"/>
          </w:tcPr>
          <w:p w14:paraId="7D03FD4E" w14:textId="04CF317D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служби у справах дітей Виконавчого комітету Славутської міської ради</w:t>
            </w:r>
          </w:p>
        </w:tc>
      </w:tr>
      <w:tr w:rsidR="003A1CC9" w:rsidRPr="007165B6" w14:paraId="1BE8E1F3" w14:textId="77777777" w:rsidTr="00A00E1D">
        <w:tc>
          <w:tcPr>
            <w:tcW w:w="171" w:type="pct"/>
          </w:tcPr>
          <w:p w14:paraId="40DF9B3E" w14:textId="6C2D0C1E" w:rsidR="003A1CC9" w:rsidRPr="00782272" w:rsidRDefault="003A1CC9" w:rsidP="00226F9D">
            <w:pPr>
              <w:spacing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lastRenderedPageBreak/>
              <w:t>47</w:t>
            </w:r>
          </w:p>
        </w:tc>
        <w:tc>
          <w:tcPr>
            <w:tcW w:w="2084" w:type="pct"/>
          </w:tcPr>
          <w:p w14:paraId="5D5366A0" w14:textId="2D49D429" w:rsidR="003A1CC9" w:rsidRPr="0099220C" w:rsidRDefault="003A1CC9" w:rsidP="00226F9D">
            <w:pPr>
              <w:spacing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звіту про виконання бюджету Славутської міської територіальної громади за ІІІ квартал 2025 року</w:t>
            </w:r>
          </w:p>
        </w:tc>
        <w:tc>
          <w:tcPr>
            <w:tcW w:w="824" w:type="pct"/>
          </w:tcPr>
          <w:p w14:paraId="6394DE71" w14:textId="2E307890" w:rsidR="003A1CC9" w:rsidRPr="00AA2506" w:rsidRDefault="003A1CC9" w:rsidP="00A00E1D">
            <w:pPr>
              <w:spacing w:line="240" w:lineRule="auto"/>
              <w:ind w:right="-28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/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>розглянуто рішення                               09-51/2025 від 24.10.2025р.</w:t>
            </w:r>
          </w:p>
        </w:tc>
        <w:tc>
          <w:tcPr>
            <w:tcW w:w="1921" w:type="pct"/>
          </w:tcPr>
          <w:p w14:paraId="6126787B" w14:textId="2534818D" w:rsidR="003A1CC9" w:rsidRPr="0099220C" w:rsidRDefault="003A1CC9" w:rsidP="00226F9D">
            <w:pPr>
              <w:spacing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FA588E5" w14:textId="77777777" w:rsidTr="00A00E1D">
        <w:tc>
          <w:tcPr>
            <w:tcW w:w="171" w:type="pct"/>
          </w:tcPr>
          <w:p w14:paraId="6D8FE409" w14:textId="3684F900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084" w:type="pct"/>
          </w:tcPr>
          <w:p w14:paraId="442C2A7A" w14:textId="153F62D4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бюджет Славутської міської територіальної громади на 2026 рік</w:t>
            </w:r>
          </w:p>
        </w:tc>
        <w:tc>
          <w:tcPr>
            <w:tcW w:w="824" w:type="pct"/>
          </w:tcPr>
          <w:p w14:paraId="6D6651E0" w14:textId="168FD41E" w:rsidR="003A1CC9" w:rsidRPr="0099220C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 w:rsidR="000106F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106F1">
              <w:rPr>
                <w:rFonts w:ascii="Times New Roman" w:hAnsi="Times New Roman"/>
                <w:sz w:val="28"/>
                <w:szCs w:val="28"/>
                <w:lang w:eastAsia="uk-UA"/>
              </w:rPr>
              <w:t>розглянуто рішення                               24-54/2025 від 22.12.2025р.</w:t>
            </w:r>
          </w:p>
        </w:tc>
        <w:tc>
          <w:tcPr>
            <w:tcW w:w="1921" w:type="pct"/>
          </w:tcPr>
          <w:p w14:paraId="095FEA20" w14:textId="15690268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A3172EF" w14:textId="77777777" w:rsidTr="00A00E1D">
        <w:tc>
          <w:tcPr>
            <w:tcW w:w="171" w:type="pct"/>
          </w:tcPr>
          <w:p w14:paraId="50CECDEB" w14:textId="7AD7EFE1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9</w:t>
            </w:r>
          </w:p>
        </w:tc>
        <w:tc>
          <w:tcPr>
            <w:tcW w:w="2084" w:type="pct"/>
          </w:tcPr>
          <w:p w14:paraId="28BE91B4" w14:textId="1873E6C5" w:rsidR="003A1CC9" w:rsidRPr="0099220C" w:rsidRDefault="003A1CC9" w:rsidP="003A1CC9">
            <w:pPr>
              <w:tabs>
                <w:tab w:val="left" w:pos="675"/>
              </w:tabs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Громадські слухання щодо проєкту бюджету Славутської міської територіальної громадина 202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рік</w:t>
            </w:r>
          </w:p>
        </w:tc>
        <w:tc>
          <w:tcPr>
            <w:tcW w:w="824" w:type="pct"/>
          </w:tcPr>
          <w:p w14:paraId="31E87E5C" w14:textId="0331711F" w:rsidR="003A1CC9" w:rsidRPr="0099220C" w:rsidRDefault="003A1CC9" w:rsidP="00226F9D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 w:rsidR="00AC41B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</w:t>
            </w:r>
            <w:r w:rsidR="00965DC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Проведено </w:t>
            </w:r>
            <w:r w:rsidR="00AC41B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17.12.2025р.</w:t>
            </w:r>
          </w:p>
        </w:tc>
        <w:tc>
          <w:tcPr>
            <w:tcW w:w="1921" w:type="pct"/>
          </w:tcPr>
          <w:p w14:paraId="3F444C57" w14:textId="3E170705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1A2F471F" w14:textId="77777777" w:rsidTr="00A00E1D">
        <w:tc>
          <w:tcPr>
            <w:tcW w:w="171" w:type="pct"/>
          </w:tcPr>
          <w:p w14:paraId="22F18BB1" w14:textId="6A689118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084" w:type="pct"/>
          </w:tcPr>
          <w:p w14:paraId="2788C764" w14:textId="5084933B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6F6CFEC6" w14:textId="77777777" w:rsidR="00AC41BD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</w:t>
            </w:r>
            <w:r w:rsidR="00AC41B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</w:p>
          <w:p w14:paraId="3333D5CF" w14:textId="255C2DF9" w:rsidR="00AC41BD" w:rsidRDefault="00AC41BD" w:rsidP="00226F9D">
            <w:pPr>
              <w:spacing w:after="0" w:line="259" w:lineRule="auto"/>
              <w:ind w:right="-28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16-51/2025 від 24.10.2025р.</w:t>
            </w:r>
          </w:p>
          <w:p w14:paraId="7C138694" w14:textId="669E45A8" w:rsidR="00AC41BD" w:rsidRDefault="00AC41BD" w:rsidP="00226F9D">
            <w:pPr>
              <w:spacing w:after="0" w:line="259" w:lineRule="auto"/>
              <w:ind w:right="-28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10-53/2025 від 21.11.2025р.</w:t>
            </w:r>
          </w:p>
          <w:p w14:paraId="0FB434CD" w14:textId="26C93148" w:rsidR="003A1CC9" w:rsidRPr="00DF2E23" w:rsidRDefault="001D1F0E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23</w:t>
            </w:r>
            <w:r w:rsidR="00AC41BD">
              <w:rPr>
                <w:rFonts w:ascii="Times New Roman" w:hAnsi="Times New Roman"/>
                <w:sz w:val="28"/>
                <w:szCs w:val="28"/>
                <w:lang w:eastAsia="uk-UA"/>
              </w:rPr>
              <w:t>-5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4</w:t>
            </w:r>
            <w:r w:rsidR="00AC41B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/2025 від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22.12</w:t>
            </w:r>
            <w:r w:rsidR="00AC41BD">
              <w:rPr>
                <w:rFonts w:ascii="Times New Roman" w:hAnsi="Times New Roman"/>
                <w:sz w:val="28"/>
                <w:szCs w:val="28"/>
                <w:lang w:eastAsia="uk-UA"/>
              </w:rPr>
              <w:t>.2025р.</w:t>
            </w:r>
          </w:p>
        </w:tc>
        <w:tc>
          <w:tcPr>
            <w:tcW w:w="1921" w:type="pct"/>
          </w:tcPr>
          <w:p w14:paraId="0F5A6708" w14:textId="02784A69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D10EFA" w:rsidRPr="007165B6" w14:paraId="3198D79F" w14:textId="77777777" w:rsidTr="00A00E1D">
        <w:tc>
          <w:tcPr>
            <w:tcW w:w="171" w:type="pct"/>
          </w:tcPr>
          <w:p w14:paraId="62430F9C" w14:textId="550ED42B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23F3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2084" w:type="pct"/>
          </w:tcPr>
          <w:p w14:paraId="41BABF6B" w14:textId="5E05E61B" w:rsidR="00D10EFA" w:rsidRPr="007165B6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підтримки об’єднань співвласників багатоквартирних будинків у місті Славута «Формування відповідального власника житла» на 2026-2029 роки</w:t>
            </w:r>
          </w:p>
        </w:tc>
        <w:tc>
          <w:tcPr>
            <w:tcW w:w="824" w:type="pct"/>
          </w:tcPr>
          <w:p w14:paraId="344E4D5B" w14:textId="0EEDC442" w:rsidR="00D10EFA" w:rsidRPr="007165B6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15-51/2025              від 24.10.2025р.</w:t>
            </w:r>
          </w:p>
        </w:tc>
        <w:tc>
          <w:tcPr>
            <w:tcW w:w="1921" w:type="pct"/>
          </w:tcPr>
          <w:p w14:paraId="3AFA5B99" w14:textId="797D03D0" w:rsidR="00D10EFA" w:rsidRPr="007165B6" w:rsidRDefault="00D10EFA" w:rsidP="00D10EFA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D10EFA" w:rsidRPr="007165B6" w14:paraId="2452924B" w14:textId="77777777" w:rsidTr="00A00E1D">
        <w:tc>
          <w:tcPr>
            <w:tcW w:w="171" w:type="pct"/>
          </w:tcPr>
          <w:p w14:paraId="0910A4DF" w14:textId="37ACF98C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2084" w:type="pct"/>
          </w:tcPr>
          <w:p w14:paraId="5E91B93B" w14:textId="052554D2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 xml:space="preserve">Про затвердження Програми енергоефективності і розвитку сфери виробництва енергоносіїв з відновлюваних джерел енергії та альтернативних </w:t>
            </w:r>
            <w:r w:rsidRPr="006B08FF">
              <w:rPr>
                <w:rFonts w:ascii="Times New Roman" w:hAnsi="Times New Roman"/>
                <w:sz w:val="28"/>
                <w:szCs w:val="28"/>
              </w:rPr>
              <w:lastRenderedPageBreak/>
              <w:t>видів палива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177BEB72" w14:textId="717EDDED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розглянуто рішення           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06-49/2025              від 01.08.2025р.</w:t>
            </w:r>
          </w:p>
        </w:tc>
        <w:tc>
          <w:tcPr>
            <w:tcW w:w="1921" w:type="pct"/>
          </w:tcPr>
          <w:p w14:paraId="0804342F" w14:textId="55B499D6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D10EFA" w:rsidRPr="00B47294" w14:paraId="12919A7C" w14:textId="77777777" w:rsidTr="00A00E1D">
        <w:tc>
          <w:tcPr>
            <w:tcW w:w="171" w:type="pct"/>
          </w:tcPr>
          <w:p w14:paraId="0D07909F" w14:textId="2A15F1AA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2084" w:type="pct"/>
          </w:tcPr>
          <w:p w14:paraId="7643D25D" w14:textId="34126AB7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охорони навколишнього природного середовища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22EA393E" w14:textId="1083A7E2" w:rsidR="00D10EFA" w:rsidRPr="00DF2E23" w:rsidRDefault="00D10EFA" w:rsidP="00D10EFA">
            <w:pPr>
              <w:spacing w:after="0" w:line="259" w:lineRule="auto"/>
              <w:ind w:right="-1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  13-51/2025             від 24.10.2025р.</w:t>
            </w:r>
          </w:p>
        </w:tc>
        <w:tc>
          <w:tcPr>
            <w:tcW w:w="1921" w:type="pct"/>
          </w:tcPr>
          <w:p w14:paraId="0EA2B1F4" w14:textId="1CB2822A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D10EFA" w:rsidRPr="007165B6" w14:paraId="7FD06DB3" w14:textId="77777777" w:rsidTr="00A00E1D">
        <w:tc>
          <w:tcPr>
            <w:tcW w:w="171" w:type="pct"/>
          </w:tcPr>
          <w:p w14:paraId="6EEC0D05" w14:textId="30D4CC72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2084" w:type="pct"/>
          </w:tcPr>
          <w:p w14:paraId="70BC5BF2" w14:textId="0A0AC84A" w:rsidR="00D10EFA" w:rsidRPr="0099220C" w:rsidRDefault="00D10EFA" w:rsidP="00D10EFA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Cs w:val="0"/>
                <w:color w:val="000000" w:themeColor="text1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сприяння діяльності органів самоорганізації населення (квартальних комітетів) на території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7A77769B" w14:textId="77777777" w:rsidR="00D10EFA" w:rsidRDefault="00D10EFA" w:rsidP="00D10EFA">
            <w:pPr>
              <w:pStyle w:val="a4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</w:t>
            </w:r>
          </w:p>
          <w:p w14:paraId="402DA52B" w14:textId="3276CA58" w:rsidR="00D10EFA" w:rsidRPr="0099220C" w:rsidRDefault="00D10EFA" w:rsidP="00D10EFA">
            <w:pPr>
              <w:pStyle w:val="a4"/>
              <w:ind w:right="-1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розглянуто рішення                                 11-51/2025                 від 24.10.2025р.</w:t>
            </w:r>
          </w:p>
        </w:tc>
        <w:tc>
          <w:tcPr>
            <w:tcW w:w="1921" w:type="pct"/>
          </w:tcPr>
          <w:p w14:paraId="32263BC9" w14:textId="3C5D3972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 Виконавчого комітету Славутської міської ради</w:t>
            </w:r>
          </w:p>
        </w:tc>
      </w:tr>
      <w:tr w:rsidR="00D10EFA" w:rsidRPr="007165B6" w14:paraId="3602274E" w14:textId="77777777" w:rsidTr="00A00E1D">
        <w:tc>
          <w:tcPr>
            <w:tcW w:w="171" w:type="pct"/>
          </w:tcPr>
          <w:p w14:paraId="364468C5" w14:textId="0AC1DE11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084" w:type="pct"/>
          </w:tcPr>
          <w:p w14:paraId="79741E1C" w14:textId="5E51111B" w:rsidR="00D10EFA" w:rsidRPr="007165B6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Статуту Славутської міської територіальної громади</w:t>
            </w:r>
          </w:p>
        </w:tc>
        <w:tc>
          <w:tcPr>
            <w:tcW w:w="824" w:type="pct"/>
          </w:tcPr>
          <w:p w14:paraId="0D84E1EA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76B4227D" w14:textId="670A344A" w:rsidR="00D10EFA" w:rsidRPr="00AA2506" w:rsidRDefault="00D10EFA" w:rsidP="00D10EF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21" w:type="pct"/>
          </w:tcPr>
          <w:p w14:paraId="779BFB3C" w14:textId="279BF3E3" w:rsidR="00D10EFA" w:rsidRPr="007165B6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Секретар Славутської міської ради, начальник відділу забезпечення діяльності Славутської міської ради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</w:p>
        </w:tc>
      </w:tr>
      <w:tr w:rsidR="00D10EFA" w:rsidRPr="007165B6" w14:paraId="0EA54BFB" w14:textId="77777777" w:rsidTr="00A00E1D">
        <w:tc>
          <w:tcPr>
            <w:tcW w:w="171" w:type="pct"/>
          </w:tcPr>
          <w:p w14:paraId="1E9E48B5" w14:textId="68B10321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</w:t>
            </w:r>
          </w:p>
        </w:tc>
        <w:tc>
          <w:tcPr>
            <w:tcW w:w="2084" w:type="pct"/>
          </w:tcPr>
          <w:p w14:paraId="3958013A" w14:textId="790339A5" w:rsidR="00D10EFA" w:rsidRPr="007165B6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інструкції з діловодства в Славутській міській раді</w:t>
            </w:r>
          </w:p>
        </w:tc>
        <w:tc>
          <w:tcPr>
            <w:tcW w:w="824" w:type="pct"/>
          </w:tcPr>
          <w:p w14:paraId="0BC759CB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0033CDC3" w14:textId="4928BCF9" w:rsidR="00D10EFA" w:rsidRPr="007165B6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21" w:type="pct"/>
          </w:tcPr>
          <w:p w14:paraId="5E697473" w14:textId="33B5FED4" w:rsidR="00D10EFA" w:rsidRPr="007165B6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Секретар Славутської міської ради, 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відділу забезпечення діяльності Славутської міської ради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юридичного відділу Виконавчого комітету Славутської міської ради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загального відділу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Виконавчого комітету Славутської міської ради</w:t>
            </w:r>
          </w:p>
        </w:tc>
      </w:tr>
      <w:tr w:rsidR="00D10EFA" w:rsidRPr="007165B6" w14:paraId="4EABB6E3" w14:textId="77777777" w:rsidTr="00A00E1D">
        <w:tc>
          <w:tcPr>
            <w:tcW w:w="171" w:type="pct"/>
          </w:tcPr>
          <w:p w14:paraId="5141417D" w14:textId="38C03998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7</w:t>
            </w:r>
          </w:p>
        </w:tc>
        <w:tc>
          <w:tcPr>
            <w:tcW w:w="2084" w:type="pct"/>
          </w:tcPr>
          <w:p w14:paraId="4F7A3E16" w14:textId="281F2D0F" w:rsidR="00D10EFA" w:rsidRPr="0099220C" w:rsidRDefault="00D10EFA" w:rsidP="00D10EFA">
            <w:pPr>
              <w:spacing w:after="0" w:line="259" w:lineRule="auto"/>
              <w:ind w:right="63" w:hanging="107"/>
              <w:jc w:val="both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Регламенту Славутської міської ради в новій редакції</w:t>
            </w:r>
          </w:p>
        </w:tc>
        <w:tc>
          <w:tcPr>
            <w:tcW w:w="824" w:type="pct"/>
          </w:tcPr>
          <w:p w14:paraId="1FACBE7E" w14:textId="05C23BEA" w:rsidR="00D10EFA" w:rsidRPr="005B47A9" w:rsidRDefault="00D10EFA" w:rsidP="00D10EF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розглянуто рішення           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29-54/2025             від 22.12.2025р.</w:t>
            </w:r>
          </w:p>
        </w:tc>
        <w:tc>
          <w:tcPr>
            <w:tcW w:w="1921" w:type="pct"/>
          </w:tcPr>
          <w:p w14:paraId="41149BD9" w14:textId="2A94DC10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Секретар Славутської міської ради, 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відділу забезпечення діяльності Славутської міської ради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юридичного відділу Виконавчого комітету Славутської міської ради</w:t>
            </w:r>
          </w:p>
        </w:tc>
      </w:tr>
      <w:tr w:rsidR="00D10EFA" w:rsidRPr="007165B6" w14:paraId="51476B36" w14:textId="77777777" w:rsidTr="00A00E1D">
        <w:tc>
          <w:tcPr>
            <w:tcW w:w="171" w:type="pct"/>
          </w:tcPr>
          <w:p w14:paraId="2C150510" w14:textId="4235C01F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084" w:type="pct"/>
          </w:tcPr>
          <w:p w14:paraId="3F932FC7" w14:textId="77777777" w:rsidR="00D10EFA" w:rsidRPr="006B08FF" w:rsidRDefault="00D10EFA" w:rsidP="00D10EFA">
            <w:pPr>
              <w:spacing w:after="0" w:line="240" w:lineRule="auto"/>
              <w:ind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затвердження  містобудівної документації – детальних планів на території м. Славута</w:t>
            </w:r>
          </w:p>
          <w:p w14:paraId="3D6FEEC9" w14:textId="2C8D30BB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24" w:type="pct"/>
          </w:tcPr>
          <w:p w14:paraId="0A2862CC" w14:textId="26E08FDB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  13-47/2025                       від 29.05.2025р.,                   14-47/2025                     від 29.05.2025р.,</w:t>
            </w:r>
          </w:p>
        </w:tc>
        <w:tc>
          <w:tcPr>
            <w:tcW w:w="1921" w:type="pct"/>
          </w:tcPr>
          <w:p w14:paraId="4A62F46A" w14:textId="2A29DEDD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містобудування та архітектури Виконавчого комітету Славутської міської ради</w:t>
            </w:r>
          </w:p>
        </w:tc>
      </w:tr>
      <w:tr w:rsidR="00D10EFA" w:rsidRPr="007165B6" w14:paraId="64C36275" w14:textId="77777777" w:rsidTr="00A00E1D">
        <w:tc>
          <w:tcPr>
            <w:tcW w:w="171" w:type="pct"/>
          </w:tcPr>
          <w:p w14:paraId="68D8A321" w14:textId="7181F969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9</w:t>
            </w:r>
          </w:p>
        </w:tc>
        <w:tc>
          <w:tcPr>
            <w:tcW w:w="2084" w:type="pct"/>
          </w:tcPr>
          <w:p w14:paraId="59F7060C" w14:textId="4E828BCB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затвердження Переліку об’єктів нерухомого комунального майна, що перебуває на балансах підприємств, установ, закладів комунальної форми власності</w:t>
            </w:r>
          </w:p>
        </w:tc>
        <w:tc>
          <w:tcPr>
            <w:tcW w:w="824" w:type="pct"/>
          </w:tcPr>
          <w:p w14:paraId="74AFEB20" w14:textId="52001F83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  31-54/2025                       від 22.12.2025р.</w:t>
            </w:r>
          </w:p>
        </w:tc>
        <w:tc>
          <w:tcPr>
            <w:tcW w:w="1921" w:type="pct"/>
          </w:tcPr>
          <w:p w14:paraId="1BDC12A1" w14:textId="5754A24F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0A4E9061" w14:textId="77777777" w:rsidTr="00A00E1D">
        <w:trPr>
          <w:trHeight w:val="567"/>
        </w:trPr>
        <w:tc>
          <w:tcPr>
            <w:tcW w:w="171" w:type="pct"/>
          </w:tcPr>
          <w:p w14:paraId="5176C8B0" w14:textId="133CF61E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2084" w:type="pct"/>
          </w:tcPr>
          <w:p w14:paraId="54FDEF0A" w14:textId="1B0B7C1C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 продовження строку дії договорів про встановлення сервітутів</w:t>
            </w:r>
          </w:p>
        </w:tc>
        <w:tc>
          <w:tcPr>
            <w:tcW w:w="824" w:type="pct"/>
          </w:tcPr>
          <w:p w14:paraId="45B65A56" w14:textId="7C636DB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розглянуто рішення                                 44-44/2025                 від 07.02.2025р.                    37-45/2025             від 14.03.2025р. 39-45/2025             від 14.03.2025р. 51-45/2025              від 14.03.2025р.                 27-46/2025               від 18.04.2025р.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17-47/2025             від 29.05.2025р.           09-50/2025                від 12.09.2025р.</w:t>
            </w:r>
          </w:p>
          <w:p w14:paraId="2D3F1C80" w14:textId="67CF1EC0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31-50/2025               від 12.09.2025р.                    49-50/2025                від 16.09.2025р.                55-50/2025               від 16.09.2025р.                 40-51/2025                 від 24.10.2025р. 51-54/2025                від 22.12.2025р.                   52-54/2025                від 22.12.2025р.           60-54/2025               від 22.12.2025р.</w:t>
            </w:r>
          </w:p>
          <w:p w14:paraId="2CC82A13" w14:textId="61A47468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62-54/2025              від 22.12.2025р.</w:t>
            </w:r>
          </w:p>
        </w:tc>
        <w:tc>
          <w:tcPr>
            <w:tcW w:w="1921" w:type="pct"/>
          </w:tcPr>
          <w:p w14:paraId="1602F3C5" w14:textId="18E151C3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33A14B09" w14:textId="77777777" w:rsidTr="00A00E1D">
        <w:tc>
          <w:tcPr>
            <w:tcW w:w="171" w:type="pct"/>
          </w:tcPr>
          <w:p w14:paraId="3A08909E" w14:textId="246CA29C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61</w:t>
            </w:r>
          </w:p>
        </w:tc>
        <w:tc>
          <w:tcPr>
            <w:tcW w:w="2084" w:type="pct"/>
          </w:tcPr>
          <w:p w14:paraId="75A0C0D5" w14:textId="3CFA7130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включення об'єкта оренди до Переліку другого типу</w:t>
            </w:r>
          </w:p>
        </w:tc>
        <w:tc>
          <w:tcPr>
            <w:tcW w:w="824" w:type="pct"/>
          </w:tcPr>
          <w:p w14:paraId="7F257811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33129780" w14:textId="0219DC03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пропозицій не надходило</w:t>
            </w:r>
          </w:p>
        </w:tc>
        <w:tc>
          <w:tcPr>
            <w:tcW w:w="1921" w:type="pct"/>
          </w:tcPr>
          <w:p w14:paraId="6B4AE788" w14:textId="0DEF9547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296CF441" w14:textId="77777777" w:rsidTr="00A00E1D">
        <w:tc>
          <w:tcPr>
            <w:tcW w:w="171" w:type="pct"/>
          </w:tcPr>
          <w:p w14:paraId="6CF9E85F" w14:textId="7F35C083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2</w:t>
            </w:r>
          </w:p>
        </w:tc>
        <w:tc>
          <w:tcPr>
            <w:tcW w:w="2084" w:type="pct"/>
          </w:tcPr>
          <w:p w14:paraId="4A54846A" w14:textId="72DE988F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надання згоди на списання комунального майна</w:t>
            </w:r>
          </w:p>
        </w:tc>
        <w:tc>
          <w:tcPr>
            <w:tcW w:w="824" w:type="pct"/>
          </w:tcPr>
          <w:p w14:paraId="7FDACF73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14FF12A0" w14:textId="7777777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розглянуті рішення</w:t>
            </w:r>
          </w:p>
          <w:p w14:paraId="4CEF53C8" w14:textId="5F3C3FA1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28-45/2025               від 14.03.2025р.</w:t>
            </w:r>
          </w:p>
          <w:p w14:paraId="2D91D375" w14:textId="7C960E79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20-46/2025                від 18.04.2025р. </w:t>
            </w:r>
          </w:p>
          <w:p w14:paraId="2768B2BF" w14:textId="0D97414D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19-51/2025              від 24.10.2025р.</w:t>
            </w:r>
          </w:p>
        </w:tc>
        <w:tc>
          <w:tcPr>
            <w:tcW w:w="1921" w:type="pct"/>
          </w:tcPr>
          <w:p w14:paraId="769E13DD" w14:textId="0EC7D896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495FFF4E" w14:textId="77777777" w:rsidTr="00A00E1D">
        <w:tc>
          <w:tcPr>
            <w:tcW w:w="171" w:type="pct"/>
          </w:tcPr>
          <w:p w14:paraId="585527B3" w14:textId="1F5AE96D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2084" w:type="pct"/>
          </w:tcPr>
          <w:p w14:paraId="55E0DC70" w14:textId="522678BE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розгляд звітів про списання комунального майна</w:t>
            </w:r>
          </w:p>
        </w:tc>
        <w:tc>
          <w:tcPr>
            <w:tcW w:w="824" w:type="pct"/>
          </w:tcPr>
          <w:p w14:paraId="605E81BD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24A41830" w14:textId="7777777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</w:p>
          <w:p w14:paraId="4640ABD3" w14:textId="29E159B8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25-44/2025             від 07.02.2025р.</w:t>
            </w:r>
          </w:p>
          <w:p w14:paraId="3A0C94F2" w14:textId="096E722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32-50/2025             від 12.09.2025р.</w:t>
            </w:r>
          </w:p>
          <w:p w14:paraId="2E75896F" w14:textId="7D4D25BF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33-50/2025                 від 12.09.2025р.</w:t>
            </w:r>
          </w:p>
        </w:tc>
        <w:tc>
          <w:tcPr>
            <w:tcW w:w="1921" w:type="pct"/>
          </w:tcPr>
          <w:p w14:paraId="6E262B82" w14:textId="4948E52A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39CFFFE2" w14:textId="77777777" w:rsidTr="00A00E1D">
        <w:tc>
          <w:tcPr>
            <w:tcW w:w="171" w:type="pct"/>
          </w:tcPr>
          <w:p w14:paraId="2848E94D" w14:textId="57498138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4</w:t>
            </w:r>
          </w:p>
        </w:tc>
        <w:tc>
          <w:tcPr>
            <w:tcW w:w="2084" w:type="pct"/>
          </w:tcPr>
          <w:p w14:paraId="102AEE4A" w14:textId="14BB6D43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доповнення Переліку об'єктів комунальної власності, що підлягають приватизації</w:t>
            </w:r>
          </w:p>
        </w:tc>
        <w:tc>
          <w:tcPr>
            <w:tcW w:w="824" w:type="pct"/>
          </w:tcPr>
          <w:p w14:paraId="502EF2C8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7028DD14" w14:textId="2D95CC7A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розглянуті рішення</w:t>
            </w:r>
          </w:p>
          <w:p w14:paraId="6AB63D9A" w14:textId="7E2B2E29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21-51/2025                 від 24.10.2025р.</w:t>
            </w:r>
          </w:p>
          <w:p w14:paraId="5A045304" w14:textId="68C5FD85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32-54/2025                    від 22.12.2025р.</w:t>
            </w:r>
          </w:p>
        </w:tc>
        <w:tc>
          <w:tcPr>
            <w:tcW w:w="1921" w:type="pct"/>
          </w:tcPr>
          <w:p w14:paraId="72F19AE4" w14:textId="69E4D1E7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5E57013C" w14:textId="77777777" w:rsidTr="00A00E1D">
        <w:tc>
          <w:tcPr>
            <w:tcW w:w="171" w:type="pct"/>
          </w:tcPr>
          <w:p w14:paraId="16922B4A" w14:textId="27FAC8D4" w:rsidR="00D10EFA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5</w:t>
            </w:r>
          </w:p>
        </w:tc>
        <w:tc>
          <w:tcPr>
            <w:tcW w:w="2084" w:type="pct"/>
          </w:tcPr>
          <w:p w14:paraId="009367A4" w14:textId="0A351609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bCs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приватизацію об'єкта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319B1DEE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31FBA312" w14:textId="07F2034D" w:rsidR="00D10EFA" w:rsidRPr="0099220C" w:rsidRDefault="00D10EFA" w:rsidP="00D10EFA">
            <w:pPr>
              <w:spacing w:after="0" w:line="259" w:lineRule="auto"/>
              <w:ind w:right="-143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                17-49/2025                            від 01.08.2025,            22-51/2025                           від 24.10.2025,       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33-54/2025                                   від 22.12.2025</w:t>
            </w:r>
          </w:p>
        </w:tc>
        <w:tc>
          <w:tcPr>
            <w:tcW w:w="1921" w:type="pct"/>
          </w:tcPr>
          <w:p w14:paraId="1DABAEA0" w14:textId="4569E3D9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67F3F7F8" w14:textId="77777777" w:rsidTr="00A00E1D">
        <w:tc>
          <w:tcPr>
            <w:tcW w:w="171" w:type="pct"/>
          </w:tcPr>
          <w:p w14:paraId="4AD73978" w14:textId="5B4F1244" w:rsidR="00D10EFA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</w:t>
            </w:r>
          </w:p>
        </w:tc>
        <w:tc>
          <w:tcPr>
            <w:tcW w:w="2084" w:type="pct"/>
          </w:tcPr>
          <w:p w14:paraId="3DC48A82" w14:textId="41724C18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bCs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створення аукціонної комісії для продажу об'єкта малої приватизації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58DE13E0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183DDDA1" w14:textId="31D422B9" w:rsidR="00D10EFA" w:rsidRDefault="00D10EFA" w:rsidP="00D10EFA">
            <w:pPr>
              <w:spacing w:after="0" w:line="259" w:lineRule="auto"/>
              <w:ind w:right="-143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            18-49/2025               від 01.08.2025,</w:t>
            </w:r>
          </w:p>
          <w:p w14:paraId="380275DE" w14:textId="3C3472A7" w:rsidR="00D10EFA" w:rsidRPr="0099220C" w:rsidRDefault="00D10EFA" w:rsidP="00D10EFA">
            <w:pPr>
              <w:spacing w:after="0" w:line="259" w:lineRule="auto"/>
              <w:ind w:right="-143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23-51/2025                    від 24.10.2025,               34-54/2025                         від 22.12.2025</w:t>
            </w:r>
          </w:p>
        </w:tc>
        <w:tc>
          <w:tcPr>
            <w:tcW w:w="1921" w:type="pct"/>
          </w:tcPr>
          <w:p w14:paraId="51709AEB" w14:textId="4A25EC63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відділу комунальної власності Виконавчого комітету Славутської міської ради </w:t>
            </w:r>
          </w:p>
        </w:tc>
      </w:tr>
    </w:tbl>
    <w:p w14:paraId="14FA1FA1" w14:textId="77777777" w:rsidR="0080419A" w:rsidRPr="007165B6" w:rsidRDefault="0080419A" w:rsidP="007165B6">
      <w:pPr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14:paraId="0789D6BB" w14:textId="4DFF8259" w:rsidR="00E2686D" w:rsidRPr="007165B6" w:rsidRDefault="00E2686D" w:rsidP="007165B6">
      <w:pPr>
        <w:jc w:val="both"/>
      </w:pPr>
    </w:p>
    <w:p w14:paraId="5E3875EF" w14:textId="552E6DF4" w:rsidR="00E2686D" w:rsidRPr="007165B6" w:rsidRDefault="00E2686D" w:rsidP="007165B6">
      <w:pPr>
        <w:tabs>
          <w:tab w:val="left" w:pos="1335"/>
        </w:tabs>
        <w:jc w:val="both"/>
        <w:rPr>
          <w:rFonts w:ascii="Times New Roman" w:hAnsi="Times New Roman"/>
          <w:sz w:val="28"/>
          <w:szCs w:val="28"/>
        </w:rPr>
      </w:pPr>
      <w:r w:rsidRPr="007165B6">
        <w:rPr>
          <w:rFonts w:ascii="Times New Roman" w:hAnsi="Times New Roman"/>
          <w:sz w:val="28"/>
          <w:szCs w:val="28"/>
        </w:rPr>
        <w:t xml:space="preserve">Секретар Славутської міської ради                                                                                     </w:t>
      </w:r>
      <w:r w:rsidR="003A53D3">
        <w:rPr>
          <w:rFonts w:ascii="Times New Roman" w:hAnsi="Times New Roman"/>
          <w:sz w:val="28"/>
          <w:szCs w:val="28"/>
        </w:rPr>
        <w:tab/>
      </w:r>
      <w:r w:rsidR="003A53D3">
        <w:rPr>
          <w:rFonts w:ascii="Times New Roman" w:hAnsi="Times New Roman"/>
          <w:sz w:val="28"/>
          <w:szCs w:val="28"/>
        </w:rPr>
        <w:tab/>
      </w:r>
      <w:r w:rsidRPr="007165B6">
        <w:rPr>
          <w:rFonts w:ascii="Times New Roman" w:hAnsi="Times New Roman"/>
          <w:sz w:val="28"/>
          <w:szCs w:val="28"/>
        </w:rPr>
        <w:t>Світлана ФЕДОРЧУК</w:t>
      </w:r>
    </w:p>
    <w:sectPr w:rsidR="00E2686D" w:rsidRPr="007165B6" w:rsidSect="00A00E1D">
      <w:pgSz w:w="16838" w:h="11906" w:orient="landscape"/>
      <w:pgMar w:top="1276" w:right="850" w:bottom="709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958A0" w14:textId="77777777" w:rsidR="00097C48" w:rsidRDefault="00097C48" w:rsidP="00782272">
      <w:pPr>
        <w:spacing w:after="0" w:line="240" w:lineRule="auto"/>
      </w:pPr>
      <w:r>
        <w:separator/>
      </w:r>
    </w:p>
  </w:endnote>
  <w:endnote w:type="continuationSeparator" w:id="0">
    <w:p w14:paraId="35308E15" w14:textId="77777777" w:rsidR="00097C48" w:rsidRDefault="00097C48" w:rsidP="0078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DB27A" w14:textId="77777777" w:rsidR="00097C48" w:rsidRDefault="00097C48" w:rsidP="00782272">
      <w:pPr>
        <w:spacing w:after="0" w:line="240" w:lineRule="auto"/>
      </w:pPr>
      <w:r>
        <w:separator/>
      </w:r>
    </w:p>
  </w:footnote>
  <w:footnote w:type="continuationSeparator" w:id="0">
    <w:p w14:paraId="2D1F8059" w14:textId="77777777" w:rsidR="00097C48" w:rsidRDefault="00097C48" w:rsidP="00782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31F8F"/>
    <w:multiLevelType w:val="hybridMultilevel"/>
    <w:tmpl w:val="36DC085A"/>
    <w:lvl w:ilvl="0" w:tplc="E6AA9F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A779D"/>
    <w:multiLevelType w:val="hybridMultilevel"/>
    <w:tmpl w:val="D8E08AF4"/>
    <w:lvl w:ilvl="0" w:tplc="155E3CCC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222" w:hanging="360"/>
      </w:pPr>
    </w:lvl>
    <w:lvl w:ilvl="2" w:tplc="0422001B">
      <w:start w:val="1"/>
      <w:numFmt w:val="lowerRoman"/>
      <w:lvlText w:val="%3."/>
      <w:lvlJc w:val="right"/>
      <w:pPr>
        <w:ind w:left="1942" w:hanging="180"/>
      </w:pPr>
    </w:lvl>
    <w:lvl w:ilvl="3" w:tplc="0422000F">
      <w:start w:val="1"/>
      <w:numFmt w:val="decimal"/>
      <w:lvlText w:val="%4."/>
      <w:lvlJc w:val="left"/>
      <w:pPr>
        <w:ind w:left="2662" w:hanging="360"/>
      </w:pPr>
    </w:lvl>
    <w:lvl w:ilvl="4" w:tplc="04220019">
      <w:start w:val="1"/>
      <w:numFmt w:val="lowerLetter"/>
      <w:lvlText w:val="%5."/>
      <w:lvlJc w:val="left"/>
      <w:pPr>
        <w:ind w:left="3382" w:hanging="360"/>
      </w:pPr>
    </w:lvl>
    <w:lvl w:ilvl="5" w:tplc="0422001B">
      <w:start w:val="1"/>
      <w:numFmt w:val="lowerRoman"/>
      <w:lvlText w:val="%6."/>
      <w:lvlJc w:val="right"/>
      <w:pPr>
        <w:ind w:left="4102" w:hanging="180"/>
      </w:pPr>
    </w:lvl>
    <w:lvl w:ilvl="6" w:tplc="0422000F">
      <w:start w:val="1"/>
      <w:numFmt w:val="decimal"/>
      <w:lvlText w:val="%7."/>
      <w:lvlJc w:val="left"/>
      <w:pPr>
        <w:ind w:left="4822" w:hanging="360"/>
      </w:pPr>
    </w:lvl>
    <w:lvl w:ilvl="7" w:tplc="04220019">
      <w:start w:val="1"/>
      <w:numFmt w:val="lowerLetter"/>
      <w:lvlText w:val="%8."/>
      <w:lvlJc w:val="left"/>
      <w:pPr>
        <w:ind w:left="5542" w:hanging="360"/>
      </w:pPr>
    </w:lvl>
    <w:lvl w:ilvl="8" w:tplc="0422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6753033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4864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0F2"/>
    <w:rsid w:val="000057A7"/>
    <w:rsid w:val="000106F1"/>
    <w:rsid w:val="0003340D"/>
    <w:rsid w:val="00045471"/>
    <w:rsid w:val="00055B0C"/>
    <w:rsid w:val="0006168A"/>
    <w:rsid w:val="000619E3"/>
    <w:rsid w:val="00085F81"/>
    <w:rsid w:val="00095472"/>
    <w:rsid w:val="00095C80"/>
    <w:rsid w:val="00097522"/>
    <w:rsid w:val="00097C48"/>
    <w:rsid w:val="000A2F79"/>
    <w:rsid w:val="000A357F"/>
    <w:rsid w:val="000A565E"/>
    <w:rsid w:val="000A6BC1"/>
    <w:rsid w:val="000B0BAF"/>
    <w:rsid w:val="000B53BE"/>
    <w:rsid w:val="000E4630"/>
    <w:rsid w:val="000F59FC"/>
    <w:rsid w:val="00100355"/>
    <w:rsid w:val="001175EE"/>
    <w:rsid w:val="00125A67"/>
    <w:rsid w:val="00125B07"/>
    <w:rsid w:val="001420C9"/>
    <w:rsid w:val="00152D4D"/>
    <w:rsid w:val="00160326"/>
    <w:rsid w:val="0016104F"/>
    <w:rsid w:val="0016381D"/>
    <w:rsid w:val="00176489"/>
    <w:rsid w:val="00176CEE"/>
    <w:rsid w:val="001864AA"/>
    <w:rsid w:val="00187194"/>
    <w:rsid w:val="001930F6"/>
    <w:rsid w:val="001D04C2"/>
    <w:rsid w:val="001D103B"/>
    <w:rsid w:val="001D1F0E"/>
    <w:rsid w:val="001E0F21"/>
    <w:rsid w:val="001E7514"/>
    <w:rsid w:val="001F5E98"/>
    <w:rsid w:val="00203129"/>
    <w:rsid w:val="002079E4"/>
    <w:rsid w:val="0021009B"/>
    <w:rsid w:val="0021397C"/>
    <w:rsid w:val="00213D38"/>
    <w:rsid w:val="002148C5"/>
    <w:rsid w:val="002225BC"/>
    <w:rsid w:val="0022538E"/>
    <w:rsid w:val="00226F9D"/>
    <w:rsid w:val="00244B7B"/>
    <w:rsid w:val="00245A89"/>
    <w:rsid w:val="00247781"/>
    <w:rsid w:val="00252B4C"/>
    <w:rsid w:val="0025422B"/>
    <w:rsid w:val="00254E2E"/>
    <w:rsid w:val="00260E27"/>
    <w:rsid w:val="00264E96"/>
    <w:rsid w:val="002753DA"/>
    <w:rsid w:val="002824FC"/>
    <w:rsid w:val="0028330F"/>
    <w:rsid w:val="00284AAA"/>
    <w:rsid w:val="002C0623"/>
    <w:rsid w:val="002C2E43"/>
    <w:rsid w:val="002D1709"/>
    <w:rsid w:val="002D6674"/>
    <w:rsid w:val="002D7331"/>
    <w:rsid w:val="002E4886"/>
    <w:rsid w:val="00301CCA"/>
    <w:rsid w:val="003067BF"/>
    <w:rsid w:val="0031106D"/>
    <w:rsid w:val="0032663C"/>
    <w:rsid w:val="00337C74"/>
    <w:rsid w:val="003451A2"/>
    <w:rsid w:val="00346F8B"/>
    <w:rsid w:val="003476C9"/>
    <w:rsid w:val="003526B6"/>
    <w:rsid w:val="003550FC"/>
    <w:rsid w:val="00361F81"/>
    <w:rsid w:val="00384A84"/>
    <w:rsid w:val="003878E6"/>
    <w:rsid w:val="00394950"/>
    <w:rsid w:val="003A1CC9"/>
    <w:rsid w:val="003A259D"/>
    <w:rsid w:val="003A53D3"/>
    <w:rsid w:val="003A6842"/>
    <w:rsid w:val="003A7205"/>
    <w:rsid w:val="003C2661"/>
    <w:rsid w:val="003C32B3"/>
    <w:rsid w:val="003D5A65"/>
    <w:rsid w:val="003E3B70"/>
    <w:rsid w:val="004213C3"/>
    <w:rsid w:val="004216CC"/>
    <w:rsid w:val="00432A7E"/>
    <w:rsid w:val="00441127"/>
    <w:rsid w:val="00450076"/>
    <w:rsid w:val="00451660"/>
    <w:rsid w:val="00453B4B"/>
    <w:rsid w:val="0047072A"/>
    <w:rsid w:val="00477105"/>
    <w:rsid w:val="00483885"/>
    <w:rsid w:val="00486448"/>
    <w:rsid w:val="0048688D"/>
    <w:rsid w:val="00492169"/>
    <w:rsid w:val="00492EBE"/>
    <w:rsid w:val="004A0A83"/>
    <w:rsid w:val="004A74BF"/>
    <w:rsid w:val="004B1803"/>
    <w:rsid w:val="004C0459"/>
    <w:rsid w:val="004D2976"/>
    <w:rsid w:val="004E3DA5"/>
    <w:rsid w:val="004E4FAE"/>
    <w:rsid w:val="005110AA"/>
    <w:rsid w:val="00523DA1"/>
    <w:rsid w:val="005359D8"/>
    <w:rsid w:val="00536115"/>
    <w:rsid w:val="00536785"/>
    <w:rsid w:val="00537C07"/>
    <w:rsid w:val="005571AA"/>
    <w:rsid w:val="00581A4A"/>
    <w:rsid w:val="00592DCA"/>
    <w:rsid w:val="005B3890"/>
    <w:rsid w:val="005B47A9"/>
    <w:rsid w:val="005C0CF0"/>
    <w:rsid w:val="005C6593"/>
    <w:rsid w:val="005C6697"/>
    <w:rsid w:val="005D7265"/>
    <w:rsid w:val="005E7750"/>
    <w:rsid w:val="005E7E01"/>
    <w:rsid w:val="005F3DE2"/>
    <w:rsid w:val="005F576C"/>
    <w:rsid w:val="005F5CFA"/>
    <w:rsid w:val="0061626B"/>
    <w:rsid w:val="00640384"/>
    <w:rsid w:val="00640B69"/>
    <w:rsid w:val="00661262"/>
    <w:rsid w:val="00661EBA"/>
    <w:rsid w:val="00662B30"/>
    <w:rsid w:val="006749A6"/>
    <w:rsid w:val="006750C3"/>
    <w:rsid w:val="00681D00"/>
    <w:rsid w:val="00682B4B"/>
    <w:rsid w:val="006B6FE0"/>
    <w:rsid w:val="006B726E"/>
    <w:rsid w:val="006C06AD"/>
    <w:rsid w:val="006C7F3B"/>
    <w:rsid w:val="00710E4D"/>
    <w:rsid w:val="007165B6"/>
    <w:rsid w:val="00723A0E"/>
    <w:rsid w:val="0072421C"/>
    <w:rsid w:val="00734393"/>
    <w:rsid w:val="0075634C"/>
    <w:rsid w:val="00762BA5"/>
    <w:rsid w:val="00766768"/>
    <w:rsid w:val="00771AEC"/>
    <w:rsid w:val="00782272"/>
    <w:rsid w:val="00786717"/>
    <w:rsid w:val="00796AC8"/>
    <w:rsid w:val="00797219"/>
    <w:rsid w:val="007A311C"/>
    <w:rsid w:val="007A6391"/>
    <w:rsid w:val="007C1D30"/>
    <w:rsid w:val="007C64F3"/>
    <w:rsid w:val="007C7222"/>
    <w:rsid w:val="007D5E32"/>
    <w:rsid w:val="007E0377"/>
    <w:rsid w:val="007E5A7E"/>
    <w:rsid w:val="00801896"/>
    <w:rsid w:val="00803CA3"/>
    <w:rsid w:val="0080419A"/>
    <w:rsid w:val="00815910"/>
    <w:rsid w:val="00832C62"/>
    <w:rsid w:val="008379F0"/>
    <w:rsid w:val="00837D88"/>
    <w:rsid w:val="008454F8"/>
    <w:rsid w:val="00854C67"/>
    <w:rsid w:val="00872136"/>
    <w:rsid w:val="008824FE"/>
    <w:rsid w:val="00883A8B"/>
    <w:rsid w:val="008A01A7"/>
    <w:rsid w:val="008A276D"/>
    <w:rsid w:val="008A3296"/>
    <w:rsid w:val="008C4126"/>
    <w:rsid w:val="008C56A9"/>
    <w:rsid w:val="008E06C7"/>
    <w:rsid w:val="008E48AD"/>
    <w:rsid w:val="00904D2B"/>
    <w:rsid w:val="00906C3E"/>
    <w:rsid w:val="00915481"/>
    <w:rsid w:val="00923F3E"/>
    <w:rsid w:val="00925420"/>
    <w:rsid w:val="00942DDC"/>
    <w:rsid w:val="0094439C"/>
    <w:rsid w:val="00964985"/>
    <w:rsid w:val="00965DC6"/>
    <w:rsid w:val="009660B1"/>
    <w:rsid w:val="0097298B"/>
    <w:rsid w:val="00985BC2"/>
    <w:rsid w:val="0099220C"/>
    <w:rsid w:val="009A5559"/>
    <w:rsid w:val="009A6DCE"/>
    <w:rsid w:val="009B60A2"/>
    <w:rsid w:val="009D0775"/>
    <w:rsid w:val="009E22D5"/>
    <w:rsid w:val="009E277C"/>
    <w:rsid w:val="009F4D23"/>
    <w:rsid w:val="00A00E1D"/>
    <w:rsid w:val="00A04512"/>
    <w:rsid w:val="00A128CD"/>
    <w:rsid w:val="00A13F82"/>
    <w:rsid w:val="00A310B3"/>
    <w:rsid w:val="00A376BF"/>
    <w:rsid w:val="00A456BA"/>
    <w:rsid w:val="00A47C83"/>
    <w:rsid w:val="00A506A2"/>
    <w:rsid w:val="00A51D4D"/>
    <w:rsid w:val="00A61B7D"/>
    <w:rsid w:val="00A654FB"/>
    <w:rsid w:val="00A74AE7"/>
    <w:rsid w:val="00A74D1C"/>
    <w:rsid w:val="00A752A6"/>
    <w:rsid w:val="00A81910"/>
    <w:rsid w:val="00A830EA"/>
    <w:rsid w:val="00A833C9"/>
    <w:rsid w:val="00AA2506"/>
    <w:rsid w:val="00AB1074"/>
    <w:rsid w:val="00AB1298"/>
    <w:rsid w:val="00AB3F3F"/>
    <w:rsid w:val="00AB6922"/>
    <w:rsid w:val="00AB7741"/>
    <w:rsid w:val="00AC41BD"/>
    <w:rsid w:val="00AC63FB"/>
    <w:rsid w:val="00AD085E"/>
    <w:rsid w:val="00AD2FE6"/>
    <w:rsid w:val="00AE09FB"/>
    <w:rsid w:val="00AE1351"/>
    <w:rsid w:val="00AE63E9"/>
    <w:rsid w:val="00AF0EAE"/>
    <w:rsid w:val="00AF2607"/>
    <w:rsid w:val="00B121B6"/>
    <w:rsid w:val="00B17AAC"/>
    <w:rsid w:val="00B20B30"/>
    <w:rsid w:val="00B22E47"/>
    <w:rsid w:val="00B234DA"/>
    <w:rsid w:val="00B47294"/>
    <w:rsid w:val="00B549AF"/>
    <w:rsid w:val="00B631F1"/>
    <w:rsid w:val="00B66A05"/>
    <w:rsid w:val="00B73171"/>
    <w:rsid w:val="00B857CF"/>
    <w:rsid w:val="00B90A3A"/>
    <w:rsid w:val="00BA0A75"/>
    <w:rsid w:val="00BC00BC"/>
    <w:rsid w:val="00BC3EAF"/>
    <w:rsid w:val="00BD6FDB"/>
    <w:rsid w:val="00BF3300"/>
    <w:rsid w:val="00C01E95"/>
    <w:rsid w:val="00C0750B"/>
    <w:rsid w:val="00C10D3C"/>
    <w:rsid w:val="00C1571B"/>
    <w:rsid w:val="00C15EBF"/>
    <w:rsid w:val="00C21EC5"/>
    <w:rsid w:val="00C2472F"/>
    <w:rsid w:val="00C25E8A"/>
    <w:rsid w:val="00C3178F"/>
    <w:rsid w:val="00C35557"/>
    <w:rsid w:val="00C44A03"/>
    <w:rsid w:val="00C55F1B"/>
    <w:rsid w:val="00C5748D"/>
    <w:rsid w:val="00C66C16"/>
    <w:rsid w:val="00C73128"/>
    <w:rsid w:val="00C95F2B"/>
    <w:rsid w:val="00CB042C"/>
    <w:rsid w:val="00CB67B8"/>
    <w:rsid w:val="00CC3442"/>
    <w:rsid w:val="00CC5138"/>
    <w:rsid w:val="00CD6F6D"/>
    <w:rsid w:val="00CE1DF3"/>
    <w:rsid w:val="00CE2828"/>
    <w:rsid w:val="00CF31B5"/>
    <w:rsid w:val="00CF55E6"/>
    <w:rsid w:val="00CF5B17"/>
    <w:rsid w:val="00D045E5"/>
    <w:rsid w:val="00D055CE"/>
    <w:rsid w:val="00D10253"/>
    <w:rsid w:val="00D10EFA"/>
    <w:rsid w:val="00D13FA1"/>
    <w:rsid w:val="00D147B0"/>
    <w:rsid w:val="00D32F0A"/>
    <w:rsid w:val="00D346D6"/>
    <w:rsid w:val="00D42B83"/>
    <w:rsid w:val="00D462DA"/>
    <w:rsid w:val="00D463F1"/>
    <w:rsid w:val="00D63C54"/>
    <w:rsid w:val="00D70F57"/>
    <w:rsid w:val="00D746C4"/>
    <w:rsid w:val="00D77532"/>
    <w:rsid w:val="00D83EA7"/>
    <w:rsid w:val="00D95851"/>
    <w:rsid w:val="00D970F2"/>
    <w:rsid w:val="00DA0F1B"/>
    <w:rsid w:val="00DA6794"/>
    <w:rsid w:val="00DB18BD"/>
    <w:rsid w:val="00DB21DA"/>
    <w:rsid w:val="00DB5FA3"/>
    <w:rsid w:val="00DC585F"/>
    <w:rsid w:val="00DD0379"/>
    <w:rsid w:val="00DD21B8"/>
    <w:rsid w:val="00DD37D5"/>
    <w:rsid w:val="00DD563D"/>
    <w:rsid w:val="00DF2E23"/>
    <w:rsid w:val="00DF32ED"/>
    <w:rsid w:val="00E10E2F"/>
    <w:rsid w:val="00E2644E"/>
    <w:rsid w:val="00E2686D"/>
    <w:rsid w:val="00E27E7C"/>
    <w:rsid w:val="00E40F5E"/>
    <w:rsid w:val="00E47B64"/>
    <w:rsid w:val="00E50265"/>
    <w:rsid w:val="00E52A60"/>
    <w:rsid w:val="00E60C40"/>
    <w:rsid w:val="00E62FE5"/>
    <w:rsid w:val="00E633E0"/>
    <w:rsid w:val="00E6509C"/>
    <w:rsid w:val="00E675E6"/>
    <w:rsid w:val="00E74734"/>
    <w:rsid w:val="00E802FD"/>
    <w:rsid w:val="00E80392"/>
    <w:rsid w:val="00E81965"/>
    <w:rsid w:val="00E84352"/>
    <w:rsid w:val="00E860EC"/>
    <w:rsid w:val="00E91257"/>
    <w:rsid w:val="00E92C55"/>
    <w:rsid w:val="00E945EB"/>
    <w:rsid w:val="00E949A4"/>
    <w:rsid w:val="00EF02AD"/>
    <w:rsid w:val="00F24A75"/>
    <w:rsid w:val="00F2540B"/>
    <w:rsid w:val="00F33A8F"/>
    <w:rsid w:val="00F53F13"/>
    <w:rsid w:val="00F54113"/>
    <w:rsid w:val="00F619CD"/>
    <w:rsid w:val="00F746D9"/>
    <w:rsid w:val="00F9499D"/>
    <w:rsid w:val="00FA0A50"/>
    <w:rsid w:val="00FA1B3B"/>
    <w:rsid w:val="00FA2002"/>
    <w:rsid w:val="00FA752E"/>
    <w:rsid w:val="00FB410F"/>
    <w:rsid w:val="00FB4B5E"/>
    <w:rsid w:val="00FC36C3"/>
    <w:rsid w:val="00FC49E6"/>
    <w:rsid w:val="00FD1B44"/>
    <w:rsid w:val="00FD54D9"/>
    <w:rsid w:val="00FE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1D40"/>
  <w15:docId w15:val="{DBC2A125-F413-4373-9340-D6EA2C51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626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56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3D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254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qFormat/>
    <w:rsid w:val="00A47C83"/>
    <w:rPr>
      <w:b/>
      <w:bCs/>
    </w:rPr>
  </w:style>
  <w:style w:type="paragraph" w:customStyle="1" w:styleId="a6">
    <w:name w:val="Знак Знак"/>
    <w:basedOn w:val="a"/>
    <w:rsid w:val="00A128C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8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830E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782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782272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782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782272"/>
    <w:rPr>
      <w:rFonts w:ascii="Calibri" w:eastAsia="Times New Roman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A53D3"/>
    <w:rPr>
      <w:rFonts w:asciiTheme="majorHAnsi" w:eastAsiaTheme="majorEastAsia" w:hAnsiTheme="majorHAnsi" w:cstheme="majorBidi"/>
      <w:color w:val="2F5496" w:themeColor="accent1" w:themeShade="BF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D563D"/>
    <w:rPr>
      <w:rFonts w:asciiTheme="majorHAnsi" w:eastAsiaTheme="majorEastAsia" w:hAnsiTheme="majorHAnsi" w:cstheme="majorBidi"/>
      <w:i/>
      <w:iCs/>
      <w:color w:val="2F5496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2A430-FBD4-4F34-AA0E-7FE9952E7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16448</Words>
  <Characters>9376</Characters>
  <Application>Microsoft Office Word</Application>
  <DocSecurity>0</DocSecurity>
  <Lines>78</Lines>
  <Paragraphs>51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</dc:creator>
  <cp:keywords/>
  <dc:description/>
  <cp:lastModifiedBy>Дмитро</cp:lastModifiedBy>
  <cp:revision>6</cp:revision>
  <cp:lastPrinted>2026-01-28T12:44:00Z</cp:lastPrinted>
  <dcterms:created xsi:type="dcterms:W3CDTF">2026-01-28T12:38:00Z</dcterms:created>
  <dcterms:modified xsi:type="dcterms:W3CDTF">2026-01-28T13:15:00Z</dcterms:modified>
</cp:coreProperties>
</file>