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A5D82" w14:textId="02F201E6" w:rsidR="005C7505" w:rsidRPr="002A6185" w:rsidRDefault="002D63A9" w:rsidP="000F231F">
      <w:pPr>
        <w:tabs>
          <w:tab w:val="left" w:pos="540"/>
          <w:tab w:val="left" w:pos="720"/>
        </w:tabs>
        <w:spacing w:after="0" w:line="240" w:lineRule="auto"/>
        <w:jc w:val="center"/>
        <w:rPr>
          <w:rFonts w:ascii="Times New Roman" w:hAnsi="Times New Roman"/>
          <w:b/>
          <w:i/>
          <w:sz w:val="23"/>
          <w:szCs w:val="23"/>
        </w:rPr>
      </w:pPr>
      <w:bookmarkStart w:id="0" w:name="_GoBack"/>
      <w:bookmarkEnd w:id="0"/>
      <w:r w:rsidRPr="002A6185">
        <w:rPr>
          <w:rFonts w:ascii="Times New Roman" w:hAnsi="Times New Roman"/>
          <w:b/>
          <w:i/>
          <w:sz w:val="23"/>
          <w:szCs w:val="23"/>
        </w:rPr>
        <w:t>Поясню</w:t>
      </w:r>
      <w:r w:rsidR="00016675" w:rsidRPr="002A6185">
        <w:rPr>
          <w:rFonts w:ascii="Times New Roman" w:hAnsi="Times New Roman"/>
          <w:b/>
          <w:i/>
          <w:sz w:val="23"/>
          <w:szCs w:val="23"/>
        </w:rPr>
        <w:t>вальн</w:t>
      </w:r>
      <w:r w:rsidRPr="002A6185">
        <w:rPr>
          <w:rFonts w:ascii="Times New Roman" w:hAnsi="Times New Roman"/>
          <w:b/>
          <w:i/>
          <w:sz w:val="23"/>
          <w:szCs w:val="23"/>
        </w:rPr>
        <w:t>а записка до</w:t>
      </w:r>
      <w:r w:rsidR="0080459C" w:rsidRPr="002A6185">
        <w:rPr>
          <w:rFonts w:ascii="Times New Roman" w:hAnsi="Times New Roman"/>
          <w:b/>
          <w:i/>
          <w:sz w:val="23"/>
          <w:szCs w:val="23"/>
        </w:rPr>
        <w:t xml:space="preserve"> </w:t>
      </w:r>
      <w:proofErr w:type="spellStart"/>
      <w:r w:rsidR="0080459C" w:rsidRPr="002A6185">
        <w:rPr>
          <w:rFonts w:ascii="Times New Roman" w:hAnsi="Times New Roman"/>
          <w:b/>
          <w:i/>
          <w:sz w:val="23"/>
          <w:szCs w:val="23"/>
        </w:rPr>
        <w:t>проєкту</w:t>
      </w:r>
      <w:proofErr w:type="spellEnd"/>
      <w:r w:rsidR="0080459C" w:rsidRPr="002A6185">
        <w:rPr>
          <w:rFonts w:ascii="Times New Roman" w:hAnsi="Times New Roman"/>
          <w:b/>
          <w:i/>
          <w:sz w:val="23"/>
          <w:szCs w:val="23"/>
        </w:rPr>
        <w:t xml:space="preserve"> рішення </w:t>
      </w:r>
      <w:proofErr w:type="spellStart"/>
      <w:r w:rsidR="00F040BD" w:rsidRPr="002A6185">
        <w:rPr>
          <w:rFonts w:ascii="Times New Roman" w:hAnsi="Times New Roman"/>
          <w:b/>
          <w:i/>
          <w:sz w:val="23"/>
          <w:szCs w:val="23"/>
        </w:rPr>
        <w:t>Славутської</w:t>
      </w:r>
      <w:proofErr w:type="spellEnd"/>
    </w:p>
    <w:p w14:paraId="03E5C928" w14:textId="27165868" w:rsidR="005F5A20" w:rsidRPr="002A6185" w:rsidRDefault="002D63A9" w:rsidP="000F231F">
      <w:pPr>
        <w:tabs>
          <w:tab w:val="left" w:pos="540"/>
          <w:tab w:val="left" w:pos="720"/>
        </w:tabs>
        <w:spacing w:after="0" w:line="240" w:lineRule="auto"/>
        <w:jc w:val="center"/>
        <w:rPr>
          <w:rFonts w:ascii="Times New Roman" w:hAnsi="Times New Roman"/>
          <w:b/>
          <w:i/>
          <w:sz w:val="23"/>
          <w:szCs w:val="23"/>
        </w:rPr>
      </w:pPr>
      <w:r w:rsidRPr="002A6185">
        <w:rPr>
          <w:rFonts w:ascii="Times New Roman" w:hAnsi="Times New Roman"/>
          <w:b/>
          <w:i/>
          <w:sz w:val="23"/>
          <w:szCs w:val="23"/>
        </w:rPr>
        <w:t>міської ради «Про внесення змін до бюджету Славутської</w:t>
      </w:r>
    </w:p>
    <w:p w14:paraId="4FBF938E" w14:textId="3FB298B7" w:rsidR="002D63A9" w:rsidRPr="002A6185" w:rsidRDefault="002D63A9" w:rsidP="000F231F">
      <w:pPr>
        <w:tabs>
          <w:tab w:val="left" w:pos="540"/>
          <w:tab w:val="left" w:pos="720"/>
        </w:tabs>
        <w:spacing w:after="0" w:line="240" w:lineRule="auto"/>
        <w:jc w:val="center"/>
        <w:rPr>
          <w:rFonts w:ascii="Times New Roman" w:hAnsi="Times New Roman"/>
          <w:b/>
          <w:i/>
          <w:sz w:val="23"/>
          <w:szCs w:val="23"/>
        </w:rPr>
      </w:pPr>
      <w:r w:rsidRPr="002A6185">
        <w:rPr>
          <w:rFonts w:ascii="Times New Roman" w:hAnsi="Times New Roman"/>
          <w:b/>
          <w:i/>
          <w:sz w:val="23"/>
          <w:szCs w:val="23"/>
        </w:rPr>
        <w:t>міської територіальної громади на 202</w:t>
      </w:r>
      <w:r w:rsidR="00CA026A" w:rsidRPr="002A6185">
        <w:rPr>
          <w:rFonts w:ascii="Times New Roman" w:hAnsi="Times New Roman"/>
          <w:b/>
          <w:i/>
          <w:sz w:val="23"/>
          <w:szCs w:val="23"/>
        </w:rPr>
        <w:t>5</w:t>
      </w:r>
      <w:r w:rsidRPr="002A6185">
        <w:rPr>
          <w:rFonts w:ascii="Times New Roman" w:hAnsi="Times New Roman"/>
          <w:b/>
          <w:i/>
          <w:sz w:val="23"/>
          <w:szCs w:val="23"/>
        </w:rPr>
        <w:t> рік»</w:t>
      </w:r>
      <w:r w:rsidR="005363F3" w:rsidRPr="002A6185">
        <w:rPr>
          <w:rFonts w:ascii="Times New Roman" w:hAnsi="Times New Roman"/>
          <w:b/>
          <w:i/>
          <w:sz w:val="23"/>
          <w:szCs w:val="23"/>
        </w:rPr>
        <w:t xml:space="preserve"> (</w:t>
      </w:r>
      <w:r w:rsidR="002A6185">
        <w:rPr>
          <w:rFonts w:ascii="Times New Roman" w:hAnsi="Times New Roman"/>
          <w:b/>
          <w:i/>
          <w:sz w:val="23"/>
          <w:szCs w:val="23"/>
        </w:rPr>
        <w:t>12.09</w:t>
      </w:r>
      <w:r w:rsidR="005363F3" w:rsidRPr="002A6185">
        <w:rPr>
          <w:rFonts w:ascii="Times New Roman" w:hAnsi="Times New Roman"/>
          <w:b/>
          <w:i/>
          <w:sz w:val="23"/>
          <w:szCs w:val="23"/>
        </w:rPr>
        <w:t>.2025)</w:t>
      </w:r>
    </w:p>
    <w:p w14:paraId="445DBDDE" w14:textId="77777777" w:rsidR="00777184" w:rsidRPr="002A6185" w:rsidRDefault="00777184" w:rsidP="00777184">
      <w:pPr>
        <w:tabs>
          <w:tab w:val="left" w:pos="574"/>
        </w:tabs>
        <w:spacing w:after="0" w:line="240" w:lineRule="auto"/>
        <w:jc w:val="both"/>
        <w:rPr>
          <w:rFonts w:ascii="Times New Roman" w:hAnsi="Times New Roman"/>
          <w:bCs/>
          <w:sz w:val="23"/>
          <w:szCs w:val="23"/>
        </w:rPr>
      </w:pPr>
    </w:p>
    <w:p w14:paraId="3C2FCECC" w14:textId="2D3B068A" w:rsidR="00197DB4" w:rsidRPr="002A6185" w:rsidRDefault="00197DB4" w:rsidP="00197DB4">
      <w:pPr>
        <w:tabs>
          <w:tab w:val="left" w:pos="574"/>
        </w:tabs>
        <w:spacing w:after="0" w:line="240" w:lineRule="auto"/>
        <w:ind w:firstLine="574"/>
        <w:jc w:val="both"/>
        <w:rPr>
          <w:rFonts w:ascii="Times New Roman" w:hAnsi="Times New Roman"/>
          <w:sz w:val="23"/>
          <w:szCs w:val="23"/>
        </w:rPr>
      </w:pPr>
      <w:r w:rsidRPr="002A6185">
        <w:rPr>
          <w:rFonts w:ascii="Times New Roman" w:hAnsi="Times New Roman"/>
          <w:b/>
          <w:sz w:val="23"/>
          <w:szCs w:val="23"/>
        </w:rPr>
        <w:t xml:space="preserve">І. Внесені зміни до доходної та видаткової частин </w:t>
      </w:r>
      <w:r w:rsidRPr="002A6185">
        <w:rPr>
          <w:rFonts w:ascii="Times New Roman" w:hAnsi="Times New Roman"/>
          <w:sz w:val="23"/>
          <w:szCs w:val="23"/>
        </w:rPr>
        <w:t>бюджету міської територіальної громади зі зміною його річного обсягу:</w:t>
      </w:r>
    </w:p>
    <w:p w14:paraId="27A7670D" w14:textId="5ABB613E" w:rsidR="003744CC" w:rsidRPr="002A6185" w:rsidRDefault="00197DB4" w:rsidP="000F3569">
      <w:pPr>
        <w:tabs>
          <w:tab w:val="left" w:pos="540"/>
          <w:tab w:val="left" w:pos="720"/>
        </w:tabs>
        <w:spacing w:after="0" w:line="240" w:lineRule="auto"/>
        <w:jc w:val="both"/>
        <w:rPr>
          <w:rStyle w:val="rvts11"/>
          <w:rFonts w:ascii="Times New Roman" w:hAnsi="Times New Roman"/>
          <w:iCs/>
          <w:sz w:val="23"/>
          <w:szCs w:val="23"/>
          <w:shd w:val="clear" w:color="auto" w:fill="FFFFFF"/>
        </w:rPr>
      </w:pPr>
      <w:r w:rsidRPr="002A6185">
        <w:rPr>
          <w:rFonts w:ascii="Times New Roman" w:hAnsi="Times New Roman"/>
          <w:b/>
          <w:sz w:val="23"/>
          <w:szCs w:val="23"/>
        </w:rPr>
        <w:tab/>
      </w:r>
      <w:r w:rsidR="000F3569" w:rsidRPr="002A6185">
        <w:rPr>
          <w:rFonts w:ascii="Times New Roman" w:hAnsi="Times New Roman"/>
          <w:b/>
          <w:sz w:val="23"/>
          <w:szCs w:val="23"/>
        </w:rPr>
        <w:t>1.</w:t>
      </w:r>
      <w:r w:rsidRPr="002A6185">
        <w:rPr>
          <w:rFonts w:ascii="Times New Roman" w:hAnsi="Times New Roman"/>
          <w:b/>
          <w:sz w:val="23"/>
          <w:szCs w:val="23"/>
        </w:rPr>
        <w:t>1.</w:t>
      </w:r>
      <w:r w:rsidR="000F3569" w:rsidRPr="002A6185">
        <w:rPr>
          <w:rFonts w:ascii="Times New Roman" w:hAnsi="Times New Roman"/>
          <w:b/>
          <w:sz w:val="23"/>
          <w:szCs w:val="23"/>
        </w:rPr>
        <w:t xml:space="preserve"> Відповідно до </w:t>
      </w:r>
      <w:r w:rsidR="00E87624" w:rsidRPr="002A6185">
        <w:rPr>
          <w:rFonts w:ascii="Times New Roman" w:hAnsi="Times New Roman"/>
          <w:b/>
          <w:sz w:val="23"/>
          <w:szCs w:val="23"/>
        </w:rPr>
        <w:t>П</w:t>
      </w:r>
      <w:r w:rsidR="00E80C13" w:rsidRPr="002A6185">
        <w:rPr>
          <w:rFonts w:ascii="Times New Roman" w:hAnsi="Times New Roman"/>
          <w:b/>
          <w:sz w:val="23"/>
          <w:szCs w:val="23"/>
        </w:rPr>
        <w:t xml:space="preserve">овідомлення від </w:t>
      </w:r>
      <w:r w:rsidR="00792661" w:rsidRPr="002A6185">
        <w:rPr>
          <w:rFonts w:ascii="Times New Roman" w:hAnsi="Times New Roman"/>
          <w:b/>
          <w:sz w:val="23"/>
          <w:szCs w:val="23"/>
        </w:rPr>
        <w:t>11.08</w:t>
      </w:r>
      <w:r w:rsidR="00E80C13" w:rsidRPr="002A6185">
        <w:rPr>
          <w:rFonts w:ascii="Times New Roman" w:hAnsi="Times New Roman"/>
          <w:b/>
          <w:sz w:val="23"/>
          <w:szCs w:val="23"/>
        </w:rPr>
        <w:t>.2025 № </w:t>
      </w:r>
      <w:r w:rsidR="00792661" w:rsidRPr="002A6185">
        <w:rPr>
          <w:rFonts w:ascii="Times New Roman" w:hAnsi="Times New Roman"/>
          <w:b/>
          <w:sz w:val="23"/>
          <w:szCs w:val="23"/>
        </w:rPr>
        <w:t>68</w:t>
      </w:r>
      <w:r w:rsidR="00E80C13" w:rsidRPr="002A6185">
        <w:rPr>
          <w:rFonts w:ascii="Times New Roman" w:hAnsi="Times New Roman"/>
          <w:b/>
          <w:sz w:val="23"/>
          <w:szCs w:val="23"/>
        </w:rPr>
        <w:t> Департаменту міжбюджетних відносин та видатків місцевих бюджетів Державної казначейської служби України</w:t>
      </w:r>
      <w:r w:rsidR="003F6DAF" w:rsidRPr="002A6185">
        <w:rPr>
          <w:rFonts w:ascii="Times New Roman" w:hAnsi="Times New Roman"/>
          <w:b/>
          <w:sz w:val="23"/>
          <w:szCs w:val="23"/>
        </w:rPr>
        <w:t xml:space="preserve"> </w:t>
      </w:r>
      <w:r w:rsidR="000F3569" w:rsidRPr="002A6185">
        <w:rPr>
          <w:rFonts w:ascii="Times New Roman" w:hAnsi="Times New Roman"/>
          <w:b/>
          <w:sz w:val="23"/>
          <w:szCs w:val="23"/>
        </w:rPr>
        <w:t>збільшено</w:t>
      </w:r>
      <w:r w:rsidR="000F3569" w:rsidRPr="002A6185">
        <w:rPr>
          <w:rFonts w:ascii="Times New Roman" w:hAnsi="Times New Roman"/>
          <w:sz w:val="23"/>
          <w:szCs w:val="23"/>
        </w:rPr>
        <w:t xml:space="preserve"> розпис доходів та видатків </w:t>
      </w:r>
      <w:r w:rsidR="00792661" w:rsidRPr="002A6185">
        <w:rPr>
          <w:rFonts w:ascii="Times New Roman" w:hAnsi="Times New Roman"/>
          <w:sz w:val="23"/>
          <w:szCs w:val="23"/>
        </w:rPr>
        <w:t>загального</w:t>
      </w:r>
      <w:r w:rsidR="000F3569" w:rsidRPr="002A6185">
        <w:rPr>
          <w:rFonts w:ascii="Times New Roman" w:hAnsi="Times New Roman"/>
          <w:sz w:val="23"/>
          <w:szCs w:val="23"/>
        </w:rPr>
        <w:t xml:space="preserve"> фонду бюджету </w:t>
      </w:r>
      <w:r w:rsidR="003F6DAF" w:rsidRPr="002A6185">
        <w:rPr>
          <w:rFonts w:ascii="Times New Roman" w:hAnsi="Times New Roman"/>
          <w:sz w:val="23"/>
          <w:szCs w:val="23"/>
        </w:rPr>
        <w:t>Славутської м</w:t>
      </w:r>
      <w:r w:rsidR="00E80C13" w:rsidRPr="002A6185">
        <w:rPr>
          <w:rFonts w:ascii="Times New Roman" w:hAnsi="Times New Roman"/>
          <w:sz w:val="23"/>
          <w:szCs w:val="23"/>
        </w:rPr>
        <w:t xml:space="preserve">іської </w:t>
      </w:r>
      <w:r w:rsidR="00E87624" w:rsidRPr="002A6185">
        <w:rPr>
          <w:rFonts w:ascii="Times New Roman" w:hAnsi="Times New Roman"/>
          <w:sz w:val="23"/>
          <w:szCs w:val="23"/>
        </w:rPr>
        <w:t>територіальної громади</w:t>
      </w:r>
      <w:r w:rsidR="000F3569" w:rsidRPr="002A6185">
        <w:rPr>
          <w:rFonts w:ascii="Times New Roman" w:hAnsi="Times New Roman"/>
          <w:sz w:val="23"/>
          <w:szCs w:val="23"/>
        </w:rPr>
        <w:t xml:space="preserve"> </w:t>
      </w:r>
      <w:r w:rsidR="003F6DAF" w:rsidRPr="002A6185">
        <w:rPr>
          <w:rFonts w:ascii="Times New Roman" w:hAnsi="Times New Roman"/>
          <w:sz w:val="23"/>
          <w:szCs w:val="23"/>
        </w:rPr>
        <w:t>(г</w:t>
      </w:r>
      <w:r w:rsidR="003F6DAF" w:rsidRPr="002A6185">
        <w:rPr>
          <w:rStyle w:val="rvts11"/>
          <w:rFonts w:ascii="Times New Roman" w:hAnsi="Times New Roman"/>
          <w:iCs/>
          <w:sz w:val="23"/>
          <w:szCs w:val="23"/>
          <w:shd w:val="clear" w:color="auto" w:fill="FFFFFF"/>
        </w:rPr>
        <w:t xml:space="preserve">оловний розпорядник бюджетних коштів – </w:t>
      </w:r>
      <w:r w:rsidR="007B2417" w:rsidRPr="002A6185">
        <w:rPr>
          <w:rStyle w:val="rvts11"/>
          <w:rFonts w:ascii="Times New Roman" w:hAnsi="Times New Roman"/>
          <w:iCs/>
          <w:sz w:val="23"/>
          <w:szCs w:val="23"/>
          <w:shd w:val="clear" w:color="auto" w:fill="FFFFFF"/>
        </w:rPr>
        <w:t>Управління освіти в</w:t>
      </w:r>
      <w:r w:rsidR="003F6DAF" w:rsidRPr="002A6185">
        <w:rPr>
          <w:rStyle w:val="rvts11"/>
          <w:rFonts w:ascii="Times New Roman" w:hAnsi="Times New Roman"/>
          <w:iCs/>
          <w:sz w:val="23"/>
          <w:szCs w:val="23"/>
          <w:shd w:val="clear" w:color="auto" w:fill="FFFFFF"/>
        </w:rPr>
        <w:t>иконавч</w:t>
      </w:r>
      <w:r w:rsidR="007B2417" w:rsidRPr="002A6185">
        <w:rPr>
          <w:rStyle w:val="rvts11"/>
          <w:rFonts w:ascii="Times New Roman" w:hAnsi="Times New Roman"/>
          <w:iCs/>
          <w:sz w:val="23"/>
          <w:szCs w:val="23"/>
          <w:shd w:val="clear" w:color="auto" w:fill="FFFFFF"/>
        </w:rPr>
        <w:t>ого</w:t>
      </w:r>
      <w:r w:rsidR="003F6DAF" w:rsidRPr="002A6185">
        <w:rPr>
          <w:rStyle w:val="rvts11"/>
          <w:rFonts w:ascii="Times New Roman" w:hAnsi="Times New Roman"/>
          <w:iCs/>
          <w:sz w:val="23"/>
          <w:szCs w:val="23"/>
          <w:shd w:val="clear" w:color="auto" w:fill="FFFFFF"/>
        </w:rPr>
        <w:t xml:space="preserve"> комітет</w:t>
      </w:r>
      <w:r w:rsidR="007B2417" w:rsidRPr="002A6185">
        <w:rPr>
          <w:rStyle w:val="rvts11"/>
          <w:rFonts w:ascii="Times New Roman" w:hAnsi="Times New Roman"/>
          <w:iCs/>
          <w:sz w:val="23"/>
          <w:szCs w:val="23"/>
          <w:shd w:val="clear" w:color="auto" w:fill="FFFFFF"/>
        </w:rPr>
        <w:t>у</w:t>
      </w:r>
      <w:r w:rsidR="003F6DAF" w:rsidRPr="002A6185">
        <w:rPr>
          <w:rStyle w:val="rvts11"/>
          <w:rFonts w:ascii="Times New Roman" w:hAnsi="Times New Roman"/>
          <w:iCs/>
          <w:sz w:val="23"/>
          <w:szCs w:val="23"/>
          <w:shd w:val="clear" w:color="auto" w:fill="FFFFFF"/>
        </w:rPr>
        <w:t xml:space="preserve"> міської ради) </w:t>
      </w:r>
      <w:r w:rsidR="000F3569" w:rsidRPr="002A6185">
        <w:rPr>
          <w:rFonts w:ascii="Times New Roman" w:hAnsi="Times New Roman"/>
          <w:sz w:val="23"/>
          <w:szCs w:val="23"/>
        </w:rPr>
        <w:t xml:space="preserve">на обсяг </w:t>
      </w:r>
      <w:r w:rsidR="00E80C13" w:rsidRPr="002A6185">
        <w:rPr>
          <w:rFonts w:ascii="Times New Roman" w:hAnsi="Times New Roman"/>
          <w:sz w:val="23"/>
          <w:szCs w:val="23"/>
          <w:shd w:val="clear" w:color="auto" w:fill="FFFFFF"/>
        </w:rPr>
        <w:t>субвенці</w:t>
      </w:r>
      <w:r w:rsidR="00792661" w:rsidRPr="002A6185">
        <w:rPr>
          <w:rFonts w:ascii="Times New Roman" w:hAnsi="Times New Roman"/>
          <w:sz w:val="23"/>
          <w:szCs w:val="23"/>
          <w:shd w:val="clear" w:color="auto" w:fill="FFFFFF"/>
        </w:rPr>
        <w:t>ї</w:t>
      </w:r>
      <w:r w:rsidR="00E80C13" w:rsidRPr="002A6185">
        <w:rPr>
          <w:rFonts w:ascii="Times New Roman" w:hAnsi="Times New Roman"/>
          <w:sz w:val="23"/>
          <w:szCs w:val="23"/>
          <w:shd w:val="clear" w:color="auto" w:fill="FFFFFF"/>
        </w:rPr>
        <w:t xml:space="preserve"> з державного бюджету місцевим бюджетам</w:t>
      </w:r>
      <w:r w:rsidR="00657067" w:rsidRPr="002A6185">
        <w:rPr>
          <w:rFonts w:ascii="Times New Roman" w:hAnsi="Times New Roman"/>
          <w:sz w:val="23"/>
          <w:szCs w:val="23"/>
          <w:shd w:val="clear" w:color="auto" w:fill="FFFFFF"/>
        </w:rPr>
        <w:t xml:space="preserve"> </w:t>
      </w:r>
      <w:r w:rsidR="00792661" w:rsidRPr="002A6185">
        <w:rPr>
          <w:rStyle w:val="rvts11"/>
          <w:rFonts w:ascii="Times New Roman" w:hAnsi="Times New Roman"/>
          <w:iCs/>
          <w:sz w:val="23"/>
          <w:szCs w:val="23"/>
          <w:shd w:val="clear" w:color="auto" w:fill="FFFFFF"/>
        </w:rPr>
        <w:t>на здійснення доплат педагогічним працівникам закладів загальної середньої освіти</w:t>
      </w:r>
      <w:r w:rsidR="00E80C13" w:rsidRPr="002A6185">
        <w:rPr>
          <w:rStyle w:val="rvts11"/>
          <w:rFonts w:ascii="Times New Roman" w:hAnsi="Times New Roman"/>
          <w:iCs/>
          <w:sz w:val="23"/>
          <w:szCs w:val="23"/>
          <w:shd w:val="clear" w:color="auto" w:fill="FFFFFF"/>
        </w:rPr>
        <w:t xml:space="preserve"> </w:t>
      </w:r>
      <w:r w:rsidR="00E049EE" w:rsidRPr="002A6185">
        <w:rPr>
          <w:rStyle w:val="rvts11"/>
          <w:rFonts w:ascii="Times New Roman" w:hAnsi="Times New Roman"/>
          <w:iCs/>
          <w:sz w:val="23"/>
          <w:szCs w:val="23"/>
          <w:shd w:val="clear" w:color="auto" w:fill="FFFFFF"/>
        </w:rPr>
        <w:t xml:space="preserve">у </w:t>
      </w:r>
      <w:r w:rsidR="003F6DAF" w:rsidRPr="002A6185">
        <w:rPr>
          <w:rStyle w:val="rvts11"/>
          <w:rFonts w:ascii="Times New Roman" w:hAnsi="Times New Roman"/>
          <w:iCs/>
          <w:sz w:val="23"/>
          <w:szCs w:val="23"/>
          <w:shd w:val="clear" w:color="auto" w:fill="FFFFFF"/>
        </w:rPr>
        <w:t>сумі</w:t>
      </w:r>
      <w:r w:rsidR="00E049EE" w:rsidRPr="002A6185">
        <w:rPr>
          <w:rStyle w:val="rvts11"/>
          <w:rFonts w:ascii="Times New Roman" w:hAnsi="Times New Roman"/>
          <w:iCs/>
          <w:sz w:val="23"/>
          <w:szCs w:val="23"/>
          <w:shd w:val="clear" w:color="auto" w:fill="FFFFFF"/>
        </w:rPr>
        <w:t xml:space="preserve"> </w:t>
      </w:r>
      <w:r w:rsidR="00792661" w:rsidRPr="002A6185">
        <w:rPr>
          <w:rStyle w:val="rvts11"/>
          <w:rFonts w:ascii="Times New Roman" w:hAnsi="Times New Roman"/>
          <w:b/>
          <w:bCs/>
          <w:iCs/>
          <w:sz w:val="23"/>
          <w:szCs w:val="23"/>
          <w:shd w:val="clear" w:color="auto" w:fill="FFFFFF"/>
        </w:rPr>
        <w:t>201 300</w:t>
      </w:r>
      <w:r w:rsidR="003F6DAF" w:rsidRPr="002A6185">
        <w:rPr>
          <w:rStyle w:val="rvts11"/>
          <w:rFonts w:ascii="Times New Roman" w:hAnsi="Times New Roman"/>
          <w:b/>
          <w:bCs/>
          <w:iCs/>
          <w:sz w:val="23"/>
          <w:szCs w:val="23"/>
          <w:shd w:val="clear" w:color="auto" w:fill="FFFFFF"/>
        </w:rPr>
        <w:t> </w:t>
      </w:r>
      <w:r w:rsidR="000D2DE6" w:rsidRPr="002A6185">
        <w:rPr>
          <w:rStyle w:val="rvts11"/>
          <w:rFonts w:ascii="Times New Roman" w:hAnsi="Times New Roman"/>
          <w:b/>
          <w:bCs/>
          <w:iCs/>
          <w:sz w:val="23"/>
          <w:szCs w:val="23"/>
          <w:shd w:val="clear" w:color="auto" w:fill="FFFFFF"/>
        </w:rPr>
        <w:t>гр</w:t>
      </w:r>
      <w:r w:rsidR="003F6DAF" w:rsidRPr="002A6185">
        <w:rPr>
          <w:rStyle w:val="rvts11"/>
          <w:rFonts w:ascii="Times New Roman" w:hAnsi="Times New Roman"/>
          <w:b/>
          <w:bCs/>
          <w:iCs/>
          <w:sz w:val="23"/>
          <w:szCs w:val="23"/>
          <w:shd w:val="clear" w:color="auto" w:fill="FFFFFF"/>
        </w:rPr>
        <w:t>н</w:t>
      </w:r>
      <w:r w:rsidRPr="002A6185">
        <w:rPr>
          <w:rStyle w:val="rvts11"/>
          <w:rFonts w:ascii="Times New Roman" w:hAnsi="Times New Roman"/>
          <w:iCs/>
          <w:sz w:val="23"/>
          <w:szCs w:val="23"/>
          <w:shd w:val="clear" w:color="auto" w:fill="FFFFFF"/>
        </w:rPr>
        <w:t>;</w:t>
      </w:r>
    </w:p>
    <w:p w14:paraId="4B76F68E" w14:textId="77777777" w:rsidR="003131EA" w:rsidRPr="002A6185" w:rsidRDefault="00197DB4" w:rsidP="000F3569">
      <w:pPr>
        <w:tabs>
          <w:tab w:val="left" w:pos="540"/>
          <w:tab w:val="left" w:pos="720"/>
        </w:tabs>
        <w:spacing w:after="0" w:line="240" w:lineRule="auto"/>
        <w:jc w:val="both"/>
        <w:rPr>
          <w:rStyle w:val="rvts11"/>
          <w:rFonts w:ascii="Times New Roman" w:hAnsi="Times New Roman"/>
          <w:iCs/>
          <w:sz w:val="23"/>
          <w:szCs w:val="23"/>
          <w:shd w:val="clear" w:color="auto" w:fill="FFFFFF"/>
        </w:rPr>
      </w:pPr>
      <w:r w:rsidRPr="002A6185">
        <w:rPr>
          <w:rStyle w:val="rvts11"/>
          <w:rFonts w:ascii="Times New Roman" w:hAnsi="Times New Roman"/>
          <w:iCs/>
          <w:sz w:val="23"/>
          <w:szCs w:val="23"/>
          <w:shd w:val="clear" w:color="auto" w:fill="FFFFFF"/>
        </w:rPr>
        <w:tab/>
      </w:r>
      <w:r w:rsidRPr="002A6185">
        <w:rPr>
          <w:rStyle w:val="rvts11"/>
          <w:rFonts w:ascii="Times New Roman" w:hAnsi="Times New Roman"/>
          <w:b/>
          <w:iCs/>
          <w:sz w:val="23"/>
          <w:szCs w:val="23"/>
          <w:shd w:val="clear" w:color="auto" w:fill="FFFFFF"/>
        </w:rPr>
        <w:t xml:space="preserve">1.2. Згідно наказу Хмельницької обласної військової адміністрації від </w:t>
      </w:r>
      <w:r w:rsidR="00792661" w:rsidRPr="002A6185">
        <w:rPr>
          <w:rStyle w:val="rvts11"/>
          <w:rFonts w:ascii="Times New Roman" w:hAnsi="Times New Roman"/>
          <w:b/>
          <w:iCs/>
          <w:sz w:val="23"/>
          <w:szCs w:val="23"/>
          <w:shd w:val="clear" w:color="auto" w:fill="FFFFFF"/>
        </w:rPr>
        <w:t>12.08</w:t>
      </w:r>
      <w:r w:rsidRPr="002A6185">
        <w:rPr>
          <w:rStyle w:val="rvts11"/>
          <w:rFonts w:ascii="Times New Roman" w:hAnsi="Times New Roman"/>
          <w:b/>
          <w:iCs/>
          <w:sz w:val="23"/>
          <w:szCs w:val="23"/>
          <w:shd w:val="clear" w:color="auto" w:fill="FFFFFF"/>
        </w:rPr>
        <w:t>.2025</w:t>
      </w:r>
      <w:r w:rsidR="00657067" w:rsidRPr="002A6185">
        <w:rPr>
          <w:rStyle w:val="rvts11"/>
          <w:rFonts w:ascii="Times New Roman" w:hAnsi="Times New Roman"/>
          <w:b/>
          <w:iCs/>
          <w:sz w:val="23"/>
          <w:szCs w:val="23"/>
          <w:shd w:val="clear" w:color="auto" w:fill="FFFFFF"/>
        </w:rPr>
        <w:t xml:space="preserve"> </w:t>
      </w:r>
      <w:r w:rsidR="00DB0798" w:rsidRPr="002A6185">
        <w:rPr>
          <w:rStyle w:val="rvts11"/>
          <w:rFonts w:ascii="Times New Roman" w:hAnsi="Times New Roman"/>
          <w:b/>
          <w:iCs/>
          <w:sz w:val="23"/>
          <w:szCs w:val="23"/>
          <w:shd w:val="clear" w:color="auto" w:fill="FFFFFF"/>
        </w:rPr>
        <w:t>№ 1</w:t>
      </w:r>
      <w:r w:rsidR="00792661" w:rsidRPr="002A6185">
        <w:rPr>
          <w:rStyle w:val="rvts11"/>
          <w:rFonts w:ascii="Times New Roman" w:hAnsi="Times New Roman"/>
          <w:b/>
          <w:iCs/>
          <w:sz w:val="23"/>
          <w:szCs w:val="23"/>
          <w:shd w:val="clear" w:color="auto" w:fill="FFFFFF"/>
        </w:rPr>
        <w:t>1</w:t>
      </w:r>
      <w:r w:rsidR="00DB0798" w:rsidRPr="002A6185">
        <w:rPr>
          <w:rStyle w:val="rvts11"/>
          <w:rFonts w:ascii="Times New Roman" w:hAnsi="Times New Roman"/>
          <w:b/>
          <w:iCs/>
          <w:sz w:val="23"/>
          <w:szCs w:val="23"/>
          <w:shd w:val="clear" w:color="auto" w:fill="FFFFFF"/>
        </w:rPr>
        <w:t xml:space="preserve">7/2025-р «Про внесення змін до обласного бюджету Хмельницької області на 2025 рік» </w:t>
      </w:r>
      <w:r w:rsidR="00792661" w:rsidRPr="002A6185">
        <w:rPr>
          <w:rStyle w:val="rvts11"/>
          <w:rFonts w:ascii="Times New Roman" w:hAnsi="Times New Roman"/>
          <w:b/>
          <w:iCs/>
          <w:sz w:val="23"/>
          <w:szCs w:val="23"/>
          <w:shd w:val="clear" w:color="auto" w:fill="FFFFFF"/>
        </w:rPr>
        <w:t>збільшено</w:t>
      </w:r>
      <w:r w:rsidR="00DB0798" w:rsidRPr="002A6185">
        <w:rPr>
          <w:rStyle w:val="rvts11"/>
          <w:rFonts w:ascii="Times New Roman" w:hAnsi="Times New Roman"/>
          <w:b/>
          <w:iCs/>
          <w:sz w:val="23"/>
          <w:szCs w:val="23"/>
          <w:shd w:val="clear" w:color="auto" w:fill="FFFFFF"/>
        </w:rPr>
        <w:t xml:space="preserve"> </w:t>
      </w:r>
      <w:r w:rsidR="00A2408E" w:rsidRPr="002A6185">
        <w:rPr>
          <w:rStyle w:val="rvts11"/>
          <w:rFonts w:ascii="Times New Roman" w:hAnsi="Times New Roman"/>
          <w:iCs/>
          <w:sz w:val="23"/>
          <w:szCs w:val="23"/>
          <w:shd w:val="clear" w:color="auto" w:fill="FFFFFF"/>
        </w:rPr>
        <w:t xml:space="preserve">розпис доходів та видатків загального </w:t>
      </w:r>
      <w:r w:rsidR="003131EA" w:rsidRPr="002A6185">
        <w:rPr>
          <w:rStyle w:val="rvts11"/>
          <w:rFonts w:ascii="Times New Roman" w:hAnsi="Times New Roman"/>
          <w:iCs/>
          <w:sz w:val="23"/>
          <w:szCs w:val="23"/>
          <w:shd w:val="clear" w:color="auto" w:fill="FFFFFF"/>
        </w:rPr>
        <w:t xml:space="preserve">і спеціального </w:t>
      </w:r>
      <w:r w:rsidR="00A2408E" w:rsidRPr="002A6185">
        <w:rPr>
          <w:rStyle w:val="rvts11"/>
          <w:rFonts w:ascii="Times New Roman" w:hAnsi="Times New Roman"/>
          <w:iCs/>
          <w:sz w:val="23"/>
          <w:szCs w:val="23"/>
          <w:shd w:val="clear" w:color="auto" w:fill="FFFFFF"/>
        </w:rPr>
        <w:t>фонд</w:t>
      </w:r>
      <w:r w:rsidR="003131EA" w:rsidRPr="002A6185">
        <w:rPr>
          <w:rStyle w:val="rvts11"/>
          <w:rFonts w:ascii="Times New Roman" w:hAnsi="Times New Roman"/>
          <w:iCs/>
          <w:sz w:val="23"/>
          <w:szCs w:val="23"/>
          <w:shd w:val="clear" w:color="auto" w:fill="FFFFFF"/>
        </w:rPr>
        <w:t>ів</w:t>
      </w:r>
      <w:r w:rsidR="00A2408E" w:rsidRPr="002A6185">
        <w:rPr>
          <w:rStyle w:val="rvts11"/>
          <w:rFonts w:ascii="Times New Roman" w:hAnsi="Times New Roman"/>
          <w:iCs/>
          <w:sz w:val="23"/>
          <w:szCs w:val="23"/>
          <w:shd w:val="clear" w:color="auto" w:fill="FFFFFF"/>
        </w:rPr>
        <w:t xml:space="preserve"> бюджету громади на</w:t>
      </w:r>
      <w:r w:rsidR="003131EA" w:rsidRPr="002A6185">
        <w:rPr>
          <w:rStyle w:val="rvts11"/>
          <w:rFonts w:ascii="Times New Roman" w:hAnsi="Times New Roman"/>
          <w:iCs/>
          <w:sz w:val="23"/>
          <w:szCs w:val="23"/>
          <w:shd w:val="clear" w:color="auto" w:fill="FFFFFF"/>
        </w:rPr>
        <w:t>:</w:t>
      </w:r>
    </w:p>
    <w:p w14:paraId="383593E6" w14:textId="3A07FC1B" w:rsidR="00197DB4" w:rsidRPr="002A6185" w:rsidRDefault="00A2408E" w:rsidP="003131EA">
      <w:pPr>
        <w:pStyle w:val="af3"/>
        <w:numPr>
          <w:ilvl w:val="0"/>
          <w:numId w:val="20"/>
        </w:numPr>
        <w:tabs>
          <w:tab w:val="left" w:pos="426"/>
          <w:tab w:val="left" w:pos="540"/>
        </w:tabs>
        <w:spacing w:after="0" w:line="240" w:lineRule="auto"/>
        <w:ind w:left="0" w:firstLine="418"/>
        <w:jc w:val="both"/>
        <w:rPr>
          <w:rStyle w:val="rvts11"/>
          <w:rFonts w:ascii="Times New Roman" w:hAnsi="Times New Roman" w:cs="Times New Roman"/>
          <w:iCs/>
          <w:sz w:val="23"/>
          <w:szCs w:val="23"/>
          <w:shd w:val="clear" w:color="auto" w:fill="FFFFFF"/>
          <w:lang w:val="uk-UA"/>
        </w:rPr>
      </w:pPr>
      <w:r w:rsidRPr="002A6185">
        <w:rPr>
          <w:rStyle w:val="rvts11"/>
          <w:rFonts w:ascii="Times New Roman" w:hAnsi="Times New Roman" w:cs="Times New Roman"/>
          <w:iCs/>
          <w:sz w:val="23"/>
          <w:szCs w:val="23"/>
          <w:shd w:val="clear" w:color="auto" w:fill="FFFFFF"/>
          <w:lang w:val="uk-UA"/>
        </w:rPr>
        <w:t xml:space="preserve">обсяг </w:t>
      </w:r>
      <w:r w:rsidR="008751A4" w:rsidRPr="002A6185">
        <w:rPr>
          <w:rStyle w:val="rvts11"/>
          <w:rFonts w:ascii="Times New Roman" w:hAnsi="Times New Roman" w:cs="Times New Roman"/>
          <w:iCs/>
          <w:sz w:val="23"/>
          <w:szCs w:val="23"/>
          <w:shd w:val="clear" w:color="auto" w:fill="FFFFFF"/>
          <w:lang w:val="uk-UA"/>
        </w:rPr>
        <w:t xml:space="preserve">субвенції з місцевого бюджету на </w:t>
      </w:r>
      <w:r w:rsidR="003131EA" w:rsidRPr="002A6185">
        <w:rPr>
          <w:rStyle w:val="rvts11"/>
          <w:rFonts w:ascii="Times New Roman" w:hAnsi="Times New Roman" w:cs="Times New Roman"/>
          <w:iCs/>
          <w:sz w:val="23"/>
          <w:szCs w:val="23"/>
          <w:shd w:val="clear" w:color="auto" w:fill="FFFFFF"/>
          <w:lang w:val="uk-UA"/>
        </w:rPr>
        <w:t>здійснення переданих видатків у сфері освіти за рахунок коштів освітньої субвенції (видатки споживання на оплату праці з нарахуваннями педагогічних працівників інклюзивно-ресурсного центру у вересні-грудні поточного року)</w:t>
      </w:r>
      <w:r w:rsidR="00D04BAB" w:rsidRPr="002A6185">
        <w:rPr>
          <w:rStyle w:val="rvts11"/>
          <w:rFonts w:ascii="Times New Roman" w:hAnsi="Times New Roman" w:cs="Times New Roman"/>
          <w:iCs/>
          <w:sz w:val="23"/>
          <w:szCs w:val="23"/>
          <w:shd w:val="clear" w:color="auto" w:fill="FFFFFF"/>
          <w:lang w:val="uk-UA"/>
        </w:rPr>
        <w:t xml:space="preserve"> у сумі </w:t>
      </w:r>
      <w:r w:rsidR="00D04BAB" w:rsidRPr="002A6185">
        <w:rPr>
          <w:rStyle w:val="rvts11"/>
          <w:rFonts w:ascii="Times New Roman" w:hAnsi="Times New Roman" w:cs="Times New Roman"/>
          <w:b/>
          <w:iCs/>
          <w:sz w:val="23"/>
          <w:szCs w:val="23"/>
          <w:shd w:val="clear" w:color="auto" w:fill="FFFFFF"/>
          <w:lang w:val="uk-UA"/>
        </w:rPr>
        <w:t>603 900грн</w:t>
      </w:r>
      <w:r w:rsidR="00D04BAB" w:rsidRPr="002A6185">
        <w:rPr>
          <w:rStyle w:val="rvts11"/>
          <w:rFonts w:ascii="Times New Roman" w:hAnsi="Times New Roman" w:cs="Times New Roman"/>
          <w:iCs/>
          <w:sz w:val="23"/>
          <w:szCs w:val="23"/>
          <w:shd w:val="clear" w:color="auto" w:fill="FFFFFF"/>
          <w:lang w:val="uk-UA"/>
        </w:rPr>
        <w:t>, головний розпорядник коштів – Управління освіти виконавчого комітету міської ради</w:t>
      </w:r>
      <w:r w:rsidR="008751A4" w:rsidRPr="002A6185">
        <w:rPr>
          <w:rStyle w:val="rvts11"/>
          <w:rFonts w:ascii="Times New Roman" w:hAnsi="Times New Roman" w:cs="Times New Roman"/>
          <w:iCs/>
          <w:sz w:val="23"/>
          <w:szCs w:val="23"/>
          <w:shd w:val="clear" w:color="auto" w:fill="FFFFFF"/>
          <w:lang w:val="uk-UA"/>
        </w:rPr>
        <w:t>;</w:t>
      </w:r>
    </w:p>
    <w:p w14:paraId="23A718BB" w14:textId="0E9D9960" w:rsidR="003131EA" w:rsidRPr="002A6185" w:rsidRDefault="00F00CAE" w:rsidP="003131EA">
      <w:pPr>
        <w:pStyle w:val="af3"/>
        <w:numPr>
          <w:ilvl w:val="0"/>
          <w:numId w:val="20"/>
        </w:numPr>
        <w:tabs>
          <w:tab w:val="left" w:pos="426"/>
          <w:tab w:val="left" w:pos="540"/>
        </w:tabs>
        <w:spacing w:after="0" w:line="240" w:lineRule="auto"/>
        <w:ind w:left="0" w:firstLine="418"/>
        <w:jc w:val="both"/>
        <w:rPr>
          <w:rStyle w:val="rvts11"/>
          <w:rFonts w:ascii="Times New Roman" w:hAnsi="Times New Roman" w:cs="Times New Roman"/>
          <w:iCs/>
          <w:sz w:val="23"/>
          <w:szCs w:val="23"/>
          <w:shd w:val="clear" w:color="auto" w:fill="FFFFFF"/>
          <w:lang w:val="uk-UA"/>
        </w:rPr>
      </w:pPr>
      <w:r w:rsidRPr="002A6185">
        <w:rPr>
          <w:rStyle w:val="rvts11"/>
          <w:rFonts w:ascii="Times New Roman" w:hAnsi="Times New Roman" w:cs="Times New Roman"/>
          <w:iCs/>
          <w:sz w:val="23"/>
          <w:szCs w:val="23"/>
          <w:shd w:val="clear" w:color="auto" w:fill="FFFFFF"/>
          <w:lang w:val="uk-UA"/>
        </w:rPr>
        <w:t xml:space="preserve">обсяг </w:t>
      </w:r>
      <w:r w:rsidR="00D04BAB" w:rsidRPr="002A6185">
        <w:rPr>
          <w:rStyle w:val="rvts11"/>
          <w:rFonts w:ascii="Times New Roman" w:hAnsi="Times New Roman" w:cs="Times New Roman"/>
          <w:iCs/>
          <w:sz w:val="23"/>
          <w:szCs w:val="23"/>
          <w:shd w:val="clear" w:color="auto" w:fill="FFFFFF"/>
          <w:lang w:val="uk-UA"/>
        </w:rPr>
        <w:t xml:space="preserve">іншої субвенції з місцевого бюджету (видатки споживання для відшкодування витрат на поховання учасників бойових дій та осіб з інвалідністю внаслідок війни) у сумі </w:t>
      </w:r>
      <w:r w:rsidR="00D04BAB" w:rsidRPr="002A6185">
        <w:rPr>
          <w:rStyle w:val="rvts11"/>
          <w:rFonts w:ascii="Times New Roman" w:hAnsi="Times New Roman" w:cs="Times New Roman"/>
          <w:b/>
          <w:iCs/>
          <w:sz w:val="23"/>
          <w:szCs w:val="23"/>
          <w:shd w:val="clear" w:color="auto" w:fill="FFFFFF"/>
          <w:lang w:val="uk-UA"/>
        </w:rPr>
        <w:t>50 200 грн</w:t>
      </w:r>
      <w:r w:rsidR="00D04BAB" w:rsidRPr="002A6185">
        <w:rPr>
          <w:rStyle w:val="rvts11"/>
          <w:rFonts w:ascii="Times New Roman" w:hAnsi="Times New Roman" w:cs="Times New Roman"/>
          <w:iCs/>
          <w:sz w:val="23"/>
          <w:szCs w:val="23"/>
          <w:shd w:val="clear" w:color="auto" w:fill="FFFFFF"/>
          <w:lang w:val="uk-UA"/>
        </w:rPr>
        <w:t>, головний розпорядник коштів – Управління соціального захисту населення виконавчого комітету міської ради;</w:t>
      </w:r>
    </w:p>
    <w:p w14:paraId="70D2FB91" w14:textId="6F380604" w:rsidR="00D04BAB" w:rsidRPr="002A6185" w:rsidRDefault="00F00CAE" w:rsidP="003131EA">
      <w:pPr>
        <w:pStyle w:val="af3"/>
        <w:numPr>
          <w:ilvl w:val="0"/>
          <w:numId w:val="20"/>
        </w:numPr>
        <w:tabs>
          <w:tab w:val="left" w:pos="426"/>
          <w:tab w:val="left" w:pos="540"/>
        </w:tabs>
        <w:spacing w:after="0" w:line="240" w:lineRule="auto"/>
        <w:ind w:left="0" w:firstLine="418"/>
        <w:jc w:val="both"/>
        <w:rPr>
          <w:rStyle w:val="rvts11"/>
          <w:rFonts w:ascii="Times New Roman" w:hAnsi="Times New Roman" w:cs="Times New Roman"/>
          <w:iCs/>
          <w:sz w:val="23"/>
          <w:szCs w:val="23"/>
          <w:shd w:val="clear" w:color="auto" w:fill="FFFFFF"/>
          <w:lang w:val="uk-UA"/>
        </w:rPr>
      </w:pPr>
      <w:r w:rsidRPr="002A6185">
        <w:rPr>
          <w:rStyle w:val="rvts11"/>
          <w:rFonts w:ascii="Times New Roman" w:hAnsi="Times New Roman" w:cs="Times New Roman"/>
          <w:iCs/>
          <w:sz w:val="23"/>
          <w:szCs w:val="23"/>
          <w:shd w:val="clear" w:color="auto" w:fill="FFFFFF"/>
          <w:lang w:val="uk-UA"/>
        </w:rPr>
        <w:t xml:space="preserve">обсяг субвенції з місцевого бюджету на реалізацію публічного інвестиційного проекту із забезпечення житлом дитячих будинків сімейного типу, дітей-сиріт та дітей, позбавлених батьківського піклування, за рахунок відповідної субвенції з державного бюджету у сумі </w:t>
      </w:r>
      <w:r w:rsidRPr="002A6185">
        <w:rPr>
          <w:rStyle w:val="rvts11"/>
          <w:rFonts w:ascii="Times New Roman" w:hAnsi="Times New Roman" w:cs="Times New Roman"/>
          <w:b/>
          <w:iCs/>
          <w:sz w:val="23"/>
          <w:szCs w:val="23"/>
          <w:shd w:val="clear" w:color="auto" w:fill="FFFFFF"/>
          <w:lang w:val="uk-UA"/>
        </w:rPr>
        <w:t xml:space="preserve">5 815 468,80 гривень </w:t>
      </w:r>
      <w:r w:rsidRPr="002A6185">
        <w:rPr>
          <w:rStyle w:val="rvts11"/>
          <w:rFonts w:ascii="Times New Roman" w:hAnsi="Times New Roman" w:cs="Times New Roman"/>
          <w:iCs/>
          <w:sz w:val="23"/>
          <w:szCs w:val="23"/>
          <w:shd w:val="clear" w:color="auto" w:fill="FFFFFF"/>
          <w:lang w:val="uk-UA"/>
        </w:rPr>
        <w:t>(видатки розвитку), головний розпорядник коштів – Виконавчий комітет міської ради.</w:t>
      </w:r>
      <w:r w:rsidR="00042BE4" w:rsidRPr="002A6185">
        <w:rPr>
          <w:rStyle w:val="rvts11"/>
          <w:rFonts w:ascii="Times New Roman" w:hAnsi="Times New Roman" w:cs="Times New Roman"/>
          <w:iCs/>
          <w:sz w:val="23"/>
          <w:szCs w:val="23"/>
          <w:shd w:val="clear" w:color="auto" w:fill="FFFFFF"/>
          <w:lang w:val="uk-UA"/>
        </w:rPr>
        <w:t xml:space="preserve"> Згідно чинного законодавства кошти означеної субвенції будуть передані до спеціального фонду бюджету громади.</w:t>
      </w:r>
    </w:p>
    <w:p w14:paraId="14177171" w14:textId="19D330D6" w:rsidR="00197DB4" w:rsidRPr="002A6185" w:rsidRDefault="00197DB4" w:rsidP="00A2408E">
      <w:pPr>
        <w:tabs>
          <w:tab w:val="left" w:pos="540"/>
          <w:tab w:val="left" w:pos="720"/>
        </w:tabs>
        <w:spacing w:after="0" w:line="240" w:lineRule="auto"/>
        <w:jc w:val="both"/>
        <w:rPr>
          <w:rFonts w:ascii="Times New Roman" w:hAnsi="Times New Roman"/>
          <w:b/>
          <w:iCs/>
          <w:sz w:val="23"/>
          <w:szCs w:val="23"/>
          <w:shd w:val="clear" w:color="auto" w:fill="FFFFFF"/>
        </w:rPr>
      </w:pPr>
    </w:p>
    <w:p w14:paraId="552015BC" w14:textId="4BEE9BED" w:rsidR="00E1326C" w:rsidRPr="002A6185" w:rsidRDefault="00F40C9F" w:rsidP="00E1326C">
      <w:pPr>
        <w:tabs>
          <w:tab w:val="left" w:pos="574"/>
        </w:tabs>
        <w:spacing w:after="0" w:line="240" w:lineRule="auto"/>
        <w:ind w:firstLine="574"/>
        <w:jc w:val="both"/>
        <w:rPr>
          <w:rFonts w:ascii="Times New Roman" w:hAnsi="Times New Roman"/>
          <w:b/>
          <w:sz w:val="23"/>
          <w:szCs w:val="23"/>
        </w:rPr>
      </w:pPr>
      <w:r w:rsidRPr="002A6185">
        <w:rPr>
          <w:rFonts w:ascii="Times New Roman" w:hAnsi="Times New Roman"/>
          <w:b/>
          <w:sz w:val="23"/>
          <w:szCs w:val="23"/>
        </w:rPr>
        <w:t>І</w:t>
      </w:r>
      <w:r w:rsidR="00AE11C8" w:rsidRPr="002A6185">
        <w:rPr>
          <w:rFonts w:ascii="Times New Roman" w:hAnsi="Times New Roman"/>
          <w:b/>
          <w:sz w:val="23"/>
          <w:szCs w:val="23"/>
        </w:rPr>
        <w:t>І</w:t>
      </w:r>
      <w:r w:rsidR="00E1326C" w:rsidRPr="002A6185">
        <w:rPr>
          <w:rFonts w:ascii="Times New Roman" w:hAnsi="Times New Roman"/>
          <w:b/>
          <w:sz w:val="23"/>
          <w:szCs w:val="23"/>
        </w:rPr>
        <w:t>. Керуючись ст.</w:t>
      </w:r>
      <w:r w:rsidR="00B97975" w:rsidRPr="002A6185">
        <w:rPr>
          <w:rFonts w:ascii="Times New Roman" w:hAnsi="Times New Roman"/>
          <w:b/>
          <w:sz w:val="23"/>
          <w:szCs w:val="23"/>
        </w:rPr>
        <w:t> </w:t>
      </w:r>
      <w:r w:rsidR="00E1326C" w:rsidRPr="002A6185">
        <w:rPr>
          <w:rFonts w:ascii="Times New Roman" w:hAnsi="Times New Roman"/>
          <w:b/>
          <w:sz w:val="23"/>
          <w:szCs w:val="23"/>
        </w:rPr>
        <w:t xml:space="preserve">78 Бюджетного кодексу України, враховуючи показники </w:t>
      </w:r>
      <w:r w:rsidR="004B3DCF" w:rsidRPr="002A6185">
        <w:rPr>
          <w:rFonts w:ascii="Times New Roman" w:hAnsi="Times New Roman"/>
          <w:b/>
          <w:sz w:val="23"/>
          <w:szCs w:val="23"/>
        </w:rPr>
        <w:t>пере</w:t>
      </w:r>
      <w:r w:rsidR="00E1326C" w:rsidRPr="002A6185">
        <w:rPr>
          <w:rFonts w:ascii="Times New Roman" w:hAnsi="Times New Roman"/>
          <w:b/>
          <w:sz w:val="23"/>
          <w:szCs w:val="23"/>
        </w:rPr>
        <w:t>виконання доходів бюджету громади за січень -</w:t>
      </w:r>
      <w:r w:rsidR="0025202A" w:rsidRPr="002A6185">
        <w:rPr>
          <w:rFonts w:ascii="Times New Roman" w:hAnsi="Times New Roman"/>
          <w:b/>
          <w:sz w:val="23"/>
          <w:szCs w:val="23"/>
        </w:rPr>
        <w:t xml:space="preserve"> черв</w:t>
      </w:r>
      <w:r w:rsidR="00657067" w:rsidRPr="002A6185">
        <w:rPr>
          <w:rFonts w:ascii="Times New Roman" w:hAnsi="Times New Roman"/>
          <w:b/>
          <w:sz w:val="23"/>
          <w:szCs w:val="23"/>
        </w:rPr>
        <w:t>ен</w:t>
      </w:r>
      <w:r w:rsidR="00EC1F1B" w:rsidRPr="002A6185">
        <w:rPr>
          <w:rFonts w:ascii="Times New Roman" w:hAnsi="Times New Roman"/>
          <w:b/>
          <w:sz w:val="23"/>
          <w:szCs w:val="23"/>
        </w:rPr>
        <w:t>ь</w:t>
      </w:r>
      <w:r w:rsidR="00E1326C" w:rsidRPr="002A6185">
        <w:rPr>
          <w:rFonts w:ascii="Times New Roman" w:hAnsi="Times New Roman"/>
          <w:b/>
          <w:sz w:val="23"/>
          <w:szCs w:val="23"/>
        </w:rPr>
        <w:t xml:space="preserve"> поточного року:</w:t>
      </w:r>
    </w:p>
    <w:p w14:paraId="4AEEC15C" w14:textId="1AC5D205" w:rsidR="00E1326C" w:rsidRPr="002A6185" w:rsidRDefault="00E1326C" w:rsidP="00E1326C">
      <w:pPr>
        <w:tabs>
          <w:tab w:val="left" w:pos="574"/>
        </w:tabs>
        <w:spacing w:after="0" w:line="240" w:lineRule="auto"/>
        <w:ind w:firstLine="602"/>
        <w:jc w:val="both"/>
        <w:rPr>
          <w:rFonts w:ascii="Times New Roman" w:hAnsi="Times New Roman"/>
          <w:i/>
          <w:sz w:val="23"/>
          <w:szCs w:val="23"/>
        </w:rPr>
      </w:pPr>
      <w:r w:rsidRPr="002A6185">
        <w:rPr>
          <w:rFonts w:ascii="Times New Roman" w:hAnsi="Times New Roman"/>
          <w:b/>
          <w:i/>
          <w:sz w:val="23"/>
          <w:szCs w:val="23"/>
        </w:rPr>
        <w:t xml:space="preserve">1. Збільшено планові показники доходної частини загального фонду бюджету </w:t>
      </w:r>
      <w:r w:rsidRPr="002A6185">
        <w:rPr>
          <w:rFonts w:ascii="Times New Roman" w:hAnsi="Times New Roman"/>
          <w:i/>
          <w:sz w:val="23"/>
          <w:szCs w:val="23"/>
        </w:rPr>
        <w:t xml:space="preserve">міської територіальної громади на </w:t>
      </w:r>
      <w:r w:rsidR="007B4F24" w:rsidRPr="002A6185">
        <w:rPr>
          <w:rFonts w:ascii="Times New Roman" w:hAnsi="Times New Roman"/>
          <w:b/>
          <w:i/>
          <w:sz w:val="23"/>
          <w:szCs w:val="23"/>
        </w:rPr>
        <w:t>4</w:t>
      </w:r>
      <w:r w:rsidR="00F40C9F" w:rsidRPr="002A6185">
        <w:rPr>
          <w:rFonts w:ascii="Times New Roman" w:hAnsi="Times New Roman"/>
          <w:b/>
          <w:i/>
          <w:sz w:val="23"/>
          <w:szCs w:val="23"/>
        </w:rPr>
        <w:t> </w:t>
      </w:r>
      <w:r w:rsidR="007B4F24" w:rsidRPr="002A6185">
        <w:rPr>
          <w:rFonts w:ascii="Times New Roman" w:hAnsi="Times New Roman"/>
          <w:b/>
          <w:i/>
          <w:sz w:val="23"/>
          <w:szCs w:val="23"/>
        </w:rPr>
        <w:t>308</w:t>
      </w:r>
      <w:r w:rsidR="00F40C9F" w:rsidRPr="002A6185">
        <w:rPr>
          <w:rFonts w:ascii="Times New Roman" w:hAnsi="Times New Roman"/>
          <w:b/>
          <w:i/>
          <w:sz w:val="23"/>
          <w:szCs w:val="23"/>
        </w:rPr>
        <w:t> </w:t>
      </w:r>
      <w:r w:rsidR="007B4F24" w:rsidRPr="002A6185">
        <w:rPr>
          <w:rFonts w:ascii="Times New Roman" w:hAnsi="Times New Roman"/>
          <w:b/>
          <w:i/>
          <w:sz w:val="23"/>
          <w:szCs w:val="23"/>
        </w:rPr>
        <w:t>0</w:t>
      </w:r>
      <w:r w:rsidR="00CA026A" w:rsidRPr="002A6185">
        <w:rPr>
          <w:rFonts w:ascii="Times New Roman" w:hAnsi="Times New Roman"/>
          <w:b/>
          <w:i/>
          <w:sz w:val="23"/>
          <w:szCs w:val="23"/>
        </w:rPr>
        <w:t>0</w:t>
      </w:r>
      <w:r w:rsidR="00F40C9F" w:rsidRPr="002A6185">
        <w:rPr>
          <w:rFonts w:ascii="Times New Roman" w:hAnsi="Times New Roman"/>
          <w:b/>
          <w:i/>
          <w:sz w:val="23"/>
          <w:szCs w:val="23"/>
        </w:rPr>
        <w:t>0</w:t>
      </w:r>
      <w:r w:rsidRPr="002A6185">
        <w:rPr>
          <w:rFonts w:ascii="Times New Roman" w:hAnsi="Times New Roman"/>
          <w:b/>
          <w:i/>
          <w:sz w:val="23"/>
          <w:szCs w:val="23"/>
        </w:rPr>
        <w:t xml:space="preserve"> гривень, </w:t>
      </w:r>
      <w:r w:rsidRPr="002A6185">
        <w:rPr>
          <w:rFonts w:ascii="Times New Roman" w:hAnsi="Times New Roman"/>
          <w:i/>
          <w:sz w:val="23"/>
          <w:szCs w:val="23"/>
        </w:rPr>
        <w:t>у т.ч.:</w:t>
      </w:r>
    </w:p>
    <w:p w14:paraId="32CF6790" w14:textId="4F28F654" w:rsidR="00C03370" w:rsidRPr="002A6185" w:rsidRDefault="00816268" w:rsidP="00C03370">
      <w:pPr>
        <w:tabs>
          <w:tab w:val="left" w:pos="574"/>
        </w:tabs>
        <w:spacing w:after="0" w:line="240" w:lineRule="auto"/>
        <w:jc w:val="both"/>
        <w:rPr>
          <w:rFonts w:ascii="Times New Roman" w:hAnsi="Times New Roman"/>
          <w:sz w:val="23"/>
          <w:szCs w:val="23"/>
          <w:lang w:eastAsia="ru-RU"/>
        </w:rPr>
      </w:pPr>
      <w:r w:rsidRPr="002A6185">
        <w:rPr>
          <w:rFonts w:ascii="Times New Roman" w:hAnsi="Times New Roman"/>
          <w:iCs/>
          <w:sz w:val="23"/>
          <w:szCs w:val="23"/>
        </w:rPr>
        <w:tab/>
      </w:r>
      <w:r w:rsidR="00D66F62" w:rsidRPr="002A6185">
        <w:rPr>
          <w:rFonts w:ascii="Times New Roman" w:hAnsi="Times New Roman"/>
          <w:iCs/>
          <w:sz w:val="23"/>
          <w:szCs w:val="23"/>
        </w:rPr>
        <w:t xml:space="preserve">- </w:t>
      </w:r>
      <w:r w:rsidR="00C03370" w:rsidRPr="002A6185">
        <w:rPr>
          <w:rFonts w:ascii="Times New Roman" w:hAnsi="Times New Roman"/>
          <w:iCs/>
          <w:sz w:val="23"/>
          <w:szCs w:val="23"/>
        </w:rPr>
        <w:t>п</w:t>
      </w:r>
      <w:r w:rsidR="00C03370" w:rsidRPr="002A6185">
        <w:rPr>
          <w:rFonts w:ascii="Times New Roman" w:hAnsi="Times New Roman"/>
          <w:sz w:val="23"/>
          <w:szCs w:val="23"/>
          <w:lang w:eastAsia="ru-RU"/>
        </w:rPr>
        <w:t>одатк</w:t>
      </w:r>
      <w:r w:rsidR="00730708" w:rsidRPr="002A6185">
        <w:rPr>
          <w:rFonts w:ascii="Times New Roman" w:hAnsi="Times New Roman"/>
          <w:sz w:val="23"/>
          <w:szCs w:val="23"/>
          <w:lang w:eastAsia="ru-RU"/>
        </w:rPr>
        <w:t>у</w:t>
      </w:r>
      <w:r w:rsidR="00C03370" w:rsidRPr="002A6185">
        <w:rPr>
          <w:rFonts w:ascii="Times New Roman" w:hAnsi="Times New Roman"/>
          <w:sz w:val="23"/>
          <w:szCs w:val="23"/>
          <w:lang w:eastAsia="ru-RU"/>
        </w:rPr>
        <w:t xml:space="preserve"> на доходи фізичних осіб, що сплачується податковими агентами, </w:t>
      </w:r>
    </w:p>
    <w:p w14:paraId="7270AAC5" w14:textId="4D6B26DA" w:rsidR="00D66F62" w:rsidRPr="002A6185" w:rsidRDefault="00C03370" w:rsidP="00C03370">
      <w:pPr>
        <w:tabs>
          <w:tab w:val="left" w:pos="574"/>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із доходів платника податку у вигляді заробітної плати</w:t>
      </w:r>
      <w:r w:rsidR="00B5309B" w:rsidRPr="002A6185">
        <w:rPr>
          <w:rFonts w:ascii="Times New Roman" w:hAnsi="Times New Roman"/>
          <w:sz w:val="23"/>
          <w:szCs w:val="23"/>
          <w:lang w:eastAsia="ru-RU"/>
        </w:rPr>
        <w:tab/>
      </w:r>
      <w:r w:rsidR="007B4F24" w:rsidRPr="002A6185">
        <w:rPr>
          <w:rFonts w:ascii="Times New Roman" w:hAnsi="Times New Roman"/>
          <w:sz w:val="23"/>
          <w:szCs w:val="23"/>
          <w:lang w:eastAsia="ru-RU"/>
        </w:rPr>
        <w:t xml:space="preserve"> </w:t>
      </w:r>
      <w:r w:rsidR="007B4F24" w:rsidRPr="002A6185">
        <w:rPr>
          <w:rFonts w:ascii="Times New Roman" w:hAnsi="Times New Roman"/>
          <w:sz w:val="23"/>
          <w:szCs w:val="23"/>
          <w:lang w:eastAsia="ru-RU"/>
        </w:rPr>
        <w:tab/>
      </w:r>
      <w:r w:rsidR="007B4F24" w:rsidRPr="002A6185">
        <w:rPr>
          <w:rFonts w:ascii="Times New Roman" w:hAnsi="Times New Roman"/>
          <w:sz w:val="23"/>
          <w:szCs w:val="23"/>
          <w:lang w:eastAsia="ru-RU"/>
        </w:rPr>
        <w:tab/>
      </w:r>
      <w:r w:rsidR="007B4F24" w:rsidRPr="002A6185">
        <w:rPr>
          <w:rFonts w:ascii="Times New Roman" w:hAnsi="Times New Roman"/>
          <w:sz w:val="23"/>
          <w:szCs w:val="23"/>
          <w:lang w:eastAsia="ru-RU"/>
        </w:rPr>
        <w:tab/>
        <w:t xml:space="preserve">       </w:t>
      </w:r>
      <w:r w:rsidR="00D66F62" w:rsidRPr="002A6185">
        <w:rPr>
          <w:rFonts w:ascii="Times New Roman" w:hAnsi="Times New Roman"/>
          <w:sz w:val="23"/>
          <w:szCs w:val="23"/>
          <w:lang w:eastAsia="ru-RU"/>
        </w:rPr>
        <w:t xml:space="preserve">- </w:t>
      </w:r>
      <w:r w:rsidR="007B4F24" w:rsidRPr="002A6185">
        <w:rPr>
          <w:rFonts w:ascii="Times New Roman" w:hAnsi="Times New Roman"/>
          <w:sz w:val="23"/>
          <w:szCs w:val="23"/>
          <w:lang w:eastAsia="ru-RU"/>
        </w:rPr>
        <w:t>1 938</w:t>
      </w:r>
      <w:r w:rsidR="00D66F62" w:rsidRPr="002A6185">
        <w:rPr>
          <w:rFonts w:ascii="Times New Roman" w:hAnsi="Times New Roman"/>
          <w:sz w:val="23"/>
          <w:szCs w:val="23"/>
          <w:lang w:eastAsia="ru-RU"/>
        </w:rPr>
        <w:t> </w:t>
      </w:r>
      <w:r w:rsidR="007B4F24" w:rsidRPr="002A6185">
        <w:rPr>
          <w:rFonts w:ascii="Times New Roman" w:hAnsi="Times New Roman"/>
          <w:sz w:val="23"/>
          <w:szCs w:val="23"/>
          <w:lang w:eastAsia="ru-RU"/>
        </w:rPr>
        <w:t>0</w:t>
      </w:r>
      <w:r w:rsidR="00D66F62" w:rsidRPr="002A6185">
        <w:rPr>
          <w:rFonts w:ascii="Times New Roman" w:hAnsi="Times New Roman"/>
          <w:sz w:val="23"/>
          <w:szCs w:val="23"/>
          <w:lang w:eastAsia="ru-RU"/>
        </w:rPr>
        <w:t>00 грн;</w:t>
      </w:r>
    </w:p>
    <w:p w14:paraId="76FDF433" w14:textId="77777777" w:rsidR="007B4F24" w:rsidRPr="002A6185" w:rsidRDefault="007B4F24" w:rsidP="00C03370">
      <w:pPr>
        <w:tabs>
          <w:tab w:val="left" w:pos="574"/>
        </w:tabs>
        <w:spacing w:after="0" w:line="240" w:lineRule="auto"/>
        <w:jc w:val="both"/>
        <w:rPr>
          <w:rFonts w:ascii="Times New Roman" w:hAnsi="Times New Roman"/>
          <w:iCs/>
          <w:sz w:val="23"/>
          <w:szCs w:val="23"/>
        </w:rPr>
      </w:pPr>
      <w:r w:rsidRPr="002A6185">
        <w:rPr>
          <w:rFonts w:ascii="Times New Roman" w:hAnsi="Times New Roman"/>
          <w:iCs/>
          <w:sz w:val="23"/>
          <w:szCs w:val="23"/>
        </w:rPr>
        <w:tab/>
        <w:t>- податку на прибуток підприємств та фінансових установ</w:t>
      </w:r>
    </w:p>
    <w:p w14:paraId="22BE683E" w14:textId="2B2AFF77" w:rsidR="007B4F24" w:rsidRPr="002A6185" w:rsidRDefault="007B4F24" w:rsidP="00C03370">
      <w:pPr>
        <w:tabs>
          <w:tab w:val="left" w:pos="574"/>
        </w:tabs>
        <w:spacing w:after="0" w:line="240" w:lineRule="auto"/>
        <w:jc w:val="both"/>
        <w:rPr>
          <w:rFonts w:ascii="Times New Roman" w:hAnsi="Times New Roman"/>
          <w:iCs/>
          <w:sz w:val="23"/>
          <w:szCs w:val="23"/>
        </w:rPr>
      </w:pPr>
      <w:r w:rsidRPr="002A6185">
        <w:rPr>
          <w:rFonts w:ascii="Times New Roman" w:hAnsi="Times New Roman"/>
          <w:iCs/>
          <w:sz w:val="23"/>
          <w:szCs w:val="23"/>
        </w:rPr>
        <w:t>комунальної власності</w:t>
      </w:r>
      <w:r w:rsidRPr="002A6185">
        <w:rPr>
          <w:rFonts w:ascii="Times New Roman" w:hAnsi="Times New Roman"/>
          <w:iCs/>
          <w:sz w:val="23"/>
          <w:szCs w:val="23"/>
        </w:rPr>
        <w:tab/>
      </w:r>
      <w:r w:rsidRPr="002A6185">
        <w:rPr>
          <w:rFonts w:ascii="Times New Roman" w:hAnsi="Times New Roman"/>
          <w:iCs/>
          <w:sz w:val="23"/>
          <w:szCs w:val="23"/>
        </w:rPr>
        <w:tab/>
      </w:r>
      <w:r w:rsidRPr="002A6185">
        <w:rPr>
          <w:rFonts w:ascii="Times New Roman" w:hAnsi="Times New Roman"/>
          <w:iCs/>
          <w:sz w:val="23"/>
          <w:szCs w:val="23"/>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t xml:space="preserve">           - 240 000 грн</w:t>
      </w:r>
      <w:r w:rsidRPr="002A6185">
        <w:rPr>
          <w:rFonts w:ascii="Times New Roman" w:hAnsi="Times New Roman"/>
          <w:sz w:val="23"/>
          <w:szCs w:val="23"/>
          <w:lang w:val="ru-RU" w:eastAsia="ru-RU"/>
        </w:rPr>
        <w:t>;</w:t>
      </w:r>
    </w:p>
    <w:p w14:paraId="600E7B10" w14:textId="3AAEA869" w:rsidR="00C03370" w:rsidRPr="002A6185" w:rsidRDefault="00C03370" w:rsidP="00C03370">
      <w:pPr>
        <w:tabs>
          <w:tab w:val="left" w:pos="574"/>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ab/>
        <w:t xml:space="preserve">- </w:t>
      </w:r>
      <w:r w:rsidR="00730708" w:rsidRPr="002A6185">
        <w:rPr>
          <w:rFonts w:ascii="Times New Roman" w:hAnsi="Times New Roman"/>
          <w:sz w:val="23"/>
          <w:szCs w:val="23"/>
          <w:lang w:eastAsia="ru-RU"/>
        </w:rPr>
        <w:t>акцизного податку з ввезеного на митну територію України пального</w:t>
      </w:r>
      <w:r w:rsidR="00F90561" w:rsidRPr="002A6185">
        <w:rPr>
          <w:rFonts w:ascii="Times New Roman" w:hAnsi="Times New Roman"/>
          <w:sz w:val="23"/>
          <w:szCs w:val="23"/>
          <w:lang w:eastAsia="ru-RU"/>
        </w:rPr>
        <w:t xml:space="preserve">          </w:t>
      </w:r>
      <w:r w:rsidR="007B4F24" w:rsidRPr="002A6185">
        <w:rPr>
          <w:rFonts w:ascii="Times New Roman" w:hAnsi="Times New Roman"/>
          <w:sz w:val="23"/>
          <w:szCs w:val="23"/>
          <w:lang w:eastAsia="ru-RU"/>
        </w:rPr>
        <w:t>-</w:t>
      </w:r>
      <w:r w:rsidR="00F90561" w:rsidRPr="002A6185">
        <w:rPr>
          <w:rFonts w:ascii="Times New Roman" w:hAnsi="Times New Roman"/>
          <w:sz w:val="23"/>
          <w:szCs w:val="23"/>
          <w:lang w:eastAsia="ru-RU"/>
        </w:rPr>
        <w:t xml:space="preserve"> </w:t>
      </w:r>
      <w:r w:rsidR="007B4F24" w:rsidRPr="002A6185">
        <w:rPr>
          <w:rFonts w:ascii="Times New Roman" w:hAnsi="Times New Roman"/>
          <w:sz w:val="23"/>
          <w:szCs w:val="23"/>
          <w:lang w:eastAsia="ru-RU"/>
        </w:rPr>
        <w:t>500</w:t>
      </w:r>
      <w:r w:rsidR="00700AE4" w:rsidRPr="002A6185">
        <w:rPr>
          <w:rFonts w:ascii="Times New Roman" w:hAnsi="Times New Roman"/>
          <w:sz w:val="23"/>
          <w:szCs w:val="23"/>
          <w:lang w:eastAsia="ru-RU"/>
        </w:rPr>
        <w:t> 000</w:t>
      </w:r>
      <w:r w:rsidRPr="002A6185">
        <w:rPr>
          <w:rFonts w:ascii="Times New Roman" w:hAnsi="Times New Roman"/>
          <w:sz w:val="23"/>
          <w:szCs w:val="23"/>
          <w:lang w:eastAsia="ru-RU"/>
        </w:rPr>
        <w:t xml:space="preserve"> грн;</w:t>
      </w:r>
    </w:p>
    <w:p w14:paraId="536F8C16" w14:textId="77777777" w:rsidR="0076787A" w:rsidRPr="002A6185" w:rsidRDefault="00700AE4" w:rsidP="00700AE4">
      <w:pPr>
        <w:tabs>
          <w:tab w:val="left" w:pos="574"/>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ab/>
        <w:t>- акцизн</w:t>
      </w:r>
      <w:r w:rsidR="00730708" w:rsidRPr="002A6185">
        <w:rPr>
          <w:rFonts w:ascii="Times New Roman" w:hAnsi="Times New Roman"/>
          <w:sz w:val="23"/>
          <w:szCs w:val="23"/>
          <w:lang w:eastAsia="ru-RU"/>
        </w:rPr>
        <w:t>ого подат</w:t>
      </w:r>
      <w:r w:rsidRPr="002A6185">
        <w:rPr>
          <w:rFonts w:ascii="Times New Roman" w:hAnsi="Times New Roman"/>
          <w:sz w:val="23"/>
          <w:szCs w:val="23"/>
          <w:lang w:eastAsia="ru-RU"/>
        </w:rPr>
        <w:t>к</w:t>
      </w:r>
      <w:r w:rsidR="00730708" w:rsidRPr="002A6185">
        <w:rPr>
          <w:rFonts w:ascii="Times New Roman" w:hAnsi="Times New Roman"/>
          <w:sz w:val="23"/>
          <w:szCs w:val="23"/>
          <w:lang w:eastAsia="ru-RU"/>
        </w:rPr>
        <w:t>у</w:t>
      </w:r>
      <w:r w:rsidRPr="002A6185">
        <w:rPr>
          <w:rFonts w:ascii="Times New Roman" w:hAnsi="Times New Roman"/>
          <w:sz w:val="23"/>
          <w:szCs w:val="23"/>
          <w:lang w:eastAsia="ru-RU"/>
        </w:rPr>
        <w:t xml:space="preserve"> з реалізації виробниками та/або імпортерами</w:t>
      </w:r>
    </w:p>
    <w:p w14:paraId="775765AF" w14:textId="6545A96A" w:rsidR="007B4F24" w:rsidRPr="002A6185" w:rsidRDefault="00700AE4" w:rsidP="00845A11">
      <w:pPr>
        <w:tabs>
          <w:tab w:val="left" w:pos="567"/>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 xml:space="preserve"> тютюнових виробів</w:t>
      </w:r>
      <w:r w:rsidR="0076787A" w:rsidRPr="002A6185">
        <w:rPr>
          <w:rFonts w:ascii="Times New Roman" w:hAnsi="Times New Roman"/>
          <w:sz w:val="23"/>
          <w:szCs w:val="23"/>
          <w:lang w:eastAsia="ru-RU"/>
        </w:rPr>
        <w:tab/>
      </w:r>
      <w:r w:rsidR="0076787A" w:rsidRPr="002A6185">
        <w:rPr>
          <w:rFonts w:ascii="Times New Roman" w:hAnsi="Times New Roman"/>
          <w:sz w:val="23"/>
          <w:szCs w:val="23"/>
          <w:lang w:eastAsia="ru-RU"/>
        </w:rPr>
        <w:tab/>
      </w:r>
      <w:r w:rsidR="0076787A" w:rsidRPr="002A6185">
        <w:rPr>
          <w:rFonts w:ascii="Times New Roman" w:hAnsi="Times New Roman"/>
          <w:sz w:val="23"/>
          <w:szCs w:val="23"/>
          <w:lang w:eastAsia="ru-RU"/>
        </w:rPr>
        <w:tab/>
      </w:r>
      <w:r w:rsidR="0076787A" w:rsidRPr="002A6185">
        <w:rPr>
          <w:rFonts w:ascii="Times New Roman" w:hAnsi="Times New Roman"/>
          <w:sz w:val="23"/>
          <w:szCs w:val="23"/>
          <w:lang w:eastAsia="ru-RU"/>
        </w:rPr>
        <w:tab/>
      </w:r>
      <w:r w:rsidR="0076787A" w:rsidRPr="002A6185">
        <w:rPr>
          <w:rFonts w:ascii="Times New Roman" w:hAnsi="Times New Roman"/>
          <w:sz w:val="23"/>
          <w:szCs w:val="23"/>
          <w:lang w:eastAsia="ru-RU"/>
        </w:rPr>
        <w:tab/>
      </w:r>
      <w:r w:rsidRPr="002A6185">
        <w:rPr>
          <w:rFonts w:ascii="Times New Roman" w:hAnsi="Times New Roman"/>
          <w:iCs/>
          <w:sz w:val="23"/>
          <w:szCs w:val="23"/>
        </w:rPr>
        <w:tab/>
      </w:r>
      <w:r w:rsidR="00D66F62" w:rsidRPr="002A6185">
        <w:rPr>
          <w:rFonts w:ascii="Times New Roman" w:hAnsi="Times New Roman"/>
          <w:iCs/>
          <w:sz w:val="23"/>
          <w:szCs w:val="23"/>
        </w:rPr>
        <w:tab/>
      </w:r>
      <w:r w:rsidR="00D66F62" w:rsidRPr="002A6185">
        <w:rPr>
          <w:rFonts w:ascii="Times New Roman" w:hAnsi="Times New Roman"/>
          <w:iCs/>
          <w:sz w:val="23"/>
          <w:szCs w:val="23"/>
        </w:rPr>
        <w:tab/>
      </w:r>
      <w:r w:rsidRPr="002A6185">
        <w:rPr>
          <w:rFonts w:ascii="Times New Roman" w:hAnsi="Times New Roman"/>
          <w:iCs/>
          <w:sz w:val="23"/>
          <w:szCs w:val="23"/>
        </w:rPr>
        <w:t xml:space="preserve">   </w:t>
      </w:r>
      <w:r w:rsidR="007B4F24" w:rsidRPr="002A6185">
        <w:rPr>
          <w:rFonts w:ascii="Times New Roman" w:hAnsi="Times New Roman"/>
          <w:iCs/>
          <w:sz w:val="23"/>
          <w:szCs w:val="23"/>
        </w:rPr>
        <w:t xml:space="preserve">                 </w:t>
      </w:r>
      <w:r w:rsidRPr="002A6185">
        <w:rPr>
          <w:rFonts w:ascii="Times New Roman" w:hAnsi="Times New Roman"/>
          <w:iCs/>
          <w:sz w:val="23"/>
          <w:szCs w:val="23"/>
        </w:rPr>
        <w:t xml:space="preserve">   </w:t>
      </w:r>
      <w:r w:rsidR="00D66F62" w:rsidRPr="002A6185">
        <w:rPr>
          <w:rFonts w:ascii="Times New Roman" w:hAnsi="Times New Roman"/>
          <w:sz w:val="23"/>
          <w:szCs w:val="23"/>
          <w:lang w:eastAsia="ru-RU"/>
        </w:rPr>
        <w:t xml:space="preserve">- </w:t>
      </w:r>
      <w:r w:rsidRPr="002A6185">
        <w:rPr>
          <w:rFonts w:ascii="Times New Roman" w:hAnsi="Times New Roman"/>
          <w:sz w:val="23"/>
          <w:szCs w:val="23"/>
          <w:lang w:eastAsia="ru-RU"/>
        </w:rPr>
        <w:t>500</w:t>
      </w:r>
      <w:r w:rsidR="007B4F24" w:rsidRPr="002A6185">
        <w:rPr>
          <w:rFonts w:ascii="Times New Roman" w:hAnsi="Times New Roman"/>
          <w:sz w:val="23"/>
          <w:szCs w:val="23"/>
          <w:lang w:eastAsia="ru-RU"/>
        </w:rPr>
        <w:t> </w:t>
      </w:r>
      <w:r w:rsidRPr="002A6185">
        <w:rPr>
          <w:rFonts w:ascii="Times New Roman" w:hAnsi="Times New Roman"/>
          <w:sz w:val="23"/>
          <w:szCs w:val="23"/>
          <w:lang w:eastAsia="ru-RU"/>
        </w:rPr>
        <w:t>0</w:t>
      </w:r>
      <w:r w:rsidR="00D66F62" w:rsidRPr="002A6185">
        <w:rPr>
          <w:rFonts w:ascii="Times New Roman" w:hAnsi="Times New Roman"/>
          <w:sz w:val="23"/>
          <w:szCs w:val="23"/>
          <w:lang w:eastAsia="ru-RU"/>
        </w:rPr>
        <w:t xml:space="preserve">00 </w:t>
      </w:r>
      <w:r w:rsidR="007B4F24" w:rsidRPr="002A6185">
        <w:rPr>
          <w:rFonts w:ascii="Times New Roman" w:hAnsi="Times New Roman"/>
          <w:sz w:val="23"/>
          <w:szCs w:val="23"/>
          <w:lang w:eastAsia="ru-RU"/>
        </w:rPr>
        <w:t>грн;</w:t>
      </w:r>
    </w:p>
    <w:p w14:paraId="3C8139ED" w14:textId="16981F85" w:rsidR="007B4F24" w:rsidRPr="002A6185" w:rsidRDefault="007B4F24" w:rsidP="00845A11">
      <w:pPr>
        <w:tabs>
          <w:tab w:val="left" w:pos="567"/>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ab/>
        <w:t>- єдиного податку з фізичних осіб</w:t>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r>
      <w:r w:rsidRPr="002A6185">
        <w:rPr>
          <w:rFonts w:ascii="Times New Roman" w:hAnsi="Times New Roman"/>
          <w:sz w:val="23"/>
          <w:szCs w:val="23"/>
          <w:lang w:eastAsia="ru-RU"/>
        </w:rPr>
        <w:tab/>
        <w:t xml:space="preserve">           </w:t>
      </w:r>
      <w:r w:rsidR="00BB4592" w:rsidRPr="002A6185">
        <w:rPr>
          <w:rFonts w:ascii="Times New Roman" w:hAnsi="Times New Roman"/>
          <w:sz w:val="23"/>
          <w:szCs w:val="23"/>
          <w:lang w:eastAsia="ru-RU"/>
        </w:rPr>
        <w:t xml:space="preserve">       </w:t>
      </w:r>
      <w:r w:rsidRPr="002A6185">
        <w:rPr>
          <w:rFonts w:ascii="Times New Roman" w:hAnsi="Times New Roman"/>
          <w:sz w:val="23"/>
          <w:szCs w:val="23"/>
          <w:lang w:eastAsia="ru-RU"/>
        </w:rPr>
        <w:t xml:space="preserve"> - </w:t>
      </w:r>
      <w:r w:rsidR="00BB4592" w:rsidRPr="002A6185">
        <w:rPr>
          <w:rFonts w:ascii="Times New Roman" w:hAnsi="Times New Roman"/>
          <w:sz w:val="23"/>
          <w:szCs w:val="23"/>
          <w:lang w:eastAsia="ru-RU"/>
        </w:rPr>
        <w:t>1 000 000 грн;</w:t>
      </w:r>
    </w:p>
    <w:p w14:paraId="19BF8AD2" w14:textId="2C0F97F6" w:rsidR="00D66F62" w:rsidRPr="002A6185" w:rsidRDefault="007B4F24" w:rsidP="00845A11">
      <w:pPr>
        <w:tabs>
          <w:tab w:val="left" w:pos="567"/>
        </w:tabs>
        <w:spacing w:after="0" w:line="240" w:lineRule="auto"/>
        <w:jc w:val="both"/>
        <w:rPr>
          <w:rFonts w:ascii="Times New Roman" w:hAnsi="Times New Roman"/>
          <w:sz w:val="23"/>
          <w:szCs w:val="23"/>
          <w:lang w:eastAsia="ru-RU"/>
        </w:rPr>
      </w:pPr>
      <w:r w:rsidRPr="002A6185">
        <w:rPr>
          <w:rFonts w:ascii="Times New Roman" w:hAnsi="Times New Roman"/>
          <w:sz w:val="23"/>
          <w:szCs w:val="23"/>
          <w:lang w:eastAsia="ru-RU"/>
        </w:rPr>
        <w:tab/>
        <w:t>-</w:t>
      </w:r>
      <w:r w:rsidR="00BB4592" w:rsidRPr="002A6185">
        <w:rPr>
          <w:rFonts w:ascii="Times New Roman" w:hAnsi="Times New Roman"/>
          <w:sz w:val="23"/>
          <w:szCs w:val="23"/>
          <w:lang w:eastAsia="ru-RU"/>
        </w:rPr>
        <w:t xml:space="preserve"> інших надходжень </w:t>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r>
      <w:r w:rsidR="00BB4592" w:rsidRPr="002A6185">
        <w:rPr>
          <w:rFonts w:ascii="Times New Roman" w:hAnsi="Times New Roman"/>
          <w:sz w:val="23"/>
          <w:szCs w:val="23"/>
          <w:lang w:eastAsia="ru-RU"/>
        </w:rPr>
        <w:tab/>
        <w:t xml:space="preserve">               - 130 000 </w:t>
      </w:r>
      <w:r w:rsidR="00D66F62" w:rsidRPr="002A6185">
        <w:rPr>
          <w:rFonts w:ascii="Times New Roman" w:hAnsi="Times New Roman"/>
          <w:sz w:val="23"/>
          <w:szCs w:val="23"/>
          <w:lang w:eastAsia="ru-RU"/>
        </w:rPr>
        <w:t>гривень.</w:t>
      </w:r>
    </w:p>
    <w:p w14:paraId="25516688" w14:textId="77777777" w:rsidR="00D66F62" w:rsidRPr="002A6185" w:rsidRDefault="00D66F62" w:rsidP="00D66F62">
      <w:pPr>
        <w:tabs>
          <w:tab w:val="left" w:pos="574"/>
        </w:tabs>
        <w:spacing w:after="0" w:line="240" w:lineRule="auto"/>
        <w:jc w:val="both"/>
        <w:rPr>
          <w:rFonts w:ascii="Times New Roman" w:hAnsi="Times New Roman"/>
          <w:iCs/>
          <w:sz w:val="23"/>
          <w:szCs w:val="23"/>
        </w:rPr>
      </w:pPr>
    </w:p>
    <w:p w14:paraId="2173966B" w14:textId="77777777" w:rsidR="0089093C" w:rsidRPr="002A6185" w:rsidRDefault="0089093C" w:rsidP="0089093C">
      <w:pPr>
        <w:tabs>
          <w:tab w:val="left" w:pos="540"/>
          <w:tab w:val="left" w:pos="574"/>
          <w:tab w:val="left" w:pos="720"/>
        </w:tabs>
        <w:spacing w:after="0" w:line="240" w:lineRule="auto"/>
        <w:ind w:firstLine="560"/>
        <w:jc w:val="both"/>
        <w:rPr>
          <w:rFonts w:ascii="Times New Roman" w:hAnsi="Times New Roman"/>
          <w:sz w:val="23"/>
          <w:szCs w:val="23"/>
        </w:rPr>
      </w:pPr>
      <w:r w:rsidRPr="002A6185">
        <w:rPr>
          <w:rFonts w:ascii="Times New Roman" w:hAnsi="Times New Roman"/>
          <w:b/>
          <w:i/>
          <w:iCs/>
          <w:sz w:val="23"/>
          <w:szCs w:val="23"/>
        </w:rPr>
        <w:t xml:space="preserve">2. Збільшено планові показники видаткової частини бюджету </w:t>
      </w:r>
      <w:r w:rsidRPr="002A6185">
        <w:rPr>
          <w:rFonts w:ascii="Times New Roman" w:hAnsi="Times New Roman"/>
          <w:i/>
          <w:iCs/>
          <w:sz w:val="23"/>
          <w:szCs w:val="23"/>
        </w:rPr>
        <w:t xml:space="preserve">міської територіальної громади на </w:t>
      </w:r>
      <w:r w:rsidRPr="002A6185">
        <w:rPr>
          <w:rFonts w:ascii="Times New Roman" w:hAnsi="Times New Roman"/>
          <w:b/>
          <w:i/>
          <w:iCs/>
          <w:sz w:val="23"/>
          <w:szCs w:val="23"/>
        </w:rPr>
        <w:t>4 308 000 грн</w:t>
      </w:r>
      <w:r w:rsidRPr="002A6185">
        <w:rPr>
          <w:rFonts w:ascii="Times New Roman" w:hAnsi="Times New Roman"/>
          <w:i/>
          <w:iCs/>
          <w:sz w:val="23"/>
          <w:szCs w:val="23"/>
        </w:rPr>
        <w:t xml:space="preserve"> для вирішення соціально-економічних проблем міської територіальної громади,</w:t>
      </w:r>
      <w:r w:rsidRPr="002A6185">
        <w:rPr>
          <w:rFonts w:ascii="Times New Roman" w:hAnsi="Times New Roman"/>
          <w:sz w:val="23"/>
          <w:szCs w:val="23"/>
        </w:rPr>
        <w:t xml:space="preserve"> з яких </w:t>
      </w:r>
      <w:r w:rsidRPr="002A6185">
        <w:rPr>
          <w:rFonts w:ascii="Times New Roman" w:hAnsi="Times New Roman"/>
          <w:b/>
          <w:sz w:val="23"/>
          <w:szCs w:val="23"/>
        </w:rPr>
        <w:t>805 000 грн</w:t>
      </w:r>
      <w:r w:rsidRPr="002A6185">
        <w:rPr>
          <w:rFonts w:ascii="Times New Roman" w:hAnsi="Times New Roman"/>
          <w:bCs/>
          <w:sz w:val="23"/>
          <w:szCs w:val="23"/>
        </w:rPr>
        <w:t xml:space="preserve"> </w:t>
      </w:r>
      <w:r w:rsidRPr="002A6185">
        <w:rPr>
          <w:rFonts w:ascii="Times New Roman" w:hAnsi="Times New Roman"/>
          <w:sz w:val="23"/>
          <w:szCs w:val="23"/>
        </w:rPr>
        <w:t>(капітальні видатки) буде передано до бюджету розвитку спеціального фонду місцевого бюджету:</w:t>
      </w:r>
    </w:p>
    <w:p w14:paraId="6A5E3DA4" w14:textId="77777777" w:rsidR="0089093C" w:rsidRPr="002A6185" w:rsidRDefault="0089093C" w:rsidP="0089093C">
      <w:pPr>
        <w:spacing w:after="0" w:line="240" w:lineRule="auto"/>
        <w:ind w:firstLine="574"/>
        <w:jc w:val="both"/>
        <w:rPr>
          <w:rFonts w:ascii="Times New Roman" w:hAnsi="Times New Roman"/>
          <w:sz w:val="23"/>
          <w:szCs w:val="23"/>
        </w:rPr>
      </w:pPr>
      <w:r w:rsidRPr="002A6185">
        <w:rPr>
          <w:rFonts w:ascii="Times New Roman" w:hAnsi="Times New Roman"/>
          <w:b/>
          <w:sz w:val="23"/>
          <w:szCs w:val="23"/>
        </w:rPr>
        <w:t>2.1. </w:t>
      </w:r>
      <w:r w:rsidRPr="002A6185">
        <w:rPr>
          <w:rFonts w:ascii="Times New Roman" w:hAnsi="Times New Roman"/>
          <w:b/>
          <w:sz w:val="23"/>
          <w:szCs w:val="23"/>
          <w:u w:val="single"/>
        </w:rPr>
        <w:t>Загального фонду</w:t>
      </w:r>
      <w:r w:rsidRPr="002A6185">
        <w:rPr>
          <w:rFonts w:ascii="Times New Roman" w:hAnsi="Times New Roman"/>
          <w:b/>
          <w:sz w:val="23"/>
          <w:szCs w:val="23"/>
        </w:rPr>
        <w:t xml:space="preserve"> - на 3 503 000 грн, </w:t>
      </w:r>
      <w:r w:rsidRPr="002A6185">
        <w:rPr>
          <w:rFonts w:ascii="Times New Roman" w:hAnsi="Times New Roman"/>
          <w:sz w:val="23"/>
          <w:szCs w:val="23"/>
        </w:rPr>
        <w:t>у тому числі по таких головних розпорядниках бюджетних коштів:</w:t>
      </w:r>
    </w:p>
    <w:p w14:paraId="3C6FB450" w14:textId="7777777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color w:val="FF0000"/>
          <w:sz w:val="23"/>
          <w:szCs w:val="23"/>
        </w:rPr>
        <w:tab/>
      </w:r>
      <w:r w:rsidRPr="002A6185">
        <w:rPr>
          <w:rFonts w:ascii="Times New Roman" w:hAnsi="Times New Roman"/>
          <w:b/>
          <w:iCs/>
          <w:sz w:val="23"/>
          <w:szCs w:val="23"/>
        </w:rPr>
        <w:t>2.1.1. </w:t>
      </w:r>
      <w:r w:rsidRPr="002A6185">
        <w:rPr>
          <w:rFonts w:ascii="Times New Roman" w:hAnsi="Times New Roman"/>
          <w:iCs/>
          <w:sz w:val="23"/>
          <w:szCs w:val="23"/>
          <w:u w:val="single"/>
        </w:rPr>
        <w:t>Виконавчий комітет міської ради</w:t>
      </w:r>
      <w:r w:rsidRPr="002A6185">
        <w:rPr>
          <w:rFonts w:ascii="Times New Roman" w:hAnsi="Times New Roman"/>
          <w:iCs/>
          <w:sz w:val="23"/>
          <w:szCs w:val="23"/>
        </w:rPr>
        <w:t xml:space="preserve"> - на</w:t>
      </w:r>
      <w:r w:rsidRPr="002A6185">
        <w:rPr>
          <w:rFonts w:ascii="Times New Roman" w:hAnsi="Times New Roman"/>
          <w:b/>
          <w:iCs/>
          <w:sz w:val="23"/>
          <w:szCs w:val="23"/>
        </w:rPr>
        <w:t xml:space="preserve"> 1 678 000 грн, </w:t>
      </w:r>
      <w:r w:rsidRPr="002A6185">
        <w:rPr>
          <w:rFonts w:ascii="Times New Roman" w:hAnsi="Times New Roman"/>
          <w:iCs/>
          <w:sz w:val="23"/>
          <w:szCs w:val="23"/>
        </w:rPr>
        <w:t>для</w:t>
      </w:r>
      <w:r w:rsidRPr="002A6185">
        <w:rPr>
          <w:rFonts w:ascii="Times New Roman" w:hAnsi="Times New Roman"/>
          <w:iCs/>
          <w:sz w:val="23"/>
          <w:szCs w:val="23"/>
          <w:shd w:val="clear" w:color="auto" w:fill="FFFFFF"/>
        </w:rPr>
        <w:t>:</w:t>
      </w:r>
    </w:p>
    <w:p w14:paraId="246544F2" w14:textId="7777777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iCs/>
          <w:sz w:val="23"/>
          <w:szCs w:val="23"/>
          <w:shd w:val="clear" w:color="auto" w:fill="FFFFFF"/>
        </w:rPr>
        <w:tab/>
        <w:t xml:space="preserve">- виконання заходів програми «Реформування і розвитку житлово-комунального господарства </w:t>
      </w:r>
      <w:proofErr w:type="spellStart"/>
      <w:r w:rsidRPr="002A6185">
        <w:rPr>
          <w:rFonts w:ascii="Times New Roman" w:hAnsi="Times New Roman"/>
          <w:iCs/>
          <w:sz w:val="23"/>
          <w:szCs w:val="23"/>
          <w:shd w:val="clear" w:color="auto" w:fill="FFFFFF"/>
        </w:rPr>
        <w:t>Славутської</w:t>
      </w:r>
      <w:proofErr w:type="spellEnd"/>
      <w:r w:rsidRPr="002A6185">
        <w:rPr>
          <w:rFonts w:ascii="Times New Roman" w:hAnsi="Times New Roman"/>
          <w:iCs/>
          <w:sz w:val="23"/>
          <w:szCs w:val="23"/>
          <w:shd w:val="clear" w:color="auto" w:fill="FFFFFF"/>
        </w:rPr>
        <w:t xml:space="preserve"> міської територіальної громади на період 2025-2027 років» у сумі 1 590 100 грн, (Одержувач бюджетних коштів КП «</w:t>
      </w:r>
      <w:proofErr w:type="spellStart"/>
      <w:r w:rsidRPr="002A6185">
        <w:rPr>
          <w:rFonts w:ascii="Times New Roman" w:hAnsi="Times New Roman"/>
          <w:iCs/>
          <w:sz w:val="23"/>
          <w:szCs w:val="23"/>
          <w:shd w:val="clear" w:color="auto" w:fill="FFFFFF"/>
        </w:rPr>
        <w:t>Славутське</w:t>
      </w:r>
      <w:proofErr w:type="spellEnd"/>
      <w:r w:rsidRPr="002A6185">
        <w:rPr>
          <w:rFonts w:ascii="Times New Roman" w:hAnsi="Times New Roman"/>
          <w:iCs/>
          <w:sz w:val="23"/>
          <w:szCs w:val="23"/>
          <w:shd w:val="clear" w:color="auto" w:fill="FFFFFF"/>
        </w:rPr>
        <w:t xml:space="preserve"> ЖКО» - 1 350 100 грн; Одержувач бюджетних коштів КП «Славута-Сервіс» - 240 000 грн);</w:t>
      </w:r>
    </w:p>
    <w:p w14:paraId="5C12B042" w14:textId="7F57CDB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iCs/>
          <w:sz w:val="23"/>
          <w:szCs w:val="23"/>
          <w:shd w:val="clear" w:color="auto" w:fill="FFFFFF"/>
        </w:rPr>
        <w:tab/>
        <w:t xml:space="preserve">- виконання заходів Комплексної цільової програми розвитку фізичної культури і спорту в </w:t>
      </w:r>
      <w:proofErr w:type="spellStart"/>
      <w:r w:rsidRPr="002A6185">
        <w:rPr>
          <w:rFonts w:ascii="Times New Roman" w:hAnsi="Times New Roman"/>
          <w:iCs/>
          <w:sz w:val="23"/>
          <w:szCs w:val="23"/>
          <w:shd w:val="clear" w:color="auto" w:fill="FFFFFF"/>
        </w:rPr>
        <w:t>Славутській</w:t>
      </w:r>
      <w:proofErr w:type="spellEnd"/>
      <w:r w:rsidRPr="002A6185">
        <w:rPr>
          <w:rFonts w:ascii="Times New Roman" w:hAnsi="Times New Roman"/>
          <w:iCs/>
          <w:sz w:val="23"/>
          <w:szCs w:val="23"/>
          <w:shd w:val="clear" w:color="auto" w:fill="FFFFFF"/>
        </w:rPr>
        <w:t xml:space="preserve"> міській територіальній громаді на період 2025-2027 роки у сумі 78 900 грн</w:t>
      </w:r>
      <w:r w:rsidR="00353269">
        <w:rPr>
          <w:rFonts w:ascii="Times New Roman" w:hAnsi="Times New Roman"/>
          <w:iCs/>
          <w:sz w:val="23"/>
          <w:szCs w:val="23"/>
          <w:shd w:val="clear" w:color="auto" w:fill="FFFFFF"/>
        </w:rPr>
        <w:t xml:space="preserve">. одержувач бюджетних коштів - </w:t>
      </w:r>
      <w:r w:rsidR="00353269" w:rsidRPr="002A6185">
        <w:rPr>
          <w:rFonts w:ascii="Times New Roman" w:hAnsi="Times New Roman"/>
          <w:iCs/>
          <w:sz w:val="23"/>
          <w:szCs w:val="23"/>
          <w:shd w:val="clear" w:color="auto" w:fill="FFFFFF"/>
        </w:rPr>
        <w:t>КП «</w:t>
      </w:r>
      <w:proofErr w:type="spellStart"/>
      <w:r w:rsidR="00353269" w:rsidRPr="002A6185">
        <w:rPr>
          <w:rFonts w:ascii="Times New Roman" w:hAnsi="Times New Roman"/>
          <w:iCs/>
          <w:sz w:val="23"/>
          <w:szCs w:val="23"/>
          <w:shd w:val="clear" w:color="auto" w:fill="FFFFFF"/>
        </w:rPr>
        <w:t>Славутське</w:t>
      </w:r>
      <w:proofErr w:type="spellEnd"/>
      <w:r w:rsidR="00353269" w:rsidRPr="002A6185">
        <w:rPr>
          <w:rFonts w:ascii="Times New Roman" w:hAnsi="Times New Roman"/>
          <w:iCs/>
          <w:sz w:val="23"/>
          <w:szCs w:val="23"/>
          <w:shd w:val="clear" w:color="auto" w:fill="FFFFFF"/>
        </w:rPr>
        <w:t xml:space="preserve"> ЖКО»</w:t>
      </w:r>
      <w:r w:rsidRPr="002A6185">
        <w:rPr>
          <w:rFonts w:ascii="Times New Roman" w:hAnsi="Times New Roman"/>
          <w:iCs/>
          <w:sz w:val="23"/>
          <w:szCs w:val="23"/>
          <w:shd w:val="clear" w:color="auto" w:fill="FFFFFF"/>
        </w:rPr>
        <w:t>;</w:t>
      </w:r>
    </w:p>
    <w:p w14:paraId="5400C498" w14:textId="39CB4076"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iCs/>
          <w:sz w:val="23"/>
          <w:szCs w:val="23"/>
          <w:shd w:val="clear" w:color="auto" w:fill="FFFFFF"/>
        </w:rPr>
        <w:tab/>
        <w:t xml:space="preserve">- виконання заходів Програми розвитку первинної медико-санітарної допомоги на 2025-2027 роки для жителів </w:t>
      </w:r>
      <w:proofErr w:type="spellStart"/>
      <w:r w:rsidRPr="002A6185">
        <w:rPr>
          <w:rFonts w:ascii="Times New Roman" w:hAnsi="Times New Roman"/>
          <w:iCs/>
          <w:sz w:val="23"/>
          <w:szCs w:val="23"/>
          <w:shd w:val="clear" w:color="auto" w:fill="FFFFFF"/>
        </w:rPr>
        <w:t>Славутської</w:t>
      </w:r>
      <w:proofErr w:type="spellEnd"/>
      <w:r w:rsidRPr="002A6185">
        <w:rPr>
          <w:rFonts w:ascii="Times New Roman" w:hAnsi="Times New Roman"/>
          <w:iCs/>
          <w:sz w:val="23"/>
          <w:szCs w:val="23"/>
          <w:shd w:val="clear" w:color="auto" w:fill="FFFFFF"/>
        </w:rPr>
        <w:t xml:space="preserve"> міської територіальної громади у сумі 9 000 грн, (придбання катетерів </w:t>
      </w:r>
      <w:proofErr w:type="spellStart"/>
      <w:r w:rsidRPr="002A6185">
        <w:rPr>
          <w:rFonts w:ascii="Times New Roman" w:hAnsi="Times New Roman"/>
          <w:iCs/>
          <w:sz w:val="23"/>
          <w:szCs w:val="23"/>
          <w:shd w:val="clear" w:color="auto" w:fill="FFFFFF"/>
        </w:rPr>
        <w:lastRenderedPageBreak/>
        <w:t>Нелатона</w:t>
      </w:r>
      <w:proofErr w:type="spellEnd"/>
      <w:r w:rsidRPr="002A6185">
        <w:rPr>
          <w:rFonts w:ascii="Times New Roman" w:hAnsi="Times New Roman"/>
          <w:iCs/>
          <w:sz w:val="23"/>
          <w:szCs w:val="23"/>
          <w:shd w:val="clear" w:color="auto" w:fill="FFFFFF"/>
        </w:rPr>
        <w:t xml:space="preserve"> в кількості 1116 шт.</w:t>
      </w:r>
      <w:r w:rsidR="0074601C" w:rsidRPr="002A6185">
        <w:rPr>
          <w:rFonts w:ascii="Times New Roman" w:hAnsi="Times New Roman"/>
          <w:iCs/>
          <w:sz w:val="23"/>
          <w:szCs w:val="23"/>
          <w:shd w:val="clear" w:color="auto" w:fill="FFFFFF"/>
        </w:rPr>
        <w:t> </w:t>
      </w:r>
      <w:r w:rsidRPr="002A6185">
        <w:rPr>
          <w:rFonts w:ascii="Times New Roman" w:hAnsi="Times New Roman"/>
          <w:iCs/>
          <w:sz w:val="23"/>
          <w:szCs w:val="23"/>
          <w:shd w:val="clear" w:color="auto" w:fill="FFFFFF"/>
        </w:rPr>
        <w:t>для гр.</w:t>
      </w:r>
      <w:r w:rsidR="0074601C" w:rsidRPr="002A6185">
        <w:rPr>
          <w:rFonts w:ascii="Times New Roman" w:hAnsi="Times New Roman"/>
          <w:iCs/>
          <w:sz w:val="23"/>
          <w:szCs w:val="23"/>
          <w:shd w:val="clear" w:color="auto" w:fill="FFFFFF"/>
        </w:rPr>
        <w:t> </w:t>
      </w:r>
      <w:proofErr w:type="spellStart"/>
      <w:r w:rsidRPr="002A6185">
        <w:rPr>
          <w:rFonts w:ascii="Times New Roman" w:hAnsi="Times New Roman"/>
          <w:iCs/>
          <w:sz w:val="23"/>
          <w:szCs w:val="23"/>
          <w:shd w:val="clear" w:color="auto" w:fill="FFFFFF"/>
        </w:rPr>
        <w:t>Акімніязова</w:t>
      </w:r>
      <w:proofErr w:type="spellEnd"/>
      <w:r w:rsidRPr="002A6185">
        <w:rPr>
          <w:rFonts w:ascii="Times New Roman" w:hAnsi="Times New Roman"/>
          <w:iCs/>
          <w:sz w:val="23"/>
          <w:szCs w:val="23"/>
          <w:shd w:val="clear" w:color="auto" w:fill="FFFFFF"/>
        </w:rPr>
        <w:t xml:space="preserve"> О.І.). Од</w:t>
      </w:r>
      <w:r w:rsidR="00353269">
        <w:rPr>
          <w:rFonts w:ascii="Times New Roman" w:hAnsi="Times New Roman"/>
          <w:iCs/>
          <w:sz w:val="23"/>
          <w:szCs w:val="23"/>
          <w:shd w:val="clear" w:color="auto" w:fill="FFFFFF"/>
        </w:rPr>
        <w:t>ержувач бюджетних коштів – КП «</w:t>
      </w:r>
      <w:proofErr w:type="spellStart"/>
      <w:r w:rsidRPr="002A6185">
        <w:rPr>
          <w:rFonts w:ascii="Times New Roman" w:hAnsi="Times New Roman"/>
          <w:iCs/>
          <w:sz w:val="23"/>
          <w:szCs w:val="23"/>
          <w:shd w:val="clear" w:color="auto" w:fill="FFFFFF"/>
        </w:rPr>
        <w:t>Славутський</w:t>
      </w:r>
      <w:proofErr w:type="spellEnd"/>
      <w:r w:rsidRPr="002A6185">
        <w:rPr>
          <w:rFonts w:ascii="Times New Roman" w:hAnsi="Times New Roman"/>
          <w:iCs/>
          <w:sz w:val="23"/>
          <w:szCs w:val="23"/>
          <w:shd w:val="clear" w:color="auto" w:fill="FFFFFF"/>
        </w:rPr>
        <w:t xml:space="preserve"> центр первинної медико-санітарної допомоги»;</w:t>
      </w:r>
    </w:p>
    <w:p w14:paraId="3C82D548" w14:textId="7777777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iCs/>
          <w:color w:val="FF0000"/>
          <w:sz w:val="23"/>
          <w:szCs w:val="23"/>
          <w:shd w:val="clear" w:color="auto" w:fill="FFFFFF"/>
        </w:rPr>
        <w:tab/>
      </w:r>
      <w:r w:rsidRPr="002A6185">
        <w:rPr>
          <w:rFonts w:ascii="Times New Roman" w:hAnsi="Times New Roman"/>
          <w:b/>
          <w:bCs/>
          <w:iCs/>
          <w:sz w:val="23"/>
          <w:szCs w:val="23"/>
          <w:shd w:val="clear" w:color="auto" w:fill="FFFFFF"/>
        </w:rPr>
        <w:t>2.1.2.  </w:t>
      </w:r>
      <w:r w:rsidRPr="002A6185">
        <w:rPr>
          <w:rFonts w:ascii="Times New Roman" w:hAnsi="Times New Roman"/>
          <w:iCs/>
          <w:sz w:val="23"/>
          <w:szCs w:val="23"/>
          <w:u w:val="single"/>
          <w:shd w:val="clear" w:color="auto" w:fill="FFFFFF"/>
        </w:rPr>
        <w:t>Управління освіти виконавчого комітету міської ради</w:t>
      </w:r>
      <w:r w:rsidRPr="002A6185">
        <w:rPr>
          <w:rFonts w:ascii="Times New Roman" w:hAnsi="Times New Roman"/>
          <w:iCs/>
          <w:sz w:val="23"/>
          <w:szCs w:val="23"/>
          <w:shd w:val="clear" w:color="auto" w:fill="FFFFFF"/>
        </w:rPr>
        <w:t xml:space="preserve"> – на </w:t>
      </w:r>
      <w:r w:rsidRPr="002A6185">
        <w:rPr>
          <w:rFonts w:ascii="Times New Roman" w:hAnsi="Times New Roman"/>
          <w:b/>
          <w:bCs/>
          <w:iCs/>
          <w:sz w:val="23"/>
          <w:szCs w:val="23"/>
          <w:shd w:val="clear" w:color="auto" w:fill="FFFFFF"/>
        </w:rPr>
        <w:t>1 025 000 грн</w:t>
      </w:r>
      <w:r w:rsidRPr="002A6185">
        <w:rPr>
          <w:rFonts w:ascii="Times New Roman" w:hAnsi="Times New Roman"/>
          <w:iCs/>
          <w:sz w:val="23"/>
          <w:szCs w:val="23"/>
          <w:shd w:val="clear" w:color="auto" w:fill="FFFFFF"/>
        </w:rPr>
        <w:t>, а саме:</w:t>
      </w:r>
    </w:p>
    <w:p w14:paraId="023D11BD" w14:textId="7777777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iCs/>
          <w:sz w:val="23"/>
          <w:szCs w:val="23"/>
          <w:shd w:val="clear" w:color="auto" w:fill="FFFFFF"/>
        </w:rPr>
        <w:tab/>
        <w:t xml:space="preserve">- для організації харчування учнів пільгових категорій 5-9 класів в закладах загальної середньої освіти у вересні-грудні поточного року – </w:t>
      </w:r>
      <w:r w:rsidRPr="002A6185">
        <w:rPr>
          <w:rFonts w:ascii="Times New Roman" w:hAnsi="Times New Roman"/>
          <w:b/>
          <w:bCs/>
          <w:iCs/>
          <w:sz w:val="23"/>
          <w:szCs w:val="23"/>
          <w:shd w:val="clear" w:color="auto" w:fill="FFFFFF"/>
        </w:rPr>
        <w:t>500 000 грн;</w:t>
      </w:r>
    </w:p>
    <w:p w14:paraId="7BDE2652" w14:textId="77777777" w:rsidR="0089093C" w:rsidRPr="002A6185" w:rsidRDefault="0089093C" w:rsidP="0089093C">
      <w:pPr>
        <w:tabs>
          <w:tab w:val="left" w:pos="574"/>
        </w:tabs>
        <w:spacing w:after="0" w:line="240" w:lineRule="auto"/>
        <w:jc w:val="both"/>
        <w:rPr>
          <w:rFonts w:ascii="Times New Roman" w:hAnsi="Times New Roman"/>
          <w:b/>
          <w:bCs/>
          <w:iCs/>
          <w:sz w:val="23"/>
          <w:szCs w:val="23"/>
          <w:shd w:val="clear" w:color="auto" w:fill="FFFFFF"/>
        </w:rPr>
      </w:pPr>
      <w:r w:rsidRPr="002A6185">
        <w:rPr>
          <w:rFonts w:ascii="Times New Roman" w:hAnsi="Times New Roman"/>
          <w:iCs/>
          <w:color w:val="FF0000"/>
          <w:sz w:val="23"/>
          <w:szCs w:val="23"/>
          <w:shd w:val="clear" w:color="auto" w:fill="FFFFFF"/>
        </w:rPr>
        <w:tab/>
      </w:r>
      <w:r w:rsidRPr="002A6185">
        <w:rPr>
          <w:rFonts w:ascii="Times New Roman" w:hAnsi="Times New Roman"/>
          <w:iCs/>
          <w:sz w:val="23"/>
          <w:szCs w:val="23"/>
          <w:shd w:val="clear" w:color="auto" w:fill="FFFFFF"/>
        </w:rPr>
        <w:t>- для зменшення дефіциту в коштах на оплату праці працівників закладів дошкільної освіти громади у сумі 525 000 грн</w:t>
      </w:r>
      <w:r w:rsidRPr="002A6185">
        <w:rPr>
          <w:rFonts w:ascii="Times New Roman" w:hAnsi="Times New Roman"/>
          <w:b/>
          <w:bCs/>
          <w:iCs/>
          <w:sz w:val="23"/>
          <w:szCs w:val="23"/>
          <w:shd w:val="clear" w:color="auto" w:fill="FFFFFF"/>
        </w:rPr>
        <w:t>.</w:t>
      </w:r>
    </w:p>
    <w:p w14:paraId="14710D82" w14:textId="77777777" w:rsidR="0089093C" w:rsidRPr="002A6185" w:rsidRDefault="0089093C" w:rsidP="0089093C">
      <w:pPr>
        <w:tabs>
          <w:tab w:val="left" w:pos="574"/>
        </w:tabs>
        <w:spacing w:after="0" w:line="240" w:lineRule="auto"/>
        <w:jc w:val="both"/>
        <w:rPr>
          <w:rFonts w:ascii="Times New Roman" w:hAnsi="Times New Roman"/>
          <w:sz w:val="23"/>
          <w:szCs w:val="23"/>
        </w:rPr>
      </w:pPr>
      <w:r w:rsidRPr="002A6185">
        <w:rPr>
          <w:rFonts w:ascii="Times New Roman" w:hAnsi="Times New Roman"/>
          <w:b/>
          <w:iCs/>
          <w:color w:val="FF0000"/>
          <w:sz w:val="23"/>
          <w:szCs w:val="23"/>
        </w:rPr>
        <w:tab/>
      </w:r>
      <w:r w:rsidRPr="002A6185">
        <w:rPr>
          <w:rFonts w:ascii="Times New Roman" w:hAnsi="Times New Roman"/>
          <w:b/>
          <w:iCs/>
          <w:sz w:val="23"/>
          <w:szCs w:val="23"/>
        </w:rPr>
        <w:t>2.1.3.</w:t>
      </w:r>
      <w:r w:rsidRPr="002A6185">
        <w:rPr>
          <w:rFonts w:ascii="Times New Roman" w:hAnsi="Times New Roman"/>
          <w:b/>
          <w:i/>
          <w:sz w:val="23"/>
          <w:szCs w:val="23"/>
        </w:rPr>
        <w:t> </w:t>
      </w:r>
      <w:r w:rsidRPr="002A6185">
        <w:rPr>
          <w:rFonts w:ascii="Times New Roman" w:hAnsi="Times New Roman"/>
          <w:iCs/>
          <w:sz w:val="23"/>
          <w:szCs w:val="23"/>
          <w:u w:val="single"/>
          <w:shd w:val="clear" w:color="auto" w:fill="FFFFFF"/>
        </w:rPr>
        <w:t>Управління соціального захисту населення</w:t>
      </w:r>
      <w:r w:rsidRPr="002A6185">
        <w:rPr>
          <w:rFonts w:ascii="Times New Roman" w:hAnsi="Times New Roman"/>
          <w:iCs/>
          <w:sz w:val="23"/>
          <w:szCs w:val="23"/>
          <w:shd w:val="clear" w:color="auto" w:fill="FFFFFF"/>
        </w:rPr>
        <w:t xml:space="preserve"> </w:t>
      </w:r>
      <w:r w:rsidRPr="002A6185">
        <w:rPr>
          <w:rFonts w:ascii="Times New Roman" w:hAnsi="Times New Roman"/>
          <w:sz w:val="23"/>
          <w:szCs w:val="23"/>
          <w:u w:val="single"/>
        </w:rPr>
        <w:t>виконавчого комітету міської ради</w:t>
      </w:r>
      <w:r w:rsidRPr="002A6185">
        <w:rPr>
          <w:rFonts w:ascii="Times New Roman" w:hAnsi="Times New Roman"/>
          <w:sz w:val="23"/>
          <w:szCs w:val="23"/>
        </w:rPr>
        <w:t xml:space="preserve"> – на </w:t>
      </w:r>
      <w:r w:rsidRPr="002A6185">
        <w:rPr>
          <w:rFonts w:ascii="Times New Roman" w:hAnsi="Times New Roman"/>
          <w:b/>
          <w:sz w:val="23"/>
          <w:szCs w:val="23"/>
        </w:rPr>
        <w:t>3</w:t>
      </w:r>
      <w:r w:rsidRPr="002A6185">
        <w:rPr>
          <w:rFonts w:ascii="Times New Roman" w:hAnsi="Times New Roman"/>
          <w:b/>
          <w:bCs/>
          <w:sz w:val="23"/>
          <w:szCs w:val="23"/>
        </w:rPr>
        <w:t>00 000 грн</w:t>
      </w:r>
      <w:r w:rsidRPr="002A6185">
        <w:rPr>
          <w:rFonts w:ascii="Times New Roman" w:hAnsi="Times New Roman"/>
          <w:sz w:val="23"/>
          <w:szCs w:val="23"/>
        </w:rPr>
        <w:t xml:space="preserve">, виконання заходів цільової програми «Піклування» для мешканців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на 2025-2027 роки (компенсація фізичним особам які надають соціальні послуги).</w:t>
      </w:r>
    </w:p>
    <w:p w14:paraId="501FE60E" w14:textId="77777777" w:rsidR="0089093C" w:rsidRPr="002A6185" w:rsidRDefault="0089093C" w:rsidP="0089093C">
      <w:pPr>
        <w:tabs>
          <w:tab w:val="left" w:pos="574"/>
        </w:tabs>
        <w:spacing w:after="0" w:line="240" w:lineRule="auto"/>
        <w:jc w:val="both"/>
        <w:rPr>
          <w:rFonts w:ascii="Times New Roman" w:hAnsi="Times New Roman"/>
          <w:bCs/>
          <w:sz w:val="23"/>
          <w:szCs w:val="23"/>
        </w:rPr>
      </w:pPr>
      <w:r w:rsidRPr="002A6185">
        <w:rPr>
          <w:rFonts w:ascii="Times New Roman" w:hAnsi="Times New Roman"/>
          <w:color w:val="FF0000"/>
          <w:sz w:val="23"/>
          <w:szCs w:val="23"/>
        </w:rPr>
        <w:tab/>
      </w:r>
      <w:r w:rsidRPr="002A6185">
        <w:rPr>
          <w:rFonts w:ascii="Times New Roman" w:hAnsi="Times New Roman"/>
          <w:b/>
          <w:iCs/>
          <w:sz w:val="23"/>
          <w:szCs w:val="23"/>
        </w:rPr>
        <w:t>2.1.4.</w:t>
      </w:r>
      <w:r w:rsidRPr="002A6185">
        <w:rPr>
          <w:rFonts w:ascii="Times New Roman" w:hAnsi="Times New Roman"/>
          <w:b/>
          <w:i/>
          <w:sz w:val="23"/>
          <w:szCs w:val="23"/>
        </w:rPr>
        <w:t> </w:t>
      </w:r>
      <w:r w:rsidRPr="002A6185">
        <w:rPr>
          <w:rFonts w:ascii="Times New Roman" w:hAnsi="Times New Roman"/>
          <w:iCs/>
          <w:sz w:val="23"/>
          <w:szCs w:val="23"/>
          <w:u w:val="single"/>
          <w:shd w:val="clear" w:color="auto" w:fill="FFFFFF"/>
        </w:rPr>
        <w:t>Фінансове управління</w:t>
      </w:r>
      <w:r w:rsidRPr="002A6185">
        <w:rPr>
          <w:rFonts w:ascii="Times New Roman" w:hAnsi="Times New Roman"/>
          <w:iCs/>
          <w:sz w:val="23"/>
          <w:szCs w:val="23"/>
          <w:shd w:val="clear" w:color="auto" w:fill="FFFFFF"/>
        </w:rPr>
        <w:t xml:space="preserve"> </w:t>
      </w:r>
      <w:r w:rsidRPr="002A6185">
        <w:rPr>
          <w:rFonts w:ascii="Times New Roman" w:hAnsi="Times New Roman"/>
          <w:sz w:val="23"/>
          <w:szCs w:val="23"/>
          <w:u w:val="single"/>
        </w:rPr>
        <w:t>виконавчого комітету міської ради</w:t>
      </w:r>
      <w:r w:rsidRPr="002A6185">
        <w:rPr>
          <w:rFonts w:ascii="Times New Roman" w:hAnsi="Times New Roman"/>
          <w:sz w:val="23"/>
          <w:szCs w:val="23"/>
        </w:rPr>
        <w:t xml:space="preserve"> – на </w:t>
      </w:r>
      <w:r w:rsidRPr="002A6185">
        <w:rPr>
          <w:rFonts w:ascii="Times New Roman" w:hAnsi="Times New Roman"/>
          <w:b/>
          <w:sz w:val="23"/>
          <w:szCs w:val="23"/>
        </w:rPr>
        <w:t>5</w:t>
      </w:r>
      <w:r w:rsidRPr="002A6185">
        <w:rPr>
          <w:rFonts w:ascii="Times New Roman" w:hAnsi="Times New Roman"/>
          <w:b/>
          <w:bCs/>
          <w:sz w:val="23"/>
          <w:szCs w:val="23"/>
        </w:rPr>
        <w:t xml:space="preserve">00 000 гривень, </w:t>
      </w:r>
      <w:r w:rsidRPr="002A6185">
        <w:rPr>
          <w:rFonts w:ascii="Times New Roman" w:hAnsi="Times New Roman"/>
          <w:bCs/>
          <w:sz w:val="23"/>
          <w:szCs w:val="23"/>
        </w:rPr>
        <w:t>для:</w:t>
      </w:r>
    </w:p>
    <w:p w14:paraId="72C978E8" w14:textId="77777777" w:rsidR="0089093C" w:rsidRPr="002A6185" w:rsidRDefault="0089093C" w:rsidP="0089093C">
      <w:pPr>
        <w:tabs>
          <w:tab w:val="left" w:pos="574"/>
        </w:tabs>
        <w:spacing w:after="0" w:line="240" w:lineRule="auto"/>
        <w:jc w:val="both"/>
        <w:rPr>
          <w:rFonts w:ascii="Times New Roman" w:hAnsi="Times New Roman"/>
          <w:bCs/>
          <w:sz w:val="23"/>
          <w:szCs w:val="23"/>
        </w:rPr>
      </w:pPr>
      <w:r w:rsidRPr="002A6185">
        <w:rPr>
          <w:rFonts w:ascii="Times New Roman" w:hAnsi="Times New Roman"/>
          <w:bCs/>
          <w:sz w:val="23"/>
          <w:szCs w:val="23"/>
        </w:rPr>
        <w:tab/>
        <w:t xml:space="preserve">- виконання заходів Програми забезпечення пожежної безпеки в </w:t>
      </w:r>
      <w:proofErr w:type="spellStart"/>
      <w:r w:rsidRPr="002A6185">
        <w:rPr>
          <w:rFonts w:ascii="Times New Roman" w:hAnsi="Times New Roman"/>
          <w:bCs/>
          <w:sz w:val="23"/>
          <w:szCs w:val="23"/>
        </w:rPr>
        <w:t>Славутській</w:t>
      </w:r>
      <w:proofErr w:type="spellEnd"/>
      <w:r w:rsidRPr="002A6185">
        <w:rPr>
          <w:rFonts w:ascii="Times New Roman" w:hAnsi="Times New Roman"/>
          <w:bCs/>
          <w:sz w:val="23"/>
          <w:szCs w:val="23"/>
        </w:rPr>
        <w:t xml:space="preserve"> міській територіальній громаді на 2025-2027 роки у сумі 100 000 грн, (покращення стану матеріально-технічного забезпечення </w:t>
      </w:r>
      <w:proofErr w:type="spellStart"/>
      <w:r w:rsidRPr="002A6185">
        <w:rPr>
          <w:rFonts w:ascii="Times New Roman" w:hAnsi="Times New Roman"/>
          <w:bCs/>
          <w:sz w:val="23"/>
          <w:szCs w:val="23"/>
        </w:rPr>
        <w:t>оперативно</w:t>
      </w:r>
      <w:proofErr w:type="spellEnd"/>
      <w:r w:rsidRPr="002A6185">
        <w:rPr>
          <w:rFonts w:ascii="Times New Roman" w:hAnsi="Times New Roman"/>
          <w:bCs/>
          <w:sz w:val="23"/>
          <w:szCs w:val="23"/>
        </w:rPr>
        <w:t>-рятувального підрозділу);</w:t>
      </w:r>
    </w:p>
    <w:p w14:paraId="3630439C"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Cs/>
          <w:sz w:val="23"/>
          <w:szCs w:val="23"/>
        </w:rPr>
        <w:tab/>
        <w:t>- </w:t>
      </w:r>
      <w:r w:rsidRPr="002A6185">
        <w:rPr>
          <w:rFonts w:ascii="Times New Roman" w:hAnsi="Times New Roman"/>
          <w:sz w:val="23"/>
          <w:szCs w:val="23"/>
        </w:rPr>
        <w:t xml:space="preserve">виконання Програми заходів національного спротиву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та підтримки сил безпеки і оборони України на 2025-2026 роки в частині надання міжбюджетних трансфертів державному бюджету у сумі 400 000 грн, з них:</w:t>
      </w:r>
    </w:p>
    <w:p w14:paraId="749E7DBA"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військовій частині А1978 – 100 000 грн, (закупівля </w:t>
      </w:r>
      <w:r w:rsidRPr="002A6185">
        <w:rPr>
          <w:rFonts w:ascii="Times New Roman" w:hAnsi="Times New Roman"/>
          <w:sz w:val="23"/>
          <w:szCs w:val="23"/>
          <w:lang w:val="en-US"/>
        </w:rPr>
        <w:t>FPV</w:t>
      </w:r>
      <w:r w:rsidRPr="002A6185">
        <w:rPr>
          <w:rFonts w:ascii="Times New Roman" w:hAnsi="Times New Roman"/>
          <w:sz w:val="23"/>
          <w:szCs w:val="23"/>
        </w:rPr>
        <w:t xml:space="preserve"> –</w:t>
      </w:r>
      <w:proofErr w:type="spellStart"/>
      <w:r w:rsidRPr="002A6185">
        <w:rPr>
          <w:rFonts w:ascii="Times New Roman" w:hAnsi="Times New Roman"/>
          <w:sz w:val="23"/>
          <w:szCs w:val="23"/>
        </w:rPr>
        <w:t>дронів</w:t>
      </w:r>
      <w:proofErr w:type="spellEnd"/>
      <w:r w:rsidRPr="002A6185">
        <w:rPr>
          <w:rFonts w:ascii="Times New Roman" w:hAnsi="Times New Roman"/>
          <w:sz w:val="23"/>
          <w:szCs w:val="23"/>
        </w:rPr>
        <w:t xml:space="preserve"> та комплектуючих до них);</w:t>
      </w:r>
    </w:p>
    <w:p w14:paraId="7F4A4266"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військовій частині А3958 у складі військової частини А3767 – 100 000 грн, (матеріально-технічне забезпечення);</w:t>
      </w:r>
    </w:p>
    <w:p w14:paraId="5EE250BE" w14:textId="77777777" w:rsidR="0089093C" w:rsidRPr="002A6185" w:rsidRDefault="0089093C" w:rsidP="0089093C">
      <w:pPr>
        <w:tabs>
          <w:tab w:val="left" w:pos="574"/>
        </w:tabs>
        <w:spacing w:after="0" w:line="240" w:lineRule="auto"/>
        <w:jc w:val="both"/>
        <w:rPr>
          <w:rFonts w:ascii="Times New Roman" w:hAnsi="Times New Roman"/>
          <w:sz w:val="23"/>
          <w:szCs w:val="23"/>
        </w:rPr>
      </w:pPr>
      <w:r w:rsidRPr="002A6185">
        <w:rPr>
          <w:rFonts w:ascii="Times New Roman" w:hAnsi="Times New Roman"/>
          <w:sz w:val="23"/>
          <w:szCs w:val="23"/>
        </w:rPr>
        <w:tab/>
        <w:t>військовій частині 1551 Державної прикордонної служби України - 100 000 грн, (матеріально-технічне забезпечення);</w:t>
      </w:r>
    </w:p>
    <w:p w14:paraId="2B407572" w14:textId="77777777" w:rsidR="0089093C" w:rsidRPr="002A6185" w:rsidRDefault="0089093C" w:rsidP="0089093C">
      <w:pPr>
        <w:tabs>
          <w:tab w:val="left" w:pos="574"/>
        </w:tabs>
        <w:spacing w:after="0" w:line="240" w:lineRule="auto"/>
        <w:jc w:val="both"/>
        <w:rPr>
          <w:rFonts w:ascii="Times New Roman" w:hAnsi="Times New Roman"/>
          <w:sz w:val="23"/>
          <w:szCs w:val="23"/>
        </w:rPr>
      </w:pPr>
      <w:r w:rsidRPr="002A6185">
        <w:rPr>
          <w:rFonts w:ascii="Times New Roman" w:hAnsi="Times New Roman"/>
          <w:sz w:val="23"/>
          <w:szCs w:val="23"/>
        </w:rPr>
        <w:tab/>
        <w:t>військовій частині А3316 – 100 000 гривень (закупівля будівельних матеріалів).</w:t>
      </w:r>
    </w:p>
    <w:p w14:paraId="62E669E2" w14:textId="77777777" w:rsidR="0089093C" w:rsidRPr="002A6185" w:rsidRDefault="0089093C" w:rsidP="0089093C">
      <w:pPr>
        <w:tabs>
          <w:tab w:val="left" w:pos="574"/>
        </w:tabs>
        <w:spacing w:after="0" w:line="240" w:lineRule="auto"/>
        <w:jc w:val="both"/>
        <w:rPr>
          <w:rFonts w:ascii="Times New Roman" w:hAnsi="Times New Roman"/>
          <w:bCs/>
          <w:sz w:val="23"/>
          <w:szCs w:val="23"/>
        </w:rPr>
      </w:pPr>
    </w:p>
    <w:p w14:paraId="3C78EA47" w14:textId="77777777" w:rsidR="0089093C" w:rsidRPr="002A6185" w:rsidRDefault="0089093C" w:rsidP="0089093C">
      <w:pPr>
        <w:tabs>
          <w:tab w:val="left" w:pos="567"/>
        </w:tabs>
        <w:spacing w:after="0" w:line="240" w:lineRule="auto"/>
        <w:ind w:firstLine="567"/>
        <w:jc w:val="both"/>
        <w:rPr>
          <w:rFonts w:ascii="Times New Roman" w:hAnsi="Times New Roman"/>
          <w:sz w:val="23"/>
          <w:szCs w:val="23"/>
        </w:rPr>
      </w:pPr>
      <w:r w:rsidRPr="002A6185">
        <w:rPr>
          <w:rFonts w:ascii="Times New Roman" w:hAnsi="Times New Roman"/>
          <w:b/>
          <w:sz w:val="23"/>
          <w:szCs w:val="23"/>
        </w:rPr>
        <w:t>2.2. </w:t>
      </w:r>
      <w:r w:rsidRPr="002A6185">
        <w:rPr>
          <w:rFonts w:ascii="Times New Roman" w:hAnsi="Times New Roman"/>
          <w:b/>
          <w:sz w:val="23"/>
          <w:szCs w:val="23"/>
          <w:u w:val="single"/>
        </w:rPr>
        <w:t xml:space="preserve">Спеціального фонду </w:t>
      </w:r>
      <w:r w:rsidRPr="002A6185">
        <w:rPr>
          <w:rFonts w:ascii="Times New Roman" w:hAnsi="Times New Roman"/>
          <w:b/>
          <w:sz w:val="23"/>
          <w:szCs w:val="23"/>
        </w:rPr>
        <w:t xml:space="preserve">бюджету </w:t>
      </w:r>
      <w:r w:rsidRPr="002A6185">
        <w:rPr>
          <w:rFonts w:ascii="Times New Roman" w:hAnsi="Times New Roman"/>
          <w:sz w:val="23"/>
          <w:szCs w:val="23"/>
        </w:rPr>
        <w:t xml:space="preserve">(бюджету розвитку міської територіальної громади) – на </w:t>
      </w:r>
      <w:r w:rsidRPr="002A6185">
        <w:rPr>
          <w:rFonts w:ascii="Times New Roman" w:hAnsi="Times New Roman"/>
          <w:b/>
          <w:sz w:val="23"/>
          <w:szCs w:val="23"/>
        </w:rPr>
        <w:t xml:space="preserve">805 000 грн, </w:t>
      </w:r>
      <w:r w:rsidRPr="002A6185">
        <w:rPr>
          <w:rFonts w:ascii="Times New Roman" w:hAnsi="Times New Roman"/>
          <w:sz w:val="23"/>
          <w:szCs w:val="23"/>
        </w:rPr>
        <w:t>зокрема:</w:t>
      </w:r>
    </w:p>
    <w:p w14:paraId="05C08435"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iCs/>
          <w:sz w:val="23"/>
          <w:szCs w:val="23"/>
        </w:rPr>
        <w:t>2.2.1.</w:t>
      </w:r>
      <w:r w:rsidRPr="002A6185">
        <w:rPr>
          <w:rFonts w:ascii="Times New Roman" w:hAnsi="Times New Roman"/>
          <w:b/>
          <w:i/>
          <w:sz w:val="23"/>
          <w:szCs w:val="23"/>
        </w:rPr>
        <w:t> </w:t>
      </w:r>
      <w:r w:rsidRPr="002A6185">
        <w:rPr>
          <w:rFonts w:ascii="Times New Roman" w:hAnsi="Times New Roman"/>
          <w:b/>
          <w:sz w:val="23"/>
          <w:szCs w:val="23"/>
        </w:rPr>
        <w:t xml:space="preserve">Збільшено </w:t>
      </w:r>
      <w:r w:rsidRPr="002A6185">
        <w:rPr>
          <w:rFonts w:ascii="Times New Roman" w:hAnsi="Times New Roman"/>
          <w:sz w:val="23"/>
          <w:szCs w:val="23"/>
        </w:rPr>
        <w:t xml:space="preserve">планові призначення </w:t>
      </w:r>
      <w:r w:rsidRPr="002A6185">
        <w:rPr>
          <w:rFonts w:ascii="Times New Roman" w:hAnsi="Times New Roman"/>
          <w:sz w:val="23"/>
          <w:szCs w:val="23"/>
          <w:u w:val="single"/>
        </w:rPr>
        <w:t>Фінансового управління 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bCs/>
          <w:sz w:val="23"/>
          <w:szCs w:val="23"/>
        </w:rPr>
        <w:t>215 000 грн</w:t>
      </w:r>
      <w:r w:rsidRPr="002A6185">
        <w:rPr>
          <w:rFonts w:ascii="Times New Roman" w:hAnsi="Times New Roman"/>
          <w:sz w:val="23"/>
          <w:szCs w:val="23"/>
        </w:rPr>
        <w:t xml:space="preserve"> для виконання Програми заходів національного спротиву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та підтримки сил безпеки і оборони України на 2025-2026 роки в частині надання міжбюджетних трансфертів державному бюджету, а саме:</w:t>
      </w:r>
    </w:p>
    <w:p w14:paraId="459C93A2"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Головному управлінню Національної поліції України в Хмельницькій області - 115 000 грн (придбання </w:t>
      </w:r>
      <w:proofErr w:type="spellStart"/>
      <w:r w:rsidRPr="002A6185">
        <w:rPr>
          <w:rFonts w:ascii="Times New Roman" w:hAnsi="Times New Roman"/>
          <w:sz w:val="23"/>
          <w:szCs w:val="23"/>
        </w:rPr>
        <w:t>квадрокоптера</w:t>
      </w:r>
      <w:proofErr w:type="spellEnd"/>
      <w:r w:rsidRPr="002A6185">
        <w:rPr>
          <w:rFonts w:ascii="Times New Roman" w:hAnsi="Times New Roman"/>
          <w:sz w:val="23"/>
          <w:szCs w:val="23"/>
        </w:rPr>
        <w:t xml:space="preserve"> </w:t>
      </w:r>
      <w:r w:rsidRPr="002A6185">
        <w:rPr>
          <w:rFonts w:ascii="Times New Roman" w:hAnsi="Times New Roman"/>
          <w:sz w:val="23"/>
          <w:szCs w:val="23"/>
          <w:lang w:val="en-US"/>
        </w:rPr>
        <w:t>Mavic</w:t>
      </w:r>
      <w:r w:rsidRPr="002A6185">
        <w:rPr>
          <w:rFonts w:ascii="Times New Roman" w:hAnsi="Times New Roman"/>
          <w:sz w:val="23"/>
          <w:szCs w:val="23"/>
        </w:rPr>
        <w:t xml:space="preserve"> 3 </w:t>
      </w:r>
      <w:r w:rsidRPr="002A6185">
        <w:rPr>
          <w:rFonts w:ascii="Times New Roman" w:hAnsi="Times New Roman"/>
          <w:sz w:val="23"/>
          <w:szCs w:val="23"/>
          <w:lang w:val="en-US"/>
        </w:rPr>
        <w:t>pro</w:t>
      </w:r>
      <w:r w:rsidRPr="002A6185">
        <w:rPr>
          <w:rFonts w:ascii="Times New Roman" w:hAnsi="Times New Roman"/>
          <w:sz w:val="23"/>
          <w:szCs w:val="23"/>
        </w:rPr>
        <w:t>, або аналог);</w:t>
      </w:r>
    </w:p>
    <w:p w14:paraId="22D89867"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військовій частині А4058 у складі військової частини А3425 - 100 000 гривень (закупівля РЕБ, </w:t>
      </w:r>
      <w:proofErr w:type="spellStart"/>
      <w:r w:rsidRPr="002A6185">
        <w:rPr>
          <w:rFonts w:ascii="Times New Roman" w:hAnsi="Times New Roman"/>
          <w:sz w:val="23"/>
          <w:szCs w:val="23"/>
        </w:rPr>
        <w:t>квадрокоптерів</w:t>
      </w:r>
      <w:proofErr w:type="spellEnd"/>
      <w:r w:rsidRPr="002A6185">
        <w:rPr>
          <w:rFonts w:ascii="Times New Roman" w:hAnsi="Times New Roman"/>
          <w:sz w:val="23"/>
          <w:szCs w:val="23"/>
        </w:rPr>
        <w:t>).</w:t>
      </w:r>
    </w:p>
    <w:p w14:paraId="6A5B6621"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iCs/>
          <w:sz w:val="23"/>
          <w:szCs w:val="23"/>
        </w:rPr>
        <w:t>2.2.2.</w:t>
      </w:r>
      <w:r w:rsidRPr="002A6185">
        <w:rPr>
          <w:rFonts w:ascii="Times New Roman" w:hAnsi="Times New Roman"/>
          <w:b/>
          <w:i/>
          <w:sz w:val="23"/>
          <w:szCs w:val="23"/>
        </w:rPr>
        <w:t> </w:t>
      </w:r>
      <w:r w:rsidRPr="002A6185">
        <w:rPr>
          <w:rFonts w:ascii="Times New Roman" w:hAnsi="Times New Roman"/>
          <w:b/>
          <w:sz w:val="23"/>
          <w:szCs w:val="23"/>
        </w:rPr>
        <w:t xml:space="preserve">Збільшено </w:t>
      </w:r>
      <w:r w:rsidRPr="002A6185">
        <w:rPr>
          <w:rFonts w:ascii="Times New Roman" w:hAnsi="Times New Roman"/>
          <w:sz w:val="23"/>
          <w:szCs w:val="23"/>
        </w:rPr>
        <w:t xml:space="preserve">планові призначення </w:t>
      </w:r>
      <w:r w:rsidRPr="002A6185">
        <w:rPr>
          <w:rFonts w:ascii="Times New Roman" w:hAnsi="Times New Roman"/>
          <w:sz w:val="23"/>
          <w:szCs w:val="23"/>
          <w:u w:val="single"/>
        </w:rPr>
        <w:t>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 xml:space="preserve">445 000 грн, </w:t>
      </w:r>
      <w:r w:rsidRPr="002A6185">
        <w:rPr>
          <w:rFonts w:ascii="Times New Roman" w:hAnsi="Times New Roman"/>
          <w:sz w:val="23"/>
          <w:szCs w:val="23"/>
        </w:rPr>
        <w:t>із них:</w:t>
      </w:r>
    </w:p>
    <w:p w14:paraId="4F6A0177" w14:textId="6662FC67" w:rsidR="0089093C" w:rsidRPr="002A6185" w:rsidRDefault="0089093C" w:rsidP="0089093C">
      <w:pPr>
        <w:tabs>
          <w:tab w:val="left" w:pos="574"/>
        </w:tabs>
        <w:spacing w:after="0" w:line="240" w:lineRule="auto"/>
        <w:jc w:val="both"/>
        <w:rPr>
          <w:rFonts w:ascii="Times New Roman" w:hAnsi="Times New Roman"/>
          <w:iCs/>
          <w:sz w:val="23"/>
          <w:szCs w:val="23"/>
          <w:shd w:val="clear" w:color="auto" w:fill="FFFFFF"/>
        </w:rPr>
      </w:pPr>
      <w:r w:rsidRPr="002A6185">
        <w:rPr>
          <w:rFonts w:ascii="Times New Roman" w:hAnsi="Times New Roman"/>
          <w:sz w:val="23"/>
          <w:szCs w:val="23"/>
        </w:rPr>
        <w:tab/>
        <w:t>- </w:t>
      </w:r>
      <w:r w:rsidRPr="002A6185">
        <w:rPr>
          <w:rFonts w:ascii="Times New Roman" w:hAnsi="Times New Roman"/>
          <w:iCs/>
          <w:sz w:val="23"/>
          <w:szCs w:val="23"/>
          <w:shd w:val="clear" w:color="auto" w:fill="FFFFFF"/>
        </w:rPr>
        <w:t>виконання заходів Комплексної програми фінансової підтримки Комунального підприємства «</w:t>
      </w:r>
      <w:proofErr w:type="spellStart"/>
      <w:r w:rsidRPr="002A6185">
        <w:rPr>
          <w:rFonts w:ascii="Times New Roman" w:hAnsi="Times New Roman"/>
          <w:iCs/>
          <w:sz w:val="23"/>
          <w:szCs w:val="23"/>
          <w:shd w:val="clear" w:color="auto" w:fill="FFFFFF"/>
        </w:rPr>
        <w:t>Славутська</w:t>
      </w:r>
      <w:proofErr w:type="spellEnd"/>
      <w:r w:rsidRPr="002A6185">
        <w:rPr>
          <w:rFonts w:ascii="Times New Roman" w:hAnsi="Times New Roman"/>
          <w:iCs/>
          <w:sz w:val="23"/>
          <w:szCs w:val="23"/>
          <w:shd w:val="clear" w:color="auto" w:fill="FFFFFF"/>
        </w:rPr>
        <w:t xml:space="preserve"> міська лікарня ім. Ф.М. Михайлова» </w:t>
      </w:r>
      <w:proofErr w:type="spellStart"/>
      <w:r w:rsidRPr="002A6185">
        <w:rPr>
          <w:rFonts w:ascii="Times New Roman" w:hAnsi="Times New Roman"/>
          <w:iCs/>
          <w:sz w:val="23"/>
          <w:szCs w:val="23"/>
          <w:shd w:val="clear" w:color="auto" w:fill="FFFFFF"/>
        </w:rPr>
        <w:t>Славутської</w:t>
      </w:r>
      <w:proofErr w:type="spellEnd"/>
      <w:r w:rsidRPr="002A6185">
        <w:rPr>
          <w:rFonts w:ascii="Times New Roman" w:hAnsi="Times New Roman"/>
          <w:iCs/>
          <w:sz w:val="23"/>
          <w:szCs w:val="23"/>
          <w:shd w:val="clear" w:color="auto" w:fill="FFFFFF"/>
        </w:rPr>
        <w:t xml:space="preserve"> міської ради на 2025-2027 роки у сумі 330 000 грн, (капітальний ремонт сходової клітини будівлі поліклініки міського лікарняного комплексу СМЛ ім.</w:t>
      </w:r>
      <w:r w:rsidR="0074601C" w:rsidRPr="002A6185">
        <w:rPr>
          <w:rFonts w:ascii="Times New Roman" w:hAnsi="Times New Roman"/>
          <w:iCs/>
          <w:sz w:val="23"/>
          <w:szCs w:val="23"/>
          <w:shd w:val="clear" w:color="auto" w:fill="FFFFFF"/>
        </w:rPr>
        <w:t> </w:t>
      </w:r>
      <w:r w:rsidRPr="002A6185">
        <w:rPr>
          <w:rFonts w:ascii="Times New Roman" w:hAnsi="Times New Roman"/>
          <w:iCs/>
          <w:sz w:val="23"/>
          <w:szCs w:val="23"/>
          <w:shd w:val="clear" w:color="auto" w:fill="FFFFFF"/>
        </w:rPr>
        <w:t xml:space="preserve">Михайлова по </w:t>
      </w:r>
      <w:proofErr w:type="spellStart"/>
      <w:r w:rsidRPr="002A6185">
        <w:rPr>
          <w:rFonts w:ascii="Times New Roman" w:hAnsi="Times New Roman"/>
          <w:iCs/>
          <w:sz w:val="23"/>
          <w:szCs w:val="23"/>
          <w:shd w:val="clear" w:color="auto" w:fill="FFFFFF"/>
        </w:rPr>
        <w:t>вул.Ярослава</w:t>
      </w:r>
      <w:proofErr w:type="spellEnd"/>
      <w:r w:rsidRPr="002A6185">
        <w:rPr>
          <w:rFonts w:ascii="Times New Roman" w:hAnsi="Times New Roman"/>
          <w:iCs/>
          <w:sz w:val="23"/>
          <w:szCs w:val="23"/>
          <w:shd w:val="clear" w:color="auto" w:fill="FFFFFF"/>
        </w:rPr>
        <w:t xml:space="preserve"> Мудрого 29 "г"). Одержувач бюджетних коштів – КП «</w:t>
      </w:r>
      <w:proofErr w:type="spellStart"/>
      <w:r w:rsidRPr="002A6185">
        <w:rPr>
          <w:rFonts w:ascii="Times New Roman" w:hAnsi="Times New Roman"/>
          <w:iCs/>
          <w:sz w:val="23"/>
          <w:szCs w:val="23"/>
          <w:shd w:val="clear" w:color="auto" w:fill="FFFFFF"/>
        </w:rPr>
        <w:t>Славутська</w:t>
      </w:r>
      <w:proofErr w:type="spellEnd"/>
      <w:r w:rsidRPr="002A6185">
        <w:rPr>
          <w:rFonts w:ascii="Times New Roman" w:hAnsi="Times New Roman"/>
          <w:iCs/>
          <w:sz w:val="23"/>
          <w:szCs w:val="23"/>
          <w:shd w:val="clear" w:color="auto" w:fill="FFFFFF"/>
        </w:rPr>
        <w:t xml:space="preserve"> міська лікарня ім. </w:t>
      </w:r>
      <w:proofErr w:type="spellStart"/>
      <w:r w:rsidRPr="002A6185">
        <w:rPr>
          <w:rFonts w:ascii="Times New Roman" w:hAnsi="Times New Roman"/>
          <w:iCs/>
          <w:sz w:val="23"/>
          <w:szCs w:val="23"/>
          <w:shd w:val="clear" w:color="auto" w:fill="FFFFFF"/>
        </w:rPr>
        <w:t>Ф.М.Михайлова</w:t>
      </w:r>
      <w:proofErr w:type="spellEnd"/>
      <w:r w:rsidRPr="002A6185">
        <w:rPr>
          <w:rFonts w:ascii="Times New Roman" w:hAnsi="Times New Roman"/>
          <w:iCs/>
          <w:sz w:val="23"/>
          <w:szCs w:val="23"/>
          <w:shd w:val="clear" w:color="auto" w:fill="FFFFFF"/>
        </w:rPr>
        <w:t>»;</w:t>
      </w:r>
    </w:p>
    <w:p w14:paraId="30C70746" w14:textId="181D0261" w:rsidR="0089093C" w:rsidRPr="002A6185" w:rsidRDefault="0089093C" w:rsidP="0089093C">
      <w:pPr>
        <w:tabs>
          <w:tab w:val="left" w:pos="574"/>
        </w:tabs>
        <w:spacing w:after="0" w:line="240" w:lineRule="auto"/>
        <w:jc w:val="both"/>
        <w:rPr>
          <w:rFonts w:ascii="Times New Roman" w:hAnsi="Times New Roman"/>
          <w:sz w:val="23"/>
          <w:szCs w:val="23"/>
        </w:rPr>
      </w:pPr>
      <w:r w:rsidRPr="002A6185">
        <w:rPr>
          <w:rFonts w:ascii="Times New Roman" w:hAnsi="Times New Roman"/>
          <w:iCs/>
          <w:sz w:val="23"/>
          <w:szCs w:val="23"/>
          <w:shd w:val="clear" w:color="auto" w:fill="FFFFFF"/>
        </w:rPr>
        <w:tab/>
        <w:t>- </w:t>
      </w:r>
      <w:proofErr w:type="spellStart"/>
      <w:r w:rsidRPr="002A6185">
        <w:rPr>
          <w:rFonts w:ascii="Times New Roman" w:hAnsi="Times New Roman"/>
          <w:iCs/>
          <w:sz w:val="23"/>
          <w:szCs w:val="23"/>
          <w:shd w:val="clear" w:color="auto" w:fill="FFFFFF"/>
        </w:rPr>
        <w:t>співфінансування</w:t>
      </w:r>
      <w:proofErr w:type="spellEnd"/>
      <w:r w:rsidRPr="002A6185">
        <w:rPr>
          <w:rFonts w:ascii="Times New Roman" w:hAnsi="Times New Roman"/>
          <w:iCs/>
          <w:sz w:val="23"/>
          <w:szCs w:val="23"/>
          <w:shd w:val="clear" w:color="auto" w:fill="FFFFFF"/>
        </w:rPr>
        <w:t xml:space="preserve"> </w:t>
      </w:r>
      <w:proofErr w:type="spellStart"/>
      <w:r w:rsidRPr="002A6185">
        <w:rPr>
          <w:rFonts w:ascii="Times New Roman" w:hAnsi="Times New Roman"/>
          <w:iCs/>
          <w:sz w:val="23"/>
          <w:szCs w:val="23"/>
          <w:shd w:val="clear" w:color="auto" w:fill="FFFFFF"/>
        </w:rPr>
        <w:t>проєкту</w:t>
      </w:r>
      <w:proofErr w:type="spellEnd"/>
      <w:r w:rsidRPr="002A6185">
        <w:rPr>
          <w:rFonts w:ascii="Times New Roman" w:hAnsi="Times New Roman"/>
          <w:iCs/>
          <w:sz w:val="23"/>
          <w:szCs w:val="23"/>
          <w:shd w:val="clear" w:color="auto" w:fill="FFFFFF"/>
        </w:rPr>
        <w:t xml:space="preserve"> встановлення сонячної електричної станції в Центрі надання адміністративних послуг Виконавчого комітету </w:t>
      </w:r>
      <w:proofErr w:type="spellStart"/>
      <w:r w:rsidRPr="002A6185">
        <w:rPr>
          <w:rFonts w:ascii="Times New Roman" w:hAnsi="Times New Roman"/>
          <w:iCs/>
          <w:sz w:val="23"/>
          <w:szCs w:val="23"/>
          <w:shd w:val="clear" w:color="auto" w:fill="FFFFFF"/>
        </w:rPr>
        <w:t>Славутської</w:t>
      </w:r>
      <w:proofErr w:type="spellEnd"/>
      <w:r w:rsidRPr="002A6185">
        <w:rPr>
          <w:rFonts w:ascii="Times New Roman" w:hAnsi="Times New Roman"/>
          <w:iCs/>
          <w:sz w:val="23"/>
          <w:szCs w:val="23"/>
          <w:shd w:val="clear" w:color="auto" w:fill="FFFFFF"/>
        </w:rPr>
        <w:t xml:space="preserve"> міської ради (закупівлі частини обладнання) – 115 000 гривень, </w:t>
      </w:r>
      <w:r w:rsidRPr="002A6185">
        <w:rPr>
          <w:rFonts w:ascii="Times New Roman" w:hAnsi="Times New Roman"/>
          <w:sz w:val="23"/>
          <w:szCs w:val="23"/>
        </w:rPr>
        <w:t>(</w:t>
      </w:r>
      <w:r w:rsidR="00422D48" w:rsidRPr="002A6185">
        <w:rPr>
          <w:rFonts w:ascii="Times New Roman" w:hAnsi="Times New Roman"/>
          <w:sz w:val="23"/>
          <w:szCs w:val="23"/>
        </w:rPr>
        <w:t xml:space="preserve">Програма енергоефективності і розвитку сфери виробництва енергоносіїв з відновлювальних джерел енергії та альтернативних видів палива </w:t>
      </w:r>
      <w:proofErr w:type="spellStart"/>
      <w:r w:rsidR="00422D48" w:rsidRPr="002A6185">
        <w:rPr>
          <w:rFonts w:ascii="Times New Roman" w:hAnsi="Times New Roman"/>
          <w:sz w:val="23"/>
          <w:szCs w:val="23"/>
        </w:rPr>
        <w:t>Славутської</w:t>
      </w:r>
      <w:proofErr w:type="spellEnd"/>
      <w:r w:rsidR="00422D48" w:rsidRPr="002A6185">
        <w:rPr>
          <w:rFonts w:ascii="Times New Roman" w:hAnsi="Times New Roman"/>
          <w:sz w:val="23"/>
          <w:szCs w:val="23"/>
        </w:rPr>
        <w:t xml:space="preserve"> міської територіальної громади на 2021-2025 роки, нова редакція</w:t>
      </w:r>
      <w:r w:rsidRPr="002A6185">
        <w:rPr>
          <w:rFonts w:ascii="Times New Roman" w:hAnsi="Times New Roman"/>
          <w:sz w:val="23"/>
          <w:szCs w:val="23"/>
        </w:rPr>
        <w:t>).</w:t>
      </w:r>
    </w:p>
    <w:p w14:paraId="5E6EE87C" w14:textId="77777777" w:rsidR="0089093C" w:rsidRPr="00353269" w:rsidRDefault="0089093C" w:rsidP="0089093C">
      <w:pPr>
        <w:tabs>
          <w:tab w:val="left" w:pos="540"/>
          <w:tab w:val="left" w:pos="720"/>
        </w:tabs>
        <w:spacing w:after="0" w:line="240" w:lineRule="auto"/>
        <w:ind w:firstLine="560"/>
        <w:jc w:val="both"/>
        <w:rPr>
          <w:rFonts w:ascii="Times New Roman" w:hAnsi="Times New Roman"/>
          <w:sz w:val="23"/>
          <w:szCs w:val="23"/>
          <w:lang w:val="ru-RU"/>
        </w:rPr>
      </w:pPr>
      <w:r w:rsidRPr="002A6185">
        <w:rPr>
          <w:rFonts w:ascii="Times New Roman" w:hAnsi="Times New Roman"/>
          <w:b/>
          <w:iCs/>
          <w:sz w:val="23"/>
          <w:szCs w:val="23"/>
        </w:rPr>
        <w:t>2.2.3.</w:t>
      </w:r>
      <w:r w:rsidRPr="002A6185">
        <w:rPr>
          <w:rFonts w:ascii="Times New Roman" w:hAnsi="Times New Roman"/>
          <w:b/>
          <w:i/>
          <w:sz w:val="23"/>
          <w:szCs w:val="23"/>
        </w:rPr>
        <w:t> </w:t>
      </w:r>
      <w:r w:rsidRPr="002A6185">
        <w:rPr>
          <w:rFonts w:ascii="Times New Roman" w:hAnsi="Times New Roman"/>
          <w:b/>
          <w:sz w:val="23"/>
          <w:szCs w:val="23"/>
        </w:rPr>
        <w:t xml:space="preserve">Збільшено </w:t>
      </w:r>
      <w:r w:rsidRPr="002A6185">
        <w:rPr>
          <w:rFonts w:ascii="Times New Roman" w:hAnsi="Times New Roman"/>
          <w:sz w:val="23"/>
          <w:szCs w:val="23"/>
        </w:rPr>
        <w:t xml:space="preserve">планові призначення </w:t>
      </w:r>
      <w:r w:rsidRPr="002A6185">
        <w:rPr>
          <w:rFonts w:ascii="Times New Roman" w:hAnsi="Times New Roman"/>
          <w:sz w:val="23"/>
          <w:szCs w:val="23"/>
          <w:u w:val="single"/>
        </w:rPr>
        <w:t>Управління освіти 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 xml:space="preserve">145 000 грн, </w:t>
      </w:r>
      <w:r w:rsidRPr="002A6185">
        <w:rPr>
          <w:rFonts w:ascii="Times New Roman" w:hAnsi="Times New Roman"/>
          <w:sz w:val="23"/>
          <w:szCs w:val="23"/>
        </w:rPr>
        <w:t>із них:</w:t>
      </w:r>
    </w:p>
    <w:p w14:paraId="5FD9D801"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придбання пральної машини в ЗДО № 3 «Росинка» - 25 000 грн, (для забезпечення дотримання Санітарного регламенту закладів дошкільної освіти);</w:t>
      </w:r>
    </w:p>
    <w:p w14:paraId="43407AFA"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придбання лічильників обліку тепла в заклади дошкільної освіти № 3 «Росинка» та № 9 «Теремок» - 80 000 грн, (для підготовки закладів до опалювального періоду);</w:t>
      </w:r>
    </w:p>
    <w:p w14:paraId="1BBA8FC8"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 придбання цифрового піаніно в </w:t>
      </w:r>
      <w:proofErr w:type="spellStart"/>
      <w:r w:rsidRPr="002A6185">
        <w:rPr>
          <w:rFonts w:ascii="Times New Roman" w:hAnsi="Times New Roman"/>
          <w:sz w:val="23"/>
          <w:szCs w:val="23"/>
        </w:rPr>
        <w:t>Славутську</w:t>
      </w:r>
      <w:proofErr w:type="spellEnd"/>
      <w:r w:rsidRPr="002A6185">
        <w:rPr>
          <w:rFonts w:ascii="Times New Roman" w:hAnsi="Times New Roman"/>
          <w:sz w:val="23"/>
          <w:szCs w:val="23"/>
        </w:rPr>
        <w:t xml:space="preserve"> гімназію «Успіх» - 40 000 гривень</w:t>
      </w:r>
    </w:p>
    <w:p w14:paraId="5F2A9FA8" w14:textId="77777777" w:rsidR="0089093C" w:rsidRPr="002A6185" w:rsidRDefault="0089093C" w:rsidP="0089093C">
      <w:pPr>
        <w:tabs>
          <w:tab w:val="left" w:pos="567"/>
        </w:tabs>
        <w:spacing w:after="0" w:line="240" w:lineRule="auto"/>
        <w:jc w:val="both"/>
        <w:rPr>
          <w:rFonts w:ascii="Times New Roman" w:hAnsi="Times New Roman"/>
          <w:sz w:val="23"/>
          <w:szCs w:val="23"/>
          <w:u w:val="single"/>
        </w:rPr>
      </w:pPr>
    </w:p>
    <w:p w14:paraId="013BCC1F" w14:textId="77777777" w:rsidR="0089093C" w:rsidRPr="002A6185" w:rsidRDefault="0089093C" w:rsidP="0089093C">
      <w:pPr>
        <w:tabs>
          <w:tab w:val="left" w:pos="540"/>
          <w:tab w:val="left" w:pos="720"/>
        </w:tabs>
        <w:spacing w:after="0" w:line="240" w:lineRule="auto"/>
        <w:ind w:firstLine="560"/>
        <w:jc w:val="both"/>
        <w:rPr>
          <w:rFonts w:ascii="Times New Roman" w:hAnsi="Times New Roman"/>
          <w:b/>
          <w:sz w:val="23"/>
          <w:szCs w:val="23"/>
        </w:rPr>
      </w:pPr>
      <w:r w:rsidRPr="002A6185">
        <w:rPr>
          <w:rFonts w:ascii="Times New Roman" w:hAnsi="Times New Roman"/>
          <w:b/>
          <w:sz w:val="23"/>
          <w:szCs w:val="23"/>
        </w:rPr>
        <w:t>ІІІ. Проведено перерозподіл планових показників видаткової частини бюджету громади між різними бюджетними програмами:</w:t>
      </w:r>
    </w:p>
    <w:p w14:paraId="6E127DCD" w14:textId="77777777" w:rsidR="0089093C" w:rsidRPr="002A6185" w:rsidRDefault="0089093C" w:rsidP="0089093C">
      <w:pPr>
        <w:tabs>
          <w:tab w:val="left" w:pos="540"/>
          <w:tab w:val="left" w:pos="720"/>
        </w:tabs>
        <w:spacing w:after="0" w:line="240" w:lineRule="auto"/>
        <w:ind w:firstLine="560"/>
        <w:jc w:val="both"/>
        <w:rPr>
          <w:rFonts w:ascii="Times New Roman" w:hAnsi="Times New Roman"/>
          <w:i/>
          <w:sz w:val="23"/>
          <w:szCs w:val="23"/>
        </w:rPr>
      </w:pPr>
      <w:r w:rsidRPr="002A6185">
        <w:rPr>
          <w:rFonts w:ascii="Times New Roman" w:hAnsi="Times New Roman"/>
          <w:b/>
          <w:sz w:val="23"/>
          <w:szCs w:val="23"/>
        </w:rPr>
        <w:t xml:space="preserve">3.1. Загальний фонд, в цілому збільшено на 21 888 грн, </w:t>
      </w:r>
      <w:r w:rsidRPr="002A6185">
        <w:rPr>
          <w:rFonts w:ascii="Times New Roman" w:hAnsi="Times New Roman"/>
          <w:i/>
          <w:sz w:val="23"/>
          <w:szCs w:val="23"/>
        </w:rPr>
        <w:t>зокрема:</w:t>
      </w:r>
    </w:p>
    <w:p w14:paraId="567118AF"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iCs/>
          <w:sz w:val="23"/>
          <w:szCs w:val="23"/>
          <w:shd w:val="clear" w:color="auto" w:fill="FFFFFF"/>
        </w:rPr>
        <w:t>3.1.1. </w:t>
      </w:r>
      <w:r w:rsidRPr="002A6185">
        <w:rPr>
          <w:rFonts w:ascii="Times New Roman" w:hAnsi="Times New Roman"/>
          <w:b/>
          <w:sz w:val="23"/>
          <w:szCs w:val="23"/>
        </w:rPr>
        <w:t>Зменшено</w:t>
      </w:r>
      <w:r w:rsidRPr="002A6185">
        <w:rPr>
          <w:rFonts w:ascii="Times New Roman" w:hAnsi="Times New Roman"/>
          <w:sz w:val="23"/>
          <w:szCs w:val="23"/>
        </w:rPr>
        <w:t xml:space="preserve"> планові призначення </w:t>
      </w:r>
      <w:r w:rsidRPr="002A6185">
        <w:rPr>
          <w:rFonts w:ascii="Times New Roman" w:hAnsi="Times New Roman"/>
          <w:sz w:val="23"/>
          <w:szCs w:val="23"/>
          <w:u w:val="single"/>
        </w:rPr>
        <w:t>Управління освіти 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 xml:space="preserve">78 032 гривень, </w:t>
      </w:r>
      <w:r w:rsidRPr="002A6185">
        <w:rPr>
          <w:rFonts w:ascii="Times New Roman" w:hAnsi="Times New Roman"/>
          <w:sz w:val="23"/>
          <w:szCs w:val="23"/>
        </w:rPr>
        <w:t>передбачених для:</w:t>
      </w:r>
    </w:p>
    <w:p w14:paraId="4BCCD6A7" w14:textId="77777777" w:rsidR="0089093C" w:rsidRPr="002A6185" w:rsidRDefault="0089093C" w:rsidP="0089093C">
      <w:pPr>
        <w:tabs>
          <w:tab w:val="left" w:pos="540"/>
          <w:tab w:val="left" w:pos="720"/>
        </w:tabs>
        <w:spacing w:after="0" w:line="240" w:lineRule="auto"/>
        <w:ind w:firstLine="560"/>
        <w:jc w:val="both"/>
        <w:rPr>
          <w:rFonts w:ascii="Times New Roman" w:hAnsi="Times New Roman"/>
          <w:iCs/>
          <w:sz w:val="23"/>
          <w:szCs w:val="23"/>
          <w:shd w:val="clear" w:color="auto" w:fill="FFFFFF"/>
        </w:rPr>
      </w:pPr>
      <w:r w:rsidRPr="002A6185">
        <w:rPr>
          <w:rFonts w:ascii="Times New Roman" w:hAnsi="Times New Roman"/>
          <w:sz w:val="23"/>
          <w:szCs w:val="23"/>
        </w:rPr>
        <w:lastRenderedPageBreak/>
        <w:t>- </w:t>
      </w:r>
      <w:proofErr w:type="spellStart"/>
      <w:r w:rsidRPr="002A6185">
        <w:rPr>
          <w:rFonts w:ascii="Times New Roman" w:hAnsi="Times New Roman"/>
          <w:sz w:val="23"/>
          <w:szCs w:val="23"/>
        </w:rPr>
        <w:t>с</w:t>
      </w:r>
      <w:r w:rsidRPr="002A6185">
        <w:rPr>
          <w:rFonts w:ascii="Times New Roman" w:hAnsi="Times New Roman"/>
          <w:iCs/>
          <w:sz w:val="23"/>
          <w:szCs w:val="23"/>
          <w:shd w:val="clear" w:color="auto" w:fill="FFFFFF"/>
        </w:rPr>
        <w:t>півфінансування</w:t>
      </w:r>
      <w:proofErr w:type="spellEnd"/>
      <w:r w:rsidRPr="002A6185">
        <w:rPr>
          <w:rFonts w:ascii="Times New Roman" w:hAnsi="Times New Roman"/>
          <w:iCs/>
          <w:sz w:val="23"/>
          <w:szCs w:val="23"/>
          <w:shd w:val="clear" w:color="auto" w:fill="FFFFFF"/>
        </w:rPr>
        <w:t xml:space="preserve"> заходів, що реалізуються за рахунок освітньої субвенції з державного бюджету місцевим бюджетам у сумі 61 382 грн, на створення сучасного освітнього простору для перерозподілу означених коштів до спеціального фонду бюджету розвитку громади;</w:t>
      </w:r>
    </w:p>
    <w:p w14:paraId="0C539FC9" w14:textId="77777777" w:rsidR="0089093C" w:rsidRPr="002A6185" w:rsidRDefault="0089093C" w:rsidP="0089093C">
      <w:pPr>
        <w:tabs>
          <w:tab w:val="left" w:pos="540"/>
          <w:tab w:val="left" w:pos="720"/>
        </w:tabs>
        <w:spacing w:after="0" w:line="240" w:lineRule="auto"/>
        <w:ind w:firstLine="560"/>
        <w:jc w:val="both"/>
        <w:rPr>
          <w:rFonts w:ascii="Times New Roman" w:hAnsi="Times New Roman"/>
          <w:iCs/>
          <w:sz w:val="23"/>
          <w:szCs w:val="23"/>
          <w:shd w:val="clear" w:color="auto" w:fill="FFFFFF"/>
        </w:rPr>
      </w:pPr>
      <w:r w:rsidRPr="002A6185">
        <w:rPr>
          <w:rFonts w:ascii="Times New Roman" w:hAnsi="Times New Roman"/>
          <w:iCs/>
          <w:sz w:val="23"/>
          <w:szCs w:val="23"/>
          <w:shd w:val="clear" w:color="auto" w:fill="FFFFFF"/>
        </w:rPr>
        <w:t xml:space="preserve">- поточні видатки на придбання предметів і матеріалів </w:t>
      </w:r>
      <w:proofErr w:type="spellStart"/>
      <w:r w:rsidRPr="002A6185">
        <w:rPr>
          <w:rFonts w:ascii="Times New Roman" w:hAnsi="Times New Roman"/>
          <w:iCs/>
          <w:sz w:val="23"/>
          <w:szCs w:val="23"/>
          <w:shd w:val="clear" w:color="auto" w:fill="FFFFFF"/>
        </w:rPr>
        <w:t>Варварівської</w:t>
      </w:r>
      <w:proofErr w:type="spellEnd"/>
      <w:r w:rsidRPr="002A6185">
        <w:rPr>
          <w:rFonts w:ascii="Times New Roman" w:hAnsi="Times New Roman"/>
          <w:iCs/>
          <w:sz w:val="23"/>
          <w:szCs w:val="23"/>
          <w:shd w:val="clear" w:color="auto" w:fill="FFFFFF"/>
        </w:rPr>
        <w:t xml:space="preserve"> гімназії у сумі 16 650 грн;</w:t>
      </w:r>
    </w:p>
    <w:p w14:paraId="4DF7F0FF" w14:textId="77777777" w:rsidR="00445E5E" w:rsidRPr="002A6185" w:rsidRDefault="00445E5E" w:rsidP="00445E5E">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iCs/>
          <w:sz w:val="23"/>
          <w:szCs w:val="23"/>
          <w:shd w:val="clear" w:color="auto" w:fill="FFFFFF"/>
        </w:rPr>
        <w:t>3.1.2. </w:t>
      </w:r>
      <w:r w:rsidRPr="002A6185">
        <w:rPr>
          <w:rFonts w:ascii="Times New Roman" w:hAnsi="Times New Roman"/>
          <w:b/>
          <w:sz w:val="23"/>
          <w:szCs w:val="23"/>
        </w:rPr>
        <w:t>Зменшено</w:t>
      </w:r>
      <w:r w:rsidRPr="002A6185">
        <w:rPr>
          <w:rFonts w:ascii="Times New Roman" w:hAnsi="Times New Roman"/>
          <w:sz w:val="23"/>
          <w:szCs w:val="23"/>
        </w:rPr>
        <w:t xml:space="preserve"> планові призначення </w:t>
      </w:r>
      <w:r w:rsidRPr="002A6185">
        <w:rPr>
          <w:rFonts w:ascii="Times New Roman" w:hAnsi="Times New Roman"/>
          <w:sz w:val="23"/>
          <w:szCs w:val="23"/>
          <w:u w:val="single"/>
        </w:rPr>
        <w:t>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 xml:space="preserve">3 877 168 гривень, </w:t>
      </w:r>
      <w:r w:rsidRPr="002A6185">
        <w:rPr>
          <w:rFonts w:ascii="Times New Roman" w:hAnsi="Times New Roman"/>
          <w:sz w:val="23"/>
          <w:szCs w:val="23"/>
        </w:rPr>
        <w:t xml:space="preserve">передбачених для виконання заходів програми «Реформування і розвитку житлово-комунального господарства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на період 2025-2027 років», а саме:</w:t>
      </w:r>
    </w:p>
    <w:p w14:paraId="5064DE69" w14:textId="4F76B401" w:rsidR="00445E5E" w:rsidRPr="002A6185" w:rsidRDefault="00445E5E" w:rsidP="00445E5E">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в частині забезпечення діяльності з виробництва, транспортування, постачання теплової енергії – 2 000 000 грн. Одержувач бюджетних коштів – КП «</w:t>
      </w:r>
      <w:proofErr w:type="spellStart"/>
      <w:r w:rsidRPr="002A6185">
        <w:rPr>
          <w:rFonts w:ascii="Times New Roman" w:hAnsi="Times New Roman"/>
          <w:sz w:val="23"/>
          <w:szCs w:val="23"/>
        </w:rPr>
        <w:t>Славутське</w:t>
      </w:r>
      <w:proofErr w:type="spellEnd"/>
      <w:r w:rsidRPr="002A6185">
        <w:rPr>
          <w:rFonts w:ascii="Times New Roman" w:hAnsi="Times New Roman"/>
          <w:sz w:val="23"/>
          <w:szCs w:val="23"/>
        </w:rPr>
        <w:t xml:space="preserve"> ЖКО»;</w:t>
      </w:r>
    </w:p>
    <w:p w14:paraId="17E467E0" w14:textId="75D85EC0" w:rsidR="00445E5E" w:rsidRPr="002A6185" w:rsidRDefault="00445E5E" w:rsidP="00445E5E">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  в частині </w:t>
      </w:r>
      <w:r w:rsidRPr="002A6185">
        <w:rPr>
          <w:rStyle w:val="rvts11"/>
          <w:rFonts w:ascii="Times New Roman" w:hAnsi="Times New Roman"/>
          <w:iCs/>
          <w:sz w:val="23"/>
          <w:szCs w:val="23"/>
        </w:rPr>
        <w:t xml:space="preserve">забезпечення діяльності водопровідно-каналізаційного господарства </w:t>
      </w:r>
      <w:r w:rsidR="007A2B8B" w:rsidRPr="002A6185">
        <w:rPr>
          <w:rStyle w:val="rvts11"/>
          <w:rFonts w:ascii="Times New Roman" w:hAnsi="Times New Roman"/>
          <w:iCs/>
          <w:sz w:val="23"/>
          <w:szCs w:val="23"/>
        </w:rPr>
        <w:t>–</w:t>
      </w:r>
      <w:r w:rsidRPr="002A6185">
        <w:rPr>
          <w:rStyle w:val="rvts11"/>
          <w:rFonts w:ascii="Times New Roman" w:hAnsi="Times New Roman"/>
          <w:iCs/>
          <w:sz w:val="23"/>
          <w:szCs w:val="23"/>
        </w:rPr>
        <w:t xml:space="preserve"> </w:t>
      </w:r>
      <w:r w:rsidR="007A2B8B" w:rsidRPr="002A6185">
        <w:rPr>
          <w:rStyle w:val="rvts11"/>
          <w:rFonts w:ascii="Times New Roman" w:hAnsi="Times New Roman"/>
          <w:iCs/>
          <w:sz w:val="23"/>
          <w:szCs w:val="23"/>
        </w:rPr>
        <w:t xml:space="preserve">1 877 168 грн. Одержувач бюджетних коштів - </w:t>
      </w:r>
      <w:proofErr w:type="spellStart"/>
      <w:r w:rsidR="007A2B8B" w:rsidRPr="002A6185">
        <w:rPr>
          <w:rFonts w:ascii="Times New Roman" w:hAnsi="Times New Roman"/>
          <w:iCs/>
          <w:sz w:val="23"/>
          <w:szCs w:val="23"/>
          <w:shd w:val="clear" w:color="auto" w:fill="FFFFFF"/>
        </w:rPr>
        <w:t>Славутське</w:t>
      </w:r>
      <w:proofErr w:type="spellEnd"/>
      <w:r w:rsidR="007A2B8B" w:rsidRPr="002A6185">
        <w:rPr>
          <w:rFonts w:ascii="Times New Roman" w:hAnsi="Times New Roman"/>
          <w:iCs/>
          <w:sz w:val="23"/>
          <w:szCs w:val="23"/>
          <w:shd w:val="clear" w:color="auto" w:fill="FFFFFF"/>
        </w:rPr>
        <w:t xml:space="preserve"> управління водопровідно-каналізаційного господарства;</w:t>
      </w:r>
    </w:p>
    <w:p w14:paraId="7F2590B2" w14:textId="4CFC5426"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sz w:val="23"/>
          <w:szCs w:val="23"/>
        </w:rPr>
        <w:t>3.1.</w:t>
      </w:r>
      <w:r w:rsidR="00445E5E" w:rsidRPr="002A6185">
        <w:rPr>
          <w:rFonts w:ascii="Times New Roman" w:hAnsi="Times New Roman"/>
          <w:b/>
          <w:sz w:val="23"/>
          <w:szCs w:val="23"/>
        </w:rPr>
        <w:t>3</w:t>
      </w:r>
      <w:r w:rsidRPr="002A6185">
        <w:rPr>
          <w:rFonts w:ascii="Times New Roman" w:hAnsi="Times New Roman"/>
          <w:b/>
          <w:sz w:val="23"/>
          <w:szCs w:val="23"/>
        </w:rPr>
        <w:t>.</w:t>
      </w:r>
      <w:r w:rsidRPr="002A6185">
        <w:rPr>
          <w:rFonts w:ascii="Times New Roman" w:hAnsi="Times New Roman"/>
          <w:sz w:val="23"/>
          <w:szCs w:val="23"/>
        </w:rPr>
        <w:t> </w:t>
      </w:r>
      <w:r w:rsidRPr="002A6185">
        <w:rPr>
          <w:rFonts w:ascii="Times New Roman" w:hAnsi="Times New Roman"/>
          <w:b/>
          <w:sz w:val="23"/>
          <w:szCs w:val="23"/>
        </w:rPr>
        <w:t xml:space="preserve">Збільшено </w:t>
      </w:r>
      <w:r w:rsidRPr="002A6185">
        <w:rPr>
          <w:rFonts w:ascii="Times New Roman" w:hAnsi="Times New Roman"/>
          <w:sz w:val="23"/>
          <w:szCs w:val="23"/>
        </w:rPr>
        <w:t xml:space="preserve">планові призначення </w:t>
      </w:r>
      <w:r w:rsidRPr="002A6185">
        <w:rPr>
          <w:rFonts w:ascii="Times New Roman" w:hAnsi="Times New Roman"/>
          <w:sz w:val="23"/>
          <w:szCs w:val="23"/>
          <w:u w:val="single"/>
        </w:rPr>
        <w:t xml:space="preserve">Виконавчого комітету міської ради на </w:t>
      </w:r>
      <w:r w:rsidR="0001493B" w:rsidRPr="002A6185">
        <w:rPr>
          <w:rFonts w:ascii="Times New Roman" w:hAnsi="Times New Roman"/>
          <w:b/>
          <w:sz w:val="23"/>
          <w:szCs w:val="23"/>
        </w:rPr>
        <w:t>3 977 088</w:t>
      </w:r>
      <w:r w:rsidRPr="002A6185">
        <w:rPr>
          <w:rFonts w:ascii="Times New Roman" w:hAnsi="Times New Roman"/>
          <w:b/>
          <w:sz w:val="23"/>
          <w:szCs w:val="23"/>
        </w:rPr>
        <w:t xml:space="preserve"> грн, </w:t>
      </w:r>
      <w:r w:rsidRPr="002A6185">
        <w:rPr>
          <w:rFonts w:ascii="Times New Roman" w:hAnsi="Times New Roman"/>
          <w:sz w:val="23"/>
          <w:szCs w:val="23"/>
        </w:rPr>
        <w:t>а саме:</w:t>
      </w:r>
    </w:p>
    <w:p w14:paraId="08B7E1C4" w14:textId="4303787E" w:rsidR="007A2B8B" w:rsidRPr="002A6185" w:rsidRDefault="007A2B8B" w:rsidP="007A2B8B">
      <w:pPr>
        <w:tabs>
          <w:tab w:val="left" w:pos="540"/>
          <w:tab w:val="left" w:pos="720"/>
        </w:tabs>
        <w:spacing w:after="0" w:line="240" w:lineRule="auto"/>
        <w:ind w:firstLine="560"/>
        <w:jc w:val="both"/>
        <w:rPr>
          <w:rFonts w:ascii="Times New Roman" w:hAnsi="Times New Roman"/>
          <w:iCs/>
          <w:sz w:val="23"/>
          <w:szCs w:val="23"/>
          <w:shd w:val="clear" w:color="auto" w:fill="FFFFFF"/>
        </w:rPr>
      </w:pPr>
      <w:r w:rsidRPr="002A6185">
        <w:rPr>
          <w:rFonts w:ascii="Times New Roman" w:hAnsi="Times New Roman"/>
          <w:sz w:val="23"/>
          <w:szCs w:val="23"/>
        </w:rPr>
        <w:t xml:space="preserve">- для виконання заходів Програми «Реформування і розвитку житлово-комунального господарства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на період 2025-2027 років» у сумі 3 877 168 грн в частині в</w:t>
      </w:r>
      <w:r w:rsidRPr="002A6185">
        <w:rPr>
          <w:rFonts w:ascii="Times New Roman" w:hAnsi="Times New Roman"/>
          <w:iCs/>
          <w:sz w:val="23"/>
          <w:szCs w:val="23"/>
          <w:shd w:val="clear" w:color="auto" w:fill="FFFFFF"/>
        </w:rPr>
        <w:t xml:space="preserve">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 із них: </w:t>
      </w:r>
      <w:r w:rsidR="002A6185" w:rsidRPr="002A6185">
        <w:rPr>
          <w:rFonts w:ascii="Times New Roman" w:hAnsi="Times New Roman"/>
          <w:iCs/>
          <w:sz w:val="23"/>
          <w:szCs w:val="23"/>
          <w:shd w:val="clear" w:color="auto" w:fill="FFFFFF"/>
        </w:rPr>
        <w:t>о</w:t>
      </w:r>
      <w:r w:rsidRPr="002A6185">
        <w:rPr>
          <w:rFonts w:ascii="Times New Roman" w:hAnsi="Times New Roman"/>
          <w:iCs/>
          <w:sz w:val="23"/>
          <w:szCs w:val="23"/>
          <w:shd w:val="clear" w:color="auto" w:fill="FFFFFF"/>
        </w:rPr>
        <w:t xml:space="preserve">держувач бюджетних коштів – </w:t>
      </w:r>
      <w:proofErr w:type="spellStart"/>
      <w:r w:rsidRPr="002A6185">
        <w:rPr>
          <w:rFonts w:ascii="Times New Roman" w:hAnsi="Times New Roman"/>
          <w:iCs/>
          <w:sz w:val="23"/>
          <w:szCs w:val="23"/>
          <w:shd w:val="clear" w:color="auto" w:fill="FFFFFF"/>
        </w:rPr>
        <w:t>Славутське</w:t>
      </w:r>
      <w:proofErr w:type="spellEnd"/>
      <w:r w:rsidRPr="002A6185">
        <w:rPr>
          <w:rFonts w:ascii="Times New Roman" w:hAnsi="Times New Roman"/>
          <w:iCs/>
          <w:sz w:val="23"/>
          <w:szCs w:val="23"/>
          <w:shd w:val="clear" w:color="auto" w:fill="FFFFFF"/>
        </w:rPr>
        <w:t xml:space="preserve"> управління водопровідно-каналізаційного господарства – 1 877 168 грн; </w:t>
      </w:r>
      <w:r w:rsidR="002A6185" w:rsidRPr="002A6185">
        <w:rPr>
          <w:rFonts w:ascii="Times New Roman" w:hAnsi="Times New Roman"/>
          <w:iCs/>
          <w:sz w:val="23"/>
          <w:szCs w:val="23"/>
          <w:shd w:val="clear" w:color="auto" w:fill="FFFFFF"/>
        </w:rPr>
        <w:t>о</w:t>
      </w:r>
      <w:r w:rsidRPr="002A6185">
        <w:rPr>
          <w:rFonts w:ascii="Times New Roman" w:hAnsi="Times New Roman"/>
          <w:sz w:val="23"/>
          <w:szCs w:val="23"/>
        </w:rPr>
        <w:t>держувач бюджетних коштів – КП «</w:t>
      </w:r>
      <w:proofErr w:type="spellStart"/>
      <w:r w:rsidRPr="002A6185">
        <w:rPr>
          <w:rFonts w:ascii="Times New Roman" w:hAnsi="Times New Roman"/>
          <w:sz w:val="23"/>
          <w:szCs w:val="23"/>
        </w:rPr>
        <w:t>Славутське</w:t>
      </w:r>
      <w:proofErr w:type="spellEnd"/>
      <w:r w:rsidRPr="002A6185">
        <w:rPr>
          <w:rFonts w:ascii="Times New Roman" w:hAnsi="Times New Roman"/>
          <w:sz w:val="23"/>
          <w:szCs w:val="23"/>
        </w:rPr>
        <w:t xml:space="preserve"> ЖКО» - 2 000 000 грн</w:t>
      </w:r>
      <w:r w:rsidRPr="002A6185">
        <w:rPr>
          <w:rFonts w:ascii="Times New Roman" w:hAnsi="Times New Roman"/>
          <w:iCs/>
          <w:sz w:val="23"/>
          <w:szCs w:val="23"/>
          <w:shd w:val="clear" w:color="auto" w:fill="FFFFFF"/>
        </w:rPr>
        <w:t>;</w:t>
      </w:r>
    </w:p>
    <w:p w14:paraId="075311D9" w14:textId="13C801FC" w:rsidR="0089093C" w:rsidRPr="002A6185" w:rsidRDefault="0089093C" w:rsidP="007A2B8B">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sz w:val="23"/>
          <w:szCs w:val="23"/>
        </w:rPr>
        <w:t xml:space="preserve">- з метою дотримання чинного законодавства в частині застосування </w:t>
      </w:r>
      <w:r w:rsidRPr="002A6185">
        <w:rPr>
          <w:rFonts w:ascii="Times New Roman" w:hAnsi="Times New Roman"/>
          <w:bCs/>
          <w:sz w:val="23"/>
          <w:szCs w:val="23"/>
          <w:shd w:val="clear" w:color="auto" w:fill="FFFFFF"/>
        </w:rPr>
        <w:t xml:space="preserve">економічної класифікації видатків бюджету (від 15.08.2025 внесенні зміни </w:t>
      </w:r>
      <w:r w:rsidRPr="002A6185">
        <w:rPr>
          <w:rFonts w:ascii="Times New Roman" w:hAnsi="Times New Roman"/>
          <w:sz w:val="23"/>
          <w:szCs w:val="23"/>
        </w:rPr>
        <w:t>до наказу Міністерства фінансів України від 12.03.2012 № 333 «</w:t>
      </w:r>
      <w:r w:rsidRPr="002A6185">
        <w:rPr>
          <w:rFonts w:ascii="Times New Roman" w:hAnsi="Times New Roman"/>
          <w:bCs/>
          <w:sz w:val="23"/>
          <w:szCs w:val="23"/>
          <w:shd w:val="clear" w:color="auto" w:fill="FFFFFF"/>
        </w:rPr>
        <w:t>Про затвердження Інструкції щодо застосування економічної класифікації видатків бюджету та Інструкції щодо застосування класифікації кредитування бюджету»</w:t>
      </w:r>
      <w:r w:rsidRPr="002A6185">
        <w:rPr>
          <w:rFonts w:ascii="Times New Roman" w:hAnsi="Times New Roman"/>
          <w:sz w:val="23"/>
          <w:szCs w:val="23"/>
        </w:rPr>
        <w:t>), із спеціального фонду бюджету громади (бюджету розвитку) здійснено зворотне повернення коштів до загального фонду у сумі 99 920 </w:t>
      </w:r>
      <w:r w:rsidR="007A2B8B" w:rsidRPr="002A6185">
        <w:rPr>
          <w:rFonts w:ascii="Times New Roman" w:hAnsi="Times New Roman"/>
          <w:sz w:val="23"/>
          <w:szCs w:val="23"/>
        </w:rPr>
        <w:t>гривень</w:t>
      </w:r>
      <w:r w:rsidRPr="002A6185">
        <w:rPr>
          <w:rFonts w:ascii="Times New Roman" w:hAnsi="Times New Roman"/>
          <w:sz w:val="23"/>
          <w:szCs w:val="23"/>
        </w:rPr>
        <w:t xml:space="preserve"> для придбання двигуна до самоскида КАМАЗ (програма «Реформування і розвитку житлово-комунального господарства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на період 2025-2027 років»). Одержувач бюджетн</w:t>
      </w:r>
      <w:r w:rsidR="007A2B8B" w:rsidRPr="002A6185">
        <w:rPr>
          <w:rFonts w:ascii="Times New Roman" w:hAnsi="Times New Roman"/>
          <w:sz w:val="23"/>
          <w:szCs w:val="23"/>
        </w:rPr>
        <w:t>их коштів – КП «СЛАВУТА СЕРВІС».</w:t>
      </w:r>
    </w:p>
    <w:p w14:paraId="18E0708D" w14:textId="77777777" w:rsidR="0089093C" w:rsidRPr="002A6185" w:rsidRDefault="0089093C" w:rsidP="0089093C">
      <w:pPr>
        <w:tabs>
          <w:tab w:val="left" w:pos="540"/>
          <w:tab w:val="left" w:pos="720"/>
        </w:tabs>
        <w:spacing w:after="0" w:line="240" w:lineRule="auto"/>
        <w:ind w:firstLine="560"/>
        <w:jc w:val="both"/>
        <w:rPr>
          <w:rFonts w:ascii="Times New Roman" w:hAnsi="Times New Roman"/>
          <w:iCs/>
          <w:sz w:val="23"/>
          <w:szCs w:val="23"/>
          <w:shd w:val="clear" w:color="auto" w:fill="FFFFFF"/>
        </w:rPr>
      </w:pPr>
      <w:r w:rsidRPr="002A6185">
        <w:rPr>
          <w:rFonts w:ascii="Times New Roman" w:hAnsi="Times New Roman"/>
          <w:b/>
          <w:iCs/>
          <w:sz w:val="23"/>
          <w:szCs w:val="23"/>
          <w:shd w:val="clear" w:color="auto" w:fill="FFFFFF"/>
        </w:rPr>
        <w:t>3.2. Спеціальний фонд (бюджет розвитку), в цілому зменшено на 21 888 грн, а саме</w:t>
      </w:r>
      <w:r w:rsidRPr="002A6185">
        <w:rPr>
          <w:rFonts w:ascii="Times New Roman" w:hAnsi="Times New Roman"/>
          <w:iCs/>
          <w:sz w:val="23"/>
          <w:szCs w:val="23"/>
          <w:shd w:val="clear" w:color="auto" w:fill="FFFFFF"/>
        </w:rPr>
        <w:t>:</w:t>
      </w:r>
    </w:p>
    <w:p w14:paraId="754A85F8"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sz w:val="23"/>
          <w:szCs w:val="23"/>
        </w:rPr>
        <w:t xml:space="preserve">3.2.1. Зменшено </w:t>
      </w:r>
      <w:r w:rsidRPr="002A6185">
        <w:rPr>
          <w:rFonts w:ascii="Times New Roman" w:hAnsi="Times New Roman"/>
          <w:sz w:val="23"/>
          <w:szCs w:val="23"/>
        </w:rPr>
        <w:t xml:space="preserve">бюджетні асигнування </w:t>
      </w:r>
      <w:r w:rsidRPr="002A6185">
        <w:rPr>
          <w:rFonts w:ascii="Times New Roman" w:hAnsi="Times New Roman"/>
          <w:sz w:val="23"/>
          <w:szCs w:val="23"/>
          <w:u w:val="single"/>
        </w:rPr>
        <w:t>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99</w:t>
      </w:r>
      <w:r w:rsidRPr="002A6185">
        <w:rPr>
          <w:rFonts w:ascii="Times New Roman" w:hAnsi="Times New Roman"/>
          <w:b/>
          <w:sz w:val="23"/>
          <w:szCs w:val="23"/>
          <w:lang w:val="en-US"/>
        </w:rPr>
        <w:t> </w:t>
      </w:r>
      <w:r w:rsidRPr="002A6185">
        <w:rPr>
          <w:rFonts w:ascii="Times New Roman" w:hAnsi="Times New Roman"/>
          <w:b/>
          <w:sz w:val="23"/>
          <w:szCs w:val="23"/>
        </w:rPr>
        <w:t>920 грн</w:t>
      </w:r>
      <w:r w:rsidRPr="002A6185">
        <w:rPr>
          <w:rFonts w:ascii="Times New Roman" w:hAnsi="Times New Roman"/>
          <w:sz w:val="23"/>
          <w:szCs w:val="23"/>
        </w:rPr>
        <w:t xml:space="preserve">, для вищеозначених цілей передбачених виконанням заходів програми «Реформування і розвитку житлово-комунального господарства </w:t>
      </w:r>
      <w:proofErr w:type="spellStart"/>
      <w:r w:rsidRPr="002A6185">
        <w:rPr>
          <w:rFonts w:ascii="Times New Roman" w:hAnsi="Times New Roman"/>
          <w:sz w:val="23"/>
          <w:szCs w:val="23"/>
        </w:rPr>
        <w:t>Славутської</w:t>
      </w:r>
      <w:proofErr w:type="spellEnd"/>
      <w:r w:rsidRPr="002A6185">
        <w:rPr>
          <w:rFonts w:ascii="Times New Roman" w:hAnsi="Times New Roman"/>
          <w:sz w:val="23"/>
          <w:szCs w:val="23"/>
        </w:rPr>
        <w:t xml:space="preserve"> міської територіальної громади на період 2025-2027 років». Одержувач бюджетних коштів – КП «СЛАВУТА СЕРВІС»;</w:t>
      </w:r>
    </w:p>
    <w:p w14:paraId="47027680"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b/>
          <w:sz w:val="23"/>
          <w:szCs w:val="23"/>
        </w:rPr>
        <w:t>3.2.2. Збільшено</w:t>
      </w:r>
      <w:r w:rsidRPr="002A6185">
        <w:rPr>
          <w:rFonts w:ascii="Times New Roman" w:hAnsi="Times New Roman"/>
          <w:sz w:val="23"/>
          <w:szCs w:val="23"/>
        </w:rPr>
        <w:t xml:space="preserve"> планові призначення </w:t>
      </w:r>
      <w:r w:rsidRPr="002A6185">
        <w:rPr>
          <w:rFonts w:ascii="Times New Roman" w:hAnsi="Times New Roman"/>
          <w:sz w:val="23"/>
          <w:szCs w:val="23"/>
          <w:u w:val="single"/>
        </w:rPr>
        <w:t>Управління освіти виконавчого комітету міської ради</w:t>
      </w:r>
      <w:r w:rsidRPr="002A6185">
        <w:rPr>
          <w:rFonts w:ascii="Times New Roman" w:hAnsi="Times New Roman"/>
          <w:sz w:val="23"/>
          <w:szCs w:val="23"/>
        </w:rPr>
        <w:t xml:space="preserve"> у сумі </w:t>
      </w:r>
      <w:r w:rsidRPr="002A6185">
        <w:rPr>
          <w:rFonts w:ascii="Times New Roman" w:hAnsi="Times New Roman"/>
          <w:b/>
          <w:sz w:val="23"/>
          <w:szCs w:val="23"/>
        </w:rPr>
        <w:t>78 032 грн,</w:t>
      </w:r>
      <w:r w:rsidRPr="002A6185">
        <w:rPr>
          <w:rFonts w:ascii="Times New Roman" w:hAnsi="Times New Roman"/>
          <w:sz w:val="23"/>
          <w:szCs w:val="23"/>
        </w:rPr>
        <w:t xml:space="preserve"> для:</w:t>
      </w:r>
    </w:p>
    <w:p w14:paraId="4488ECA2" w14:textId="77777777" w:rsidR="0089093C" w:rsidRPr="002A6185" w:rsidRDefault="0089093C" w:rsidP="0089093C">
      <w:pPr>
        <w:tabs>
          <w:tab w:val="left" w:pos="540"/>
          <w:tab w:val="left" w:pos="720"/>
        </w:tabs>
        <w:spacing w:after="0" w:line="240" w:lineRule="auto"/>
        <w:ind w:firstLine="560"/>
        <w:jc w:val="both"/>
        <w:rPr>
          <w:rFonts w:ascii="Times New Roman" w:hAnsi="Times New Roman"/>
          <w:iCs/>
          <w:sz w:val="23"/>
          <w:szCs w:val="23"/>
          <w:shd w:val="clear" w:color="auto" w:fill="FFFFFF"/>
        </w:rPr>
      </w:pPr>
      <w:r w:rsidRPr="002A6185">
        <w:rPr>
          <w:rFonts w:ascii="Times New Roman" w:hAnsi="Times New Roman"/>
          <w:sz w:val="23"/>
          <w:szCs w:val="23"/>
        </w:rPr>
        <w:t>- </w:t>
      </w:r>
      <w:proofErr w:type="spellStart"/>
      <w:r w:rsidRPr="002A6185">
        <w:rPr>
          <w:rFonts w:ascii="Times New Roman" w:hAnsi="Times New Roman"/>
          <w:sz w:val="23"/>
          <w:szCs w:val="23"/>
        </w:rPr>
        <w:t>с</w:t>
      </w:r>
      <w:r w:rsidRPr="002A6185">
        <w:rPr>
          <w:rFonts w:ascii="Times New Roman" w:hAnsi="Times New Roman"/>
          <w:iCs/>
          <w:sz w:val="23"/>
          <w:szCs w:val="23"/>
          <w:shd w:val="clear" w:color="auto" w:fill="FFFFFF"/>
        </w:rPr>
        <w:t>півфінансування</w:t>
      </w:r>
      <w:proofErr w:type="spellEnd"/>
      <w:r w:rsidRPr="002A6185">
        <w:rPr>
          <w:rFonts w:ascii="Times New Roman" w:hAnsi="Times New Roman"/>
          <w:iCs/>
          <w:sz w:val="23"/>
          <w:szCs w:val="23"/>
          <w:shd w:val="clear" w:color="auto" w:fill="FFFFFF"/>
        </w:rPr>
        <w:t xml:space="preserve"> заходів, що реалізуються за рахунок освітньої субвенції з державного бюджету місцевим бюджетам, на створення сучасного освітнього простору у сумі 61 382 грн (придбання предметів та обладнання довгострокового використання в </w:t>
      </w:r>
      <w:proofErr w:type="spellStart"/>
      <w:r w:rsidRPr="002A6185">
        <w:rPr>
          <w:rFonts w:ascii="Times New Roman" w:hAnsi="Times New Roman"/>
          <w:iCs/>
          <w:sz w:val="23"/>
          <w:szCs w:val="23"/>
          <w:shd w:val="clear" w:color="auto" w:fill="FFFFFF"/>
        </w:rPr>
        <w:t>Славутський</w:t>
      </w:r>
      <w:proofErr w:type="spellEnd"/>
      <w:r w:rsidRPr="002A6185">
        <w:rPr>
          <w:rFonts w:ascii="Times New Roman" w:hAnsi="Times New Roman"/>
          <w:iCs/>
          <w:sz w:val="23"/>
          <w:szCs w:val="23"/>
          <w:shd w:val="clear" w:color="auto" w:fill="FFFFFF"/>
        </w:rPr>
        <w:t xml:space="preserve"> ліцей);</w:t>
      </w:r>
    </w:p>
    <w:p w14:paraId="53EADE6A" w14:textId="77777777" w:rsidR="0089093C" w:rsidRPr="002A6185" w:rsidRDefault="0089093C" w:rsidP="0089093C">
      <w:pPr>
        <w:tabs>
          <w:tab w:val="left" w:pos="540"/>
          <w:tab w:val="left" w:pos="720"/>
        </w:tabs>
        <w:spacing w:after="0" w:line="240" w:lineRule="auto"/>
        <w:ind w:firstLine="560"/>
        <w:jc w:val="both"/>
        <w:rPr>
          <w:rFonts w:ascii="Times New Roman" w:hAnsi="Times New Roman"/>
          <w:sz w:val="23"/>
          <w:szCs w:val="23"/>
        </w:rPr>
      </w:pPr>
      <w:r w:rsidRPr="002A6185">
        <w:rPr>
          <w:rFonts w:ascii="Times New Roman" w:hAnsi="Times New Roman"/>
          <w:iCs/>
          <w:sz w:val="23"/>
          <w:szCs w:val="23"/>
          <w:shd w:val="clear" w:color="auto" w:fill="FFFFFF"/>
        </w:rPr>
        <w:t xml:space="preserve">- придбання ноутбука в класну кімнату 1-го класу </w:t>
      </w:r>
      <w:proofErr w:type="spellStart"/>
      <w:r w:rsidRPr="002A6185">
        <w:rPr>
          <w:rFonts w:ascii="Times New Roman" w:hAnsi="Times New Roman"/>
          <w:iCs/>
          <w:sz w:val="23"/>
          <w:szCs w:val="23"/>
          <w:shd w:val="clear" w:color="auto" w:fill="FFFFFF"/>
        </w:rPr>
        <w:t>Варварівської</w:t>
      </w:r>
      <w:proofErr w:type="spellEnd"/>
      <w:r w:rsidRPr="002A6185">
        <w:rPr>
          <w:rFonts w:ascii="Times New Roman" w:hAnsi="Times New Roman"/>
          <w:iCs/>
          <w:sz w:val="23"/>
          <w:szCs w:val="23"/>
          <w:shd w:val="clear" w:color="auto" w:fill="FFFFFF"/>
        </w:rPr>
        <w:t xml:space="preserve"> гімназії у сумі 16 650 гривень.</w:t>
      </w:r>
    </w:p>
    <w:p w14:paraId="746360FF" w14:textId="77777777" w:rsidR="0089093C" w:rsidRPr="002A6185" w:rsidRDefault="0089093C" w:rsidP="0089093C">
      <w:pPr>
        <w:tabs>
          <w:tab w:val="left" w:pos="540"/>
          <w:tab w:val="left" w:pos="720"/>
        </w:tabs>
        <w:spacing w:after="0" w:line="240" w:lineRule="auto"/>
        <w:jc w:val="both"/>
        <w:rPr>
          <w:rFonts w:ascii="Times New Roman" w:hAnsi="Times New Roman"/>
          <w:sz w:val="23"/>
          <w:szCs w:val="23"/>
        </w:rPr>
      </w:pPr>
    </w:p>
    <w:p w14:paraId="238D0455" w14:textId="77777777" w:rsidR="0089093C" w:rsidRPr="002A6185" w:rsidRDefault="0089093C" w:rsidP="0089093C">
      <w:pPr>
        <w:tabs>
          <w:tab w:val="left" w:pos="540"/>
          <w:tab w:val="left" w:pos="574"/>
          <w:tab w:val="left" w:pos="720"/>
        </w:tabs>
        <w:spacing w:after="0" w:line="240" w:lineRule="auto"/>
        <w:ind w:firstLine="560"/>
        <w:jc w:val="both"/>
        <w:rPr>
          <w:rFonts w:ascii="Times New Roman" w:hAnsi="Times New Roman"/>
          <w:sz w:val="23"/>
          <w:szCs w:val="23"/>
        </w:rPr>
      </w:pPr>
      <w:r w:rsidRPr="002A6185">
        <w:rPr>
          <w:rFonts w:ascii="Times New Roman" w:hAnsi="Times New Roman"/>
          <w:b/>
          <w:sz w:val="23"/>
          <w:szCs w:val="23"/>
        </w:rPr>
        <w:t>І</w:t>
      </w:r>
      <w:r w:rsidRPr="002A6185">
        <w:rPr>
          <w:rFonts w:ascii="Times New Roman" w:hAnsi="Times New Roman"/>
          <w:b/>
          <w:sz w:val="23"/>
          <w:szCs w:val="23"/>
          <w:lang w:val="en-US"/>
        </w:rPr>
        <w:t>V</w:t>
      </w:r>
      <w:r w:rsidRPr="002A6185">
        <w:rPr>
          <w:rFonts w:ascii="Times New Roman" w:hAnsi="Times New Roman"/>
          <w:b/>
          <w:sz w:val="23"/>
          <w:szCs w:val="23"/>
        </w:rPr>
        <w:t xml:space="preserve">. Внесені зміни до видаткової частини спеціального фонду бюджету </w:t>
      </w:r>
      <w:proofErr w:type="spellStart"/>
      <w:r w:rsidRPr="002A6185">
        <w:rPr>
          <w:rFonts w:ascii="Times New Roman" w:hAnsi="Times New Roman"/>
          <w:b/>
          <w:sz w:val="23"/>
          <w:szCs w:val="23"/>
        </w:rPr>
        <w:t>Славутської</w:t>
      </w:r>
      <w:proofErr w:type="spellEnd"/>
      <w:r w:rsidRPr="002A6185">
        <w:rPr>
          <w:rFonts w:ascii="Times New Roman" w:hAnsi="Times New Roman"/>
          <w:b/>
          <w:sz w:val="23"/>
          <w:szCs w:val="23"/>
        </w:rPr>
        <w:t xml:space="preserve"> міської територіальної громади на 2025 рік в частині перерозподілу </w:t>
      </w:r>
      <w:r w:rsidRPr="002A6185">
        <w:rPr>
          <w:rFonts w:ascii="Times New Roman" w:hAnsi="Times New Roman"/>
          <w:sz w:val="23"/>
          <w:szCs w:val="23"/>
        </w:rPr>
        <w:t>р</w:t>
      </w:r>
      <w:r w:rsidRPr="002A6185">
        <w:rPr>
          <w:rFonts w:ascii="Times New Roman" w:hAnsi="Times New Roman"/>
          <w:iCs/>
          <w:sz w:val="23"/>
          <w:szCs w:val="23"/>
          <w:shd w:val="clear" w:color="auto" w:fill="FFFFFF"/>
        </w:rPr>
        <w:t xml:space="preserve">еалізації заходів за рахунок освітньої субвенції з державного бюджету місцевим бюджетам (за спеціальним фондом державного бюджету) на створення сучасного освітнього простору у сумі </w:t>
      </w:r>
      <w:r w:rsidRPr="002A6185">
        <w:rPr>
          <w:rFonts w:ascii="Times New Roman" w:hAnsi="Times New Roman"/>
          <w:b/>
          <w:iCs/>
          <w:sz w:val="23"/>
          <w:szCs w:val="23"/>
          <w:shd w:val="clear" w:color="auto" w:fill="FFFFFF"/>
        </w:rPr>
        <w:t>552 069 гривень</w:t>
      </w:r>
      <w:r w:rsidRPr="002A6185">
        <w:rPr>
          <w:rFonts w:ascii="Times New Roman" w:hAnsi="Times New Roman"/>
          <w:iCs/>
          <w:sz w:val="23"/>
          <w:szCs w:val="23"/>
          <w:shd w:val="clear" w:color="auto" w:fill="FFFFFF"/>
        </w:rPr>
        <w:t xml:space="preserve"> у зв’язку із змінами у Порядку використання коштів субвенції (Постанова Кабінету Міністрів України від 02.07.2025 № 778).</w:t>
      </w:r>
    </w:p>
    <w:p w14:paraId="73EC07B8" w14:textId="77777777" w:rsidR="0089093C" w:rsidRPr="002A6185" w:rsidRDefault="0089093C" w:rsidP="0089093C">
      <w:pPr>
        <w:tabs>
          <w:tab w:val="left" w:pos="540"/>
          <w:tab w:val="left" w:pos="720"/>
        </w:tabs>
        <w:spacing w:after="0" w:line="240" w:lineRule="auto"/>
        <w:ind w:firstLine="574"/>
        <w:jc w:val="both"/>
        <w:rPr>
          <w:rFonts w:ascii="Times New Roman" w:hAnsi="Times New Roman"/>
          <w:b/>
          <w:sz w:val="23"/>
          <w:szCs w:val="23"/>
        </w:rPr>
      </w:pPr>
    </w:p>
    <w:p w14:paraId="569996A9" w14:textId="1FA82D1F" w:rsidR="00E5315C" w:rsidRPr="002A6185" w:rsidRDefault="0089093C" w:rsidP="00F2738E">
      <w:pPr>
        <w:tabs>
          <w:tab w:val="left" w:pos="540"/>
          <w:tab w:val="left" w:pos="720"/>
        </w:tabs>
        <w:spacing w:after="0" w:line="240" w:lineRule="auto"/>
        <w:jc w:val="both"/>
        <w:rPr>
          <w:rFonts w:ascii="Times New Roman" w:hAnsi="Times New Roman"/>
          <w:sz w:val="23"/>
          <w:szCs w:val="23"/>
        </w:rPr>
      </w:pPr>
      <w:r w:rsidRPr="002A6185">
        <w:rPr>
          <w:rFonts w:ascii="Times New Roman" w:hAnsi="Times New Roman"/>
          <w:sz w:val="23"/>
          <w:szCs w:val="23"/>
        </w:rPr>
        <w:t>Н</w:t>
      </w:r>
      <w:r w:rsidR="006D4E3D" w:rsidRPr="002A6185">
        <w:rPr>
          <w:rFonts w:ascii="Times New Roman" w:hAnsi="Times New Roman"/>
          <w:sz w:val="23"/>
          <w:szCs w:val="23"/>
        </w:rPr>
        <w:t>ачальник</w:t>
      </w:r>
      <w:r w:rsidR="00D27762" w:rsidRPr="002A6185">
        <w:rPr>
          <w:rFonts w:ascii="Times New Roman" w:hAnsi="Times New Roman"/>
          <w:sz w:val="23"/>
          <w:szCs w:val="23"/>
        </w:rPr>
        <w:t xml:space="preserve"> фінансового управління</w:t>
      </w:r>
      <w:r w:rsidR="001E3D99" w:rsidRPr="002A6185">
        <w:rPr>
          <w:rFonts w:ascii="Times New Roman" w:hAnsi="Times New Roman"/>
          <w:sz w:val="23"/>
          <w:szCs w:val="23"/>
        </w:rPr>
        <w:tab/>
      </w:r>
      <w:r w:rsidR="00D27762" w:rsidRPr="002A6185">
        <w:rPr>
          <w:rFonts w:ascii="Times New Roman" w:hAnsi="Times New Roman"/>
          <w:sz w:val="23"/>
          <w:szCs w:val="23"/>
        </w:rPr>
        <w:tab/>
      </w:r>
      <w:r w:rsidR="00D27762" w:rsidRPr="002A6185">
        <w:rPr>
          <w:rFonts w:ascii="Times New Roman" w:hAnsi="Times New Roman"/>
          <w:sz w:val="23"/>
          <w:szCs w:val="23"/>
        </w:rPr>
        <w:tab/>
      </w:r>
      <w:r w:rsidR="00D27762" w:rsidRPr="002A6185">
        <w:rPr>
          <w:rFonts w:ascii="Times New Roman" w:hAnsi="Times New Roman"/>
          <w:sz w:val="23"/>
          <w:szCs w:val="23"/>
        </w:rPr>
        <w:tab/>
      </w:r>
      <w:r w:rsidR="00AA4208" w:rsidRPr="002A6185">
        <w:rPr>
          <w:rFonts w:ascii="Times New Roman" w:hAnsi="Times New Roman"/>
          <w:sz w:val="23"/>
          <w:szCs w:val="23"/>
        </w:rPr>
        <w:tab/>
      </w:r>
      <w:r w:rsidRPr="002A6185">
        <w:rPr>
          <w:rFonts w:ascii="Times New Roman" w:hAnsi="Times New Roman"/>
          <w:sz w:val="23"/>
          <w:szCs w:val="23"/>
        </w:rPr>
        <w:tab/>
        <w:t>Юлія  ДОЛІШНА</w:t>
      </w:r>
    </w:p>
    <w:sectPr w:rsidR="00E5315C" w:rsidRPr="002A6185" w:rsidSect="008C0148">
      <w:pgSz w:w="11906" w:h="16838"/>
      <w:pgMar w:top="510" w:right="510" w:bottom="28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tiqua">
    <w:altName w:val="Courier New"/>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806C4"/>
    <w:multiLevelType w:val="hybridMultilevel"/>
    <w:tmpl w:val="734C92E0"/>
    <w:lvl w:ilvl="0" w:tplc="C4FEF0F4">
      <w:start w:val="1"/>
      <w:numFmt w:val="bullet"/>
      <w:lvlText w:val=""/>
      <w:lvlJc w:val="left"/>
      <w:pPr>
        <w:tabs>
          <w:tab w:val="num" w:pos="1072"/>
        </w:tabs>
        <w:ind w:left="1070" w:hanging="360"/>
      </w:pPr>
      <w:rPr>
        <w:rFonts w:ascii="Symbol" w:hAnsi="Symbol" w:hint="default"/>
        <w:b/>
      </w:rPr>
    </w:lvl>
    <w:lvl w:ilvl="1" w:tplc="04220003">
      <w:start w:val="1"/>
      <w:numFmt w:val="bullet"/>
      <w:lvlText w:val="o"/>
      <w:lvlJc w:val="left"/>
      <w:pPr>
        <w:ind w:left="2055" w:hanging="360"/>
      </w:pPr>
      <w:rPr>
        <w:rFonts w:ascii="Courier New" w:hAnsi="Courier New" w:cs="Courier New" w:hint="default"/>
      </w:rPr>
    </w:lvl>
    <w:lvl w:ilvl="2" w:tplc="04220005" w:tentative="1">
      <w:start w:val="1"/>
      <w:numFmt w:val="bullet"/>
      <w:lvlText w:val=""/>
      <w:lvlJc w:val="left"/>
      <w:pPr>
        <w:ind w:left="2775" w:hanging="360"/>
      </w:pPr>
      <w:rPr>
        <w:rFonts w:ascii="Wingdings" w:hAnsi="Wingdings" w:hint="default"/>
      </w:rPr>
    </w:lvl>
    <w:lvl w:ilvl="3" w:tplc="04220001" w:tentative="1">
      <w:start w:val="1"/>
      <w:numFmt w:val="bullet"/>
      <w:lvlText w:val=""/>
      <w:lvlJc w:val="left"/>
      <w:pPr>
        <w:ind w:left="3495" w:hanging="360"/>
      </w:pPr>
      <w:rPr>
        <w:rFonts w:ascii="Symbol" w:hAnsi="Symbol" w:hint="default"/>
      </w:rPr>
    </w:lvl>
    <w:lvl w:ilvl="4" w:tplc="04220003" w:tentative="1">
      <w:start w:val="1"/>
      <w:numFmt w:val="bullet"/>
      <w:lvlText w:val="o"/>
      <w:lvlJc w:val="left"/>
      <w:pPr>
        <w:ind w:left="4215" w:hanging="360"/>
      </w:pPr>
      <w:rPr>
        <w:rFonts w:ascii="Courier New" w:hAnsi="Courier New" w:cs="Courier New" w:hint="default"/>
      </w:rPr>
    </w:lvl>
    <w:lvl w:ilvl="5" w:tplc="04220005" w:tentative="1">
      <w:start w:val="1"/>
      <w:numFmt w:val="bullet"/>
      <w:lvlText w:val=""/>
      <w:lvlJc w:val="left"/>
      <w:pPr>
        <w:ind w:left="4935" w:hanging="360"/>
      </w:pPr>
      <w:rPr>
        <w:rFonts w:ascii="Wingdings" w:hAnsi="Wingdings" w:hint="default"/>
      </w:rPr>
    </w:lvl>
    <w:lvl w:ilvl="6" w:tplc="04220001" w:tentative="1">
      <w:start w:val="1"/>
      <w:numFmt w:val="bullet"/>
      <w:lvlText w:val=""/>
      <w:lvlJc w:val="left"/>
      <w:pPr>
        <w:ind w:left="5655" w:hanging="360"/>
      </w:pPr>
      <w:rPr>
        <w:rFonts w:ascii="Symbol" w:hAnsi="Symbol" w:hint="default"/>
      </w:rPr>
    </w:lvl>
    <w:lvl w:ilvl="7" w:tplc="04220003" w:tentative="1">
      <w:start w:val="1"/>
      <w:numFmt w:val="bullet"/>
      <w:lvlText w:val="o"/>
      <w:lvlJc w:val="left"/>
      <w:pPr>
        <w:ind w:left="6375" w:hanging="360"/>
      </w:pPr>
      <w:rPr>
        <w:rFonts w:ascii="Courier New" w:hAnsi="Courier New" w:cs="Courier New" w:hint="default"/>
      </w:rPr>
    </w:lvl>
    <w:lvl w:ilvl="8" w:tplc="04220005" w:tentative="1">
      <w:start w:val="1"/>
      <w:numFmt w:val="bullet"/>
      <w:lvlText w:val=""/>
      <w:lvlJc w:val="left"/>
      <w:pPr>
        <w:ind w:left="7095" w:hanging="360"/>
      </w:pPr>
      <w:rPr>
        <w:rFonts w:ascii="Wingdings" w:hAnsi="Wingdings" w:hint="default"/>
      </w:rPr>
    </w:lvl>
  </w:abstractNum>
  <w:abstractNum w:abstractNumId="1" w15:restartNumberingAfterBreak="0">
    <w:nsid w:val="0E174878"/>
    <w:multiLevelType w:val="hybridMultilevel"/>
    <w:tmpl w:val="57EA3740"/>
    <w:lvl w:ilvl="0" w:tplc="F2985466">
      <w:start w:val="2"/>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2" w15:restartNumberingAfterBreak="0">
    <w:nsid w:val="105E0E44"/>
    <w:multiLevelType w:val="hybridMultilevel"/>
    <w:tmpl w:val="B5D4F798"/>
    <w:lvl w:ilvl="0" w:tplc="6BE47656">
      <w:start w:val="1"/>
      <w:numFmt w:val="decimal"/>
      <w:lvlText w:val="%1."/>
      <w:lvlJc w:val="left"/>
      <w:pPr>
        <w:ind w:left="900" w:hanging="360"/>
      </w:pPr>
      <w:rPr>
        <w:rFonts w:hint="default"/>
      </w:rPr>
    </w:lvl>
    <w:lvl w:ilvl="1" w:tplc="3D823968">
      <w:start w:val="2"/>
      <w:numFmt w:val="decimal"/>
      <w:lvlText w:val="%2"/>
      <w:lvlJc w:val="left"/>
      <w:pPr>
        <w:tabs>
          <w:tab w:val="num" w:pos="1620"/>
        </w:tabs>
        <w:ind w:left="1620" w:hanging="360"/>
      </w:pPr>
      <w:rPr>
        <w:rFonts w:hint="default"/>
      </w:r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1406532B"/>
    <w:multiLevelType w:val="multilevel"/>
    <w:tmpl w:val="7D9C380C"/>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40"/>
        </w:tabs>
        <w:ind w:left="1440" w:hanging="720"/>
      </w:pPr>
      <w:rPr>
        <w:rFonts w:hint="default"/>
        <w:b/>
      </w:rPr>
    </w:lvl>
    <w:lvl w:ilvl="3">
      <w:start w:val="1"/>
      <w:numFmt w:val="decimal"/>
      <w:isLgl/>
      <w:lvlText w:val="%1.%2.%3.%4."/>
      <w:lvlJc w:val="left"/>
      <w:pPr>
        <w:tabs>
          <w:tab w:val="num" w:pos="1440"/>
        </w:tabs>
        <w:ind w:left="1440" w:hanging="720"/>
      </w:pPr>
      <w:rPr>
        <w:rFonts w:hint="default"/>
        <w:b/>
      </w:rPr>
    </w:lvl>
    <w:lvl w:ilvl="4">
      <w:start w:val="1"/>
      <w:numFmt w:val="decimal"/>
      <w:isLgl/>
      <w:lvlText w:val="%1.%2.%3.%4.%5."/>
      <w:lvlJc w:val="left"/>
      <w:pPr>
        <w:tabs>
          <w:tab w:val="num" w:pos="1800"/>
        </w:tabs>
        <w:ind w:left="1800" w:hanging="1080"/>
      </w:pPr>
      <w:rPr>
        <w:rFonts w:hint="default"/>
        <w:b/>
      </w:rPr>
    </w:lvl>
    <w:lvl w:ilvl="5">
      <w:start w:val="1"/>
      <w:numFmt w:val="decimal"/>
      <w:isLgl/>
      <w:lvlText w:val="%1.%2.%3.%4.%5.%6."/>
      <w:lvlJc w:val="left"/>
      <w:pPr>
        <w:tabs>
          <w:tab w:val="num" w:pos="1800"/>
        </w:tabs>
        <w:ind w:left="1800" w:hanging="1080"/>
      </w:pPr>
      <w:rPr>
        <w:rFonts w:hint="default"/>
        <w:b/>
      </w:rPr>
    </w:lvl>
    <w:lvl w:ilvl="6">
      <w:start w:val="1"/>
      <w:numFmt w:val="decimal"/>
      <w:isLgl/>
      <w:lvlText w:val="%1.%2.%3.%4.%5.%6.%7."/>
      <w:lvlJc w:val="left"/>
      <w:pPr>
        <w:tabs>
          <w:tab w:val="num" w:pos="2160"/>
        </w:tabs>
        <w:ind w:left="2160" w:hanging="1440"/>
      </w:pPr>
      <w:rPr>
        <w:rFonts w:hint="default"/>
        <w:b/>
      </w:rPr>
    </w:lvl>
    <w:lvl w:ilvl="7">
      <w:start w:val="1"/>
      <w:numFmt w:val="decimal"/>
      <w:isLgl/>
      <w:lvlText w:val="%1.%2.%3.%4.%5.%6.%7.%8."/>
      <w:lvlJc w:val="left"/>
      <w:pPr>
        <w:tabs>
          <w:tab w:val="num" w:pos="2160"/>
        </w:tabs>
        <w:ind w:left="2160" w:hanging="1440"/>
      </w:pPr>
      <w:rPr>
        <w:rFonts w:hint="default"/>
        <w:b/>
      </w:rPr>
    </w:lvl>
    <w:lvl w:ilvl="8">
      <w:start w:val="1"/>
      <w:numFmt w:val="decimal"/>
      <w:isLgl/>
      <w:lvlText w:val="%1.%2.%3.%4.%5.%6.%7.%8.%9."/>
      <w:lvlJc w:val="left"/>
      <w:pPr>
        <w:tabs>
          <w:tab w:val="num" w:pos="2520"/>
        </w:tabs>
        <w:ind w:left="2520" w:hanging="1800"/>
      </w:pPr>
      <w:rPr>
        <w:rFonts w:hint="default"/>
        <w:b/>
      </w:rPr>
    </w:lvl>
  </w:abstractNum>
  <w:abstractNum w:abstractNumId="4" w15:restartNumberingAfterBreak="0">
    <w:nsid w:val="17FA0BE7"/>
    <w:multiLevelType w:val="hybridMultilevel"/>
    <w:tmpl w:val="7CA2CF8E"/>
    <w:lvl w:ilvl="0" w:tplc="49E8BF24">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abstractNum w:abstractNumId="5" w15:restartNumberingAfterBreak="0">
    <w:nsid w:val="1BE66CB2"/>
    <w:multiLevelType w:val="hybridMultilevel"/>
    <w:tmpl w:val="55BC99BE"/>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6" w15:restartNumberingAfterBreak="0">
    <w:nsid w:val="1EB53F81"/>
    <w:multiLevelType w:val="hybridMultilevel"/>
    <w:tmpl w:val="15C69A26"/>
    <w:lvl w:ilvl="0" w:tplc="20522F68">
      <w:start w:val="2"/>
      <w:numFmt w:val="bullet"/>
      <w:lvlText w:val="-"/>
      <w:lvlJc w:val="left"/>
      <w:pPr>
        <w:ind w:left="920" w:hanging="360"/>
      </w:pPr>
      <w:rPr>
        <w:rFonts w:ascii="Times New Roman" w:eastAsia="Times New Roman" w:hAnsi="Times New Roman" w:cs="Times New Roman" w:hint="default"/>
      </w:rPr>
    </w:lvl>
    <w:lvl w:ilvl="1" w:tplc="04220003">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abstractNum w:abstractNumId="7" w15:restartNumberingAfterBreak="0">
    <w:nsid w:val="210C71A9"/>
    <w:multiLevelType w:val="hybridMultilevel"/>
    <w:tmpl w:val="765E848E"/>
    <w:lvl w:ilvl="0" w:tplc="04220001">
      <w:start w:val="1"/>
      <w:numFmt w:val="bullet"/>
      <w:lvlText w:val=""/>
      <w:lvlJc w:val="left"/>
      <w:pPr>
        <w:ind w:left="1341" w:hanging="360"/>
      </w:pPr>
      <w:rPr>
        <w:rFonts w:ascii="Symbol" w:hAnsi="Symbol" w:hint="default"/>
      </w:rPr>
    </w:lvl>
    <w:lvl w:ilvl="1" w:tplc="04220003" w:tentative="1">
      <w:start w:val="1"/>
      <w:numFmt w:val="bullet"/>
      <w:lvlText w:val="o"/>
      <w:lvlJc w:val="left"/>
      <w:pPr>
        <w:ind w:left="2061" w:hanging="360"/>
      </w:pPr>
      <w:rPr>
        <w:rFonts w:ascii="Courier New" w:hAnsi="Courier New" w:cs="Courier New" w:hint="default"/>
      </w:rPr>
    </w:lvl>
    <w:lvl w:ilvl="2" w:tplc="04220005" w:tentative="1">
      <w:start w:val="1"/>
      <w:numFmt w:val="bullet"/>
      <w:lvlText w:val=""/>
      <w:lvlJc w:val="left"/>
      <w:pPr>
        <w:ind w:left="2781" w:hanging="360"/>
      </w:pPr>
      <w:rPr>
        <w:rFonts w:ascii="Wingdings" w:hAnsi="Wingdings" w:hint="default"/>
      </w:rPr>
    </w:lvl>
    <w:lvl w:ilvl="3" w:tplc="04220001" w:tentative="1">
      <w:start w:val="1"/>
      <w:numFmt w:val="bullet"/>
      <w:lvlText w:val=""/>
      <w:lvlJc w:val="left"/>
      <w:pPr>
        <w:ind w:left="3501" w:hanging="360"/>
      </w:pPr>
      <w:rPr>
        <w:rFonts w:ascii="Symbol" w:hAnsi="Symbol" w:hint="default"/>
      </w:rPr>
    </w:lvl>
    <w:lvl w:ilvl="4" w:tplc="04220003" w:tentative="1">
      <w:start w:val="1"/>
      <w:numFmt w:val="bullet"/>
      <w:lvlText w:val="o"/>
      <w:lvlJc w:val="left"/>
      <w:pPr>
        <w:ind w:left="4221" w:hanging="360"/>
      </w:pPr>
      <w:rPr>
        <w:rFonts w:ascii="Courier New" w:hAnsi="Courier New" w:cs="Courier New" w:hint="default"/>
      </w:rPr>
    </w:lvl>
    <w:lvl w:ilvl="5" w:tplc="04220005" w:tentative="1">
      <w:start w:val="1"/>
      <w:numFmt w:val="bullet"/>
      <w:lvlText w:val=""/>
      <w:lvlJc w:val="left"/>
      <w:pPr>
        <w:ind w:left="4941" w:hanging="360"/>
      </w:pPr>
      <w:rPr>
        <w:rFonts w:ascii="Wingdings" w:hAnsi="Wingdings" w:hint="default"/>
      </w:rPr>
    </w:lvl>
    <w:lvl w:ilvl="6" w:tplc="04220001" w:tentative="1">
      <w:start w:val="1"/>
      <w:numFmt w:val="bullet"/>
      <w:lvlText w:val=""/>
      <w:lvlJc w:val="left"/>
      <w:pPr>
        <w:ind w:left="5661" w:hanging="360"/>
      </w:pPr>
      <w:rPr>
        <w:rFonts w:ascii="Symbol" w:hAnsi="Symbol" w:hint="default"/>
      </w:rPr>
    </w:lvl>
    <w:lvl w:ilvl="7" w:tplc="04220003" w:tentative="1">
      <w:start w:val="1"/>
      <w:numFmt w:val="bullet"/>
      <w:lvlText w:val="o"/>
      <w:lvlJc w:val="left"/>
      <w:pPr>
        <w:ind w:left="6381" w:hanging="360"/>
      </w:pPr>
      <w:rPr>
        <w:rFonts w:ascii="Courier New" w:hAnsi="Courier New" w:cs="Courier New" w:hint="default"/>
      </w:rPr>
    </w:lvl>
    <w:lvl w:ilvl="8" w:tplc="04220005" w:tentative="1">
      <w:start w:val="1"/>
      <w:numFmt w:val="bullet"/>
      <w:lvlText w:val=""/>
      <w:lvlJc w:val="left"/>
      <w:pPr>
        <w:ind w:left="7101" w:hanging="360"/>
      </w:pPr>
      <w:rPr>
        <w:rFonts w:ascii="Wingdings" w:hAnsi="Wingdings" w:hint="default"/>
      </w:rPr>
    </w:lvl>
  </w:abstractNum>
  <w:abstractNum w:abstractNumId="8" w15:restartNumberingAfterBreak="0">
    <w:nsid w:val="26955915"/>
    <w:multiLevelType w:val="hybridMultilevel"/>
    <w:tmpl w:val="50649598"/>
    <w:lvl w:ilvl="0" w:tplc="A34065BC">
      <w:start w:val="1"/>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abstractNum w:abstractNumId="9" w15:restartNumberingAfterBreak="0">
    <w:nsid w:val="2C39541C"/>
    <w:multiLevelType w:val="hybridMultilevel"/>
    <w:tmpl w:val="06E00A80"/>
    <w:lvl w:ilvl="0" w:tplc="04220001">
      <w:start w:val="1"/>
      <w:numFmt w:val="bullet"/>
      <w:lvlText w:val=""/>
      <w:lvlJc w:val="left"/>
      <w:pPr>
        <w:ind w:left="1344" w:hanging="360"/>
      </w:pPr>
      <w:rPr>
        <w:rFonts w:ascii="Symbol" w:hAnsi="Symbol" w:hint="default"/>
      </w:rPr>
    </w:lvl>
    <w:lvl w:ilvl="1" w:tplc="04220003" w:tentative="1">
      <w:start w:val="1"/>
      <w:numFmt w:val="bullet"/>
      <w:lvlText w:val="o"/>
      <w:lvlJc w:val="left"/>
      <w:pPr>
        <w:ind w:left="2064" w:hanging="360"/>
      </w:pPr>
      <w:rPr>
        <w:rFonts w:ascii="Courier New" w:hAnsi="Courier New" w:cs="Courier New" w:hint="default"/>
      </w:rPr>
    </w:lvl>
    <w:lvl w:ilvl="2" w:tplc="04220005" w:tentative="1">
      <w:start w:val="1"/>
      <w:numFmt w:val="bullet"/>
      <w:lvlText w:val=""/>
      <w:lvlJc w:val="left"/>
      <w:pPr>
        <w:ind w:left="2784" w:hanging="360"/>
      </w:pPr>
      <w:rPr>
        <w:rFonts w:ascii="Wingdings" w:hAnsi="Wingdings" w:hint="default"/>
      </w:rPr>
    </w:lvl>
    <w:lvl w:ilvl="3" w:tplc="04220001" w:tentative="1">
      <w:start w:val="1"/>
      <w:numFmt w:val="bullet"/>
      <w:lvlText w:val=""/>
      <w:lvlJc w:val="left"/>
      <w:pPr>
        <w:ind w:left="3504" w:hanging="360"/>
      </w:pPr>
      <w:rPr>
        <w:rFonts w:ascii="Symbol" w:hAnsi="Symbol" w:hint="default"/>
      </w:rPr>
    </w:lvl>
    <w:lvl w:ilvl="4" w:tplc="04220003" w:tentative="1">
      <w:start w:val="1"/>
      <w:numFmt w:val="bullet"/>
      <w:lvlText w:val="o"/>
      <w:lvlJc w:val="left"/>
      <w:pPr>
        <w:ind w:left="4224" w:hanging="360"/>
      </w:pPr>
      <w:rPr>
        <w:rFonts w:ascii="Courier New" w:hAnsi="Courier New" w:cs="Courier New" w:hint="default"/>
      </w:rPr>
    </w:lvl>
    <w:lvl w:ilvl="5" w:tplc="04220005" w:tentative="1">
      <w:start w:val="1"/>
      <w:numFmt w:val="bullet"/>
      <w:lvlText w:val=""/>
      <w:lvlJc w:val="left"/>
      <w:pPr>
        <w:ind w:left="4944" w:hanging="360"/>
      </w:pPr>
      <w:rPr>
        <w:rFonts w:ascii="Wingdings" w:hAnsi="Wingdings" w:hint="default"/>
      </w:rPr>
    </w:lvl>
    <w:lvl w:ilvl="6" w:tplc="04220001" w:tentative="1">
      <w:start w:val="1"/>
      <w:numFmt w:val="bullet"/>
      <w:lvlText w:val=""/>
      <w:lvlJc w:val="left"/>
      <w:pPr>
        <w:ind w:left="5664" w:hanging="360"/>
      </w:pPr>
      <w:rPr>
        <w:rFonts w:ascii="Symbol" w:hAnsi="Symbol" w:hint="default"/>
      </w:rPr>
    </w:lvl>
    <w:lvl w:ilvl="7" w:tplc="04220003" w:tentative="1">
      <w:start w:val="1"/>
      <w:numFmt w:val="bullet"/>
      <w:lvlText w:val="o"/>
      <w:lvlJc w:val="left"/>
      <w:pPr>
        <w:ind w:left="6384" w:hanging="360"/>
      </w:pPr>
      <w:rPr>
        <w:rFonts w:ascii="Courier New" w:hAnsi="Courier New" w:cs="Courier New" w:hint="default"/>
      </w:rPr>
    </w:lvl>
    <w:lvl w:ilvl="8" w:tplc="04220005" w:tentative="1">
      <w:start w:val="1"/>
      <w:numFmt w:val="bullet"/>
      <w:lvlText w:val=""/>
      <w:lvlJc w:val="left"/>
      <w:pPr>
        <w:ind w:left="7104" w:hanging="360"/>
      </w:pPr>
      <w:rPr>
        <w:rFonts w:ascii="Wingdings" w:hAnsi="Wingdings" w:hint="default"/>
      </w:rPr>
    </w:lvl>
  </w:abstractNum>
  <w:abstractNum w:abstractNumId="10" w15:restartNumberingAfterBreak="0">
    <w:nsid w:val="3497496A"/>
    <w:multiLevelType w:val="hybridMultilevel"/>
    <w:tmpl w:val="9FE222BA"/>
    <w:lvl w:ilvl="0" w:tplc="8FE25FFC">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3BEA4BF0"/>
    <w:multiLevelType w:val="hybridMultilevel"/>
    <w:tmpl w:val="871E092C"/>
    <w:lvl w:ilvl="0" w:tplc="E9B8F598">
      <w:start w:val="7"/>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abstractNum w:abstractNumId="12" w15:restartNumberingAfterBreak="0">
    <w:nsid w:val="450C1ABE"/>
    <w:multiLevelType w:val="hybridMultilevel"/>
    <w:tmpl w:val="E402AA94"/>
    <w:lvl w:ilvl="0" w:tplc="863AE904">
      <w:start w:val="1"/>
      <w:numFmt w:val="bullet"/>
      <w:lvlText w:val=""/>
      <w:lvlJc w:val="left"/>
      <w:pPr>
        <w:ind w:left="1430" w:hanging="360"/>
      </w:pPr>
      <w:rPr>
        <w:rFonts w:ascii="Symbol" w:hAnsi="Symbol" w:hint="default"/>
        <w:b/>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3" w15:restartNumberingAfterBreak="0">
    <w:nsid w:val="45F86EB6"/>
    <w:multiLevelType w:val="hybridMultilevel"/>
    <w:tmpl w:val="15081E94"/>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4" w15:restartNumberingAfterBreak="0">
    <w:nsid w:val="4DE04795"/>
    <w:multiLevelType w:val="hybridMultilevel"/>
    <w:tmpl w:val="DB46B15A"/>
    <w:lvl w:ilvl="0" w:tplc="E9B8F598">
      <w:start w:val="7"/>
      <w:numFmt w:val="bullet"/>
      <w:lvlText w:val="-"/>
      <w:lvlJc w:val="left"/>
      <w:pPr>
        <w:ind w:left="778" w:hanging="360"/>
      </w:pPr>
      <w:rPr>
        <w:rFonts w:ascii="Times New Roman" w:eastAsia="Times New Roman" w:hAnsi="Times New Roman" w:cs="Times New Roman" w:hint="default"/>
      </w:rPr>
    </w:lvl>
    <w:lvl w:ilvl="1" w:tplc="04220003" w:tentative="1">
      <w:start w:val="1"/>
      <w:numFmt w:val="bullet"/>
      <w:lvlText w:val="o"/>
      <w:lvlJc w:val="left"/>
      <w:pPr>
        <w:ind w:left="1498" w:hanging="360"/>
      </w:pPr>
      <w:rPr>
        <w:rFonts w:ascii="Courier New" w:hAnsi="Courier New" w:cs="Courier New" w:hint="default"/>
      </w:rPr>
    </w:lvl>
    <w:lvl w:ilvl="2" w:tplc="04220005" w:tentative="1">
      <w:start w:val="1"/>
      <w:numFmt w:val="bullet"/>
      <w:lvlText w:val=""/>
      <w:lvlJc w:val="left"/>
      <w:pPr>
        <w:ind w:left="2218" w:hanging="360"/>
      </w:pPr>
      <w:rPr>
        <w:rFonts w:ascii="Wingdings" w:hAnsi="Wingdings" w:hint="default"/>
      </w:rPr>
    </w:lvl>
    <w:lvl w:ilvl="3" w:tplc="04220001" w:tentative="1">
      <w:start w:val="1"/>
      <w:numFmt w:val="bullet"/>
      <w:lvlText w:val=""/>
      <w:lvlJc w:val="left"/>
      <w:pPr>
        <w:ind w:left="2938" w:hanging="360"/>
      </w:pPr>
      <w:rPr>
        <w:rFonts w:ascii="Symbol" w:hAnsi="Symbol" w:hint="default"/>
      </w:rPr>
    </w:lvl>
    <w:lvl w:ilvl="4" w:tplc="04220003" w:tentative="1">
      <w:start w:val="1"/>
      <w:numFmt w:val="bullet"/>
      <w:lvlText w:val="o"/>
      <w:lvlJc w:val="left"/>
      <w:pPr>
        <w:ind w:left="3658" w:hanging="360"/>
      </w:pPr>
      <w:rPr>
        <w:rFonts w:ascii="Courier New" w:hAnsi="Courier New" w:cs="Courier New" w:hint="default"/>
      </w:rPr>
    </w:lvl>
    <w:lvl w:ilvl="5" w:tplc="04220005" w:tentative="1">
      <w:start w:val="1"/>
      <w:numFmt w:val="bullet"/>
      <w:lvlText w:val=""/>
      <w:lvlJc w:val="left"/>
      <w:pPr>
        <w:ind w:left="4378" w:hanging="360"/>
      </w:pPr>
      <w:rPr>
        <w:rFonts w:ascii="Wingdings" w:hAnsi="Wingdings" w:hint="default"/>
      </w:rPr>
    </w:lvl>
    <w:lvl w:ilvl="6" w:tplc="04220001" w:tentative="1">
      <w:start w:val="1"/>
      <w:numFmt w:val="bullet"/>
      <w:lvlText w:val=""/>
      <w:lvlJc w:val="left"/>
      <w:pPr>
        <w:ind w:left="5098" w:hanging="360"/>
      </w:pPr>
      <w:rPr>
        <w:rFonts w:ascii="Symbol" w:hAnsi="Symbol" w:hint="default"/>
      </w:rPr>
    </w:lvl>
    <w:lvl w:ilvl="7" w:tplc="04220003" w:tentative="1">
      <w:start w:val="1"/>
      <w:numFmt w:val="bullet"/>
      <w:lvlText w:val="o"/>
      <w:lvlJc w:val="left"/>
      <w:pPr>
        <w:ind w:left="5818" w:hanging="360"/>
      </w:pPr>
      <w:rPr>
        <w:rFonts w:ascii="Courier New" w:hAnsi="Courier New" w:cs="Courier New" w:hint="default"/>
      </w:rPr>
    </w:lvl>
    <w:lvl w:ilvl="8" w:tplc="04220005" w:tentative="1">
      <w:start w:val="1"/>
      <w:numFmt w:val="bullet"/>
      <w:lvlText w:val=""/>
      <w:lvlJc w:val="left"/>
      <w:pPr>
        <w:ind w:left="6538" w:hanging="360"/>
      </w:pPr>
      <w:rPr>
        <w:rFonts w:ascii="Wingdings" w:hAnsi="Wingdings" w:hint="default"/>
      </w:rPr>
    </w:lvl>
  </w:abstractNum>
  <w:abstractNum w:abstractNumId="15" w15:restartNumberingAfterBreak="0">
    <w:nsid w:val="597A53D7"/>
    <w:multiLevelType w:val="hybridMultilevel"/>
    <w:tmpl w:val="629A1ACE"/>
    <w:lvl w:ilvl="0" w:tplc="433E26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1D20974"/>
    <w:multiLevelType w:val="hybridMultilevel"/>
    <w:tmpl w:val="16681988"/>
    <w:lvl w:ilvl="0" w:tplc="04220001">
      <w:start w:val="1"/>
      <w:numFmt w:val="bullet"/>
      <w:lvlText w:val=""/>
      <w:lvlJc w:val="left"/>
      <w:pPr>
        <w:ind w:left="1296" w:hanging="360"/>
      </w:pPr>
      <w:rPr>
        <w:rFonts w:ascii="Symbol" w:hAnsi="Symbol" w:hint="default"/>
      </w:rPr>
    </w:lvl>
    <w:lvl w:ilvl="1" w:tplc="04220003" w:tentative="1">
      <w:start w:val="1"/>
      <w:numFmt w:val="bullet"/>
      <w:lvlText w:val="o"/>
      <w:lvlJc w:val="left"/>
      <w:pPr>
        <w:ind w:left="2016" w:hanging="360"/>
      </w:pPr>
      <w:rPr>
        <w:rFonts w:ascii="Courier New" w:hAnsi="Courier New" w:cs="Courier New" w:hint="default"/>
      </w:rPr>
    </w:lvl>
    <w:lvl w:ilvl="2" w:tplc="04220005" w:tentative="1">
      <w:start w:val="1"/>
      <w:numFmt w:val="bullet"/>
      <w:lvlText w:val=""/>
      <w:lvlJc w:val="left"/>
      <w:pPr>
        <w:ind w:left="2736" w:hanging="360"/>
      </w:pPr>
      <w:rPr>
        <w:rFonts w:ascii="Wingdings" w:hAnsi="Wingdings" w:hint="default"/>
      </w:rPr>
    </w:lvl>
    <w:lvl w:ilvl="3" w:tplc="04220001" w:tentative="1">
      <w:start w:val="1"/>
      <w:numFmt w:val="bullet"/>
      <w:lvlText w:val=""/>
      <w:lvlJc w:val="left"/>
      <w:pPr>
        <w:ind w:left="3456" w:hanging="360"/>
      </w:pPr>
      <w:rPr>
        <w:rFonts w:ascii="Symbol" w:hAnsi="Symbol" w:hint="default"/>
      </w:rPr>
    </w:lvl>
    <w:lvl w:ilvl="4" w:tplc="04220003" w:tentative="1">
      <w:start w:val="1"/>
      <w:numFmt w:val="bullet"/>
      <w:lvlText w:val="o"/>
      <w:lvlJc w:val="left"/>
      <w:pPr>
        <w:ind w:left="4176" w:hanging="360"/>
      </w:pPr>
      <w:rPr>
        <w:rFonts w:ascii="Courier New" w:hAnsi="Courier New" w:cs="Courier New" w:hint="default"/>
      </w:rPr>
    </w:lvl>
    <w:lvl w:ilvl="5" w:tplc="04220005" w:tentative="1">
      <w:start w:val="1"/>
      <w:numFmt w:val="bullet"/>
      <w:lvlText w:val=""/>
      <w:lvlJc w:val="left"/>
      <w:pPr>
        <w:ind w:left="4896" w:hanging="360"/>
      </w:pPr>
      <w:rPr>
        <w:rFonts w:ascii="Wingdings" w:hAnsi="Wingdings" w:hint="default"/>
      </w:rPr>
    </w:lvl>
    <w:lvl w:ilvl="6" w:tplc="04220001" w:tentative="1">
      <w:start w:val="1"/>
      <w:numFmt w:val="bullet"/>
      <w:lvlText w:val=""/>
      <w:lvlJc w:val="left"/>
      <w:pPr>
        <w:ind w:left="5616" w:hanging="360"/>
      </w:pPr>
      <w:rPr>
        <w:rFonts w:ascii="Symbol" w:hAnsi="Symbol" w:hint="default"/>
      </w:rPr>
    </w:lvl>
    <w:lvl w:ilvl="7" w:tplc="04220003" w:tentative="1">
      <w:start w:val="1"/>
      <w:numFmt w:val="bullet"/>
      <w:lvlText w:val="o"/>
      <w:lvlJc w:val="left"/>
      <w:pPr>
        <w:ind w:left="6336" w:hanging="360"/>
      </w:pPr>
      <w:rPr>
        <w:rFonts w:ascii="Courier New" w:hAnsi="Courier New" w:cs="Courier New" w:hint="default"/>
      </w:rPr>
    </w:lvl>
    <w:lvl w:ilvl="8" w:tplc="04220005" w:tentative="1">
      <w:start w:val="1"/>
      <w:numFmt w:val="bullet"/>
      <w:lvlText w:val=""/>
      <w:lvlJc w:val="left"/>
      <w:pPr>
        <w:ind w:left="7056" w:hanging="360"/>
      </w:pPr>
      <w:rPr>
        <w:rFonts w:ascii="Wingdings" w:hAnsi="Wingdings" w:hint="default"/>
      </w:rPr>
    </w:lvl>
  </w:abstractNum>
  <w:abstractNum w:abstractNumId="17" w15:restartNumberingAfterBreak="0">
    <w:nsid w:val="66EA6799"/>
    <w:multiLevelType w:val="hybridMultilevel"/>
    <w:tmpl w:val="53DC7CA6"/>
    <w:lvl w:ilvl="0" w:tplc="863AE904">
      <w:start w:val="1"/>
      <w:numFmt w:val="bullet"/>
      <w:lvlText w:val=""/>
      <w:lvlJc w:val="left"/>
      <w:pPr>
        <w:ind w:left="1070" w:hanging="360"/>
      </w:pPr>
      <w:rPr>
        <w:rFonts w:ascii="Symbol" w:hAnsi="Symbol" w:hint="default"/>
        <w:b/>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15:restartNumberingAfterBreak="0">
    <w:nsid w:val="67A02A9B"/>
    <w:multiLevelType w:val="hybridMultilevel"/>
    <w:tmpl w:val="6C5C8ABE"/>
    <w:lvl w:ilvl="0" w:tplc="FB046E2E">
      <w:start w:val="1"/>
      <w:numFmt w:val="bullet"/>
      <w:lvlText w:val="-"/>
      <w:lvlJc w:val="left"/>
      <w:pPr>
        <w:ind w:left="1080" w:hanging="360"/>
      </w:pPr>
      <w:rPr>
        <w:rFonts w:ascii="Times New Roman" w:eastAsia="SimSu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9" w15:restartNumberingAfterBreak="0">
    <w:nsid w:val="72B60491"/>
    <w:multiLevelType w:val="hybridMultilevel"/>
    <w:tmpl w:val="B9322E28"/>
    <w:lvl w:ilvl="0" w:tplc="863AE904">
      <w:start w:val="1"/>
      <w:numFmt w:val="bullet"/>
      <w:lvlText w:val=""/>
      <w:lvlJc w:val="left"/>
      <w:pPr>
        <w:ind w:left="1260" w:hanging="360"/>
      </w:pPr>
      <w:rPr>
        <w:rFonts w:ascii="Symbol" w:hAnsi="Symbol" w:hint="default"/>
        <w:b/>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13"/>
  </w:num>
  <w:num w:numId="2">
    <w:abstractNumId w:val="18"/>
  </w:num>
  <w:num w:numId="3">
    <w:abstractNumId w:val="3"/>
  </w:num>
  <w:num w:numId="4">
    <w:abstractNumId w:val="11"/>
  </w:num>
  <w:num w:numId="5">
    <w:abstractNumId w:val="2"/>
  </w:num>
  <w:num w:numId="6">
    <w:abstractNumId w:val="10"/>
  </w:num>
  <w:num w:numId="7">
    <w:abstractNumId w:val="8"/>
  </w:num>
  <w:num w:numId="8">
    <w:abstractNumId w:val="4"/>
  </w:num>
  <w:num w:numId="9">
    <w:abstractNumId w:val="6"/>
  </w:num>
  <w:num w:numId="10">
    <w:abstractNumId w:val="1"/>
  </w:num>
  <w:num w:numId="11">
    <w:abstractNumId w:val="7"/>
  </w:num>
  <w:num w:numId="12">
    <w:abstractNumId w:val="0"/>
  </w:num>
  <w:num w:numId="13">
    <w:abstractNumId w:val="16"/>
  </w:num>
  <w:num w:numId="14">
    <w:abstractNumId w:val="15"/>
  </w:num>
  <w:num w:numId="15">
    <w:abstractNumId w:val="19"/>
  </w:num>
  <w:num w:numId="16">
    <w:abstractNumId w:val="17"/>
  </w:num>
  <w:num w:numId="17">
    <w:abstractNumId w:val="12"/>
  </w:num>
  <w:num w:numId="18">
    <w:abstractNumId w:val="5"/>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B31"/>
    <w:rsid w:val="00000BFB"/>
    <w:rsid w:val="00001259"/>
    <w:rsid w:val="00002790"/>
    <w:rsid w:val="000028C1"/>
    <w:rsid w:val="00002BF0"/>
    <w:rsid w:val="00002D9F"/>
    <w:rsid w:val="00004CC9"/>
    <w:rsid w:val="000052FC"/>
    <w:rsid w:val="000053C8"/>
    <w:rsid w:val="00005A23"/>
    <w:rsid w:val="00005D36"/>
    <w:rsid w:val="000066DC"/>
    <w:rsid w:val="0000799D"/>
    <w:rsid w:val="00010B76"/>
    <w:rsid w:val="00010C53"/>
    <w:rsid w:val="00010CA4"/>
    <w:rsid w:val="00012257"/>
    <w:rsid w:val="0001230A"/>
    <w:rsid w:val="0001264F"/>
    <w:rsid w:val="0001324A"/>
    <w:rsid w:val="000134C7"/>
    <w:rsid w:val="000136DB"/>
    <w:rsid w:val="0001386E"/>
    <w:rsid w:val="00013D4B"/>
    <w:rsid w:val="0001465E"/>
    <w:rsid w:val="00014795"/>
    <w:rsid w:val="00014806"/>
    <w:rsid w:val="0001493B"/>
    <w:rsid w:val="00014A28"/>
    <w:rsid w:val="00014D87"/>
    <w:rsid w:val="000159B1"/>
    <w:rsid w:val="00015A78"/>
    <w:rsid w:val="00015C4B"/>
    <w:rsid w:val="00016675"/>
    <w:rsid w:val="000172F4"/>
    <w:rsid w:val="00017734"/>
    <w:rsid w:val="000177D3"/>
    <w:rsid w:val="00017BDC"/>
    <w:rsid w:val="00017F23"/>
    <w:rsid w:val="00020187"/>
    <w:rsid w:val="0002101D"/>
    <w:rsid w:val="000210A6"/>
    <w:rsid w:val="00021240"/>
    <w:rsid w:val="00021367"/>
    <w:rsid w:val="00021632"/>
    <w:rsid w:val="0002180E"/>
    <w:rsid w:val="00021B2D"/>
    <w:rsid w:val="00021FD1"/>
    <w:rsid w:val="000223FF"/>
    <w:rsid w:val="00022BF7"/>
    <w:rsid w:val="00022FF1"/>
    <w:rsid w:val="000236B8"/>
    <w:rsid w:val="00024AD2"/>
    <w:rsid w:val="0002507C"/>
    <w:rsid w:val="000251E7"/>
    <w:rsid w:val="00025707"/>
    <w:rsid w:val="00025FC1"/>
    <w:rsid w:val="00026275"/>
    <w:rsid w:val="00026F2E"/>
    <w:rsid w:val="00027171"/>
    <w:rsid w:val="0002718A"/>
    <w:rsid w:val="0002759C"/>
    <w:rsid w:val="00027CAC"/>
    <w:rsid w:val="00027CF1"/>
    <w:rsid w:val="0003040B"/>
    <w:rsid w:val="0003084A"/>
    <w:rsid w:val="000311B1"/>
    <w:rsid w:val="00032837"/>
    <w:rsid w:val="00032C5E"/>
    <w:rsid w:val="00032E19"/>
    <w:rsid w:val="000336F6"/>
    <w:rsid w:val="00033AF4"/>
    <w:rsid w:val="0003410F"/>
    <w:rsid w:val="00035221"/>
    <w:rsid w:val="00035376"/>
    <w:rsid w:val="00035456"/>
    <w:rsid w:val="00035725"/>
    <w:rsid w:val="00036593"/>
    <w:rsid w:val="00037603"/>
    <w:rsid w:val="0004013F"/>
    <w:rsid w:val="0004029E"/>
    <w:rsid w:val="00041962"/>
    <w:rsid w:val="00041B11"/>
    <w:rsid w:val="00042A5C"/>
    <w:rsid w:val="00042BE4"/>
    <w:rsid w:val="00042BF3"/>
    <w:rsid w:val="00042CC2"/>
    <w:rsid w:val="00043FE1"/>
    <w:rsid w:val="0004409F"/>
    <w:rsid w:val="00045530"/>
    <w:rsid w:val="00045532"/>
    <w:rsid w:val="0004574C"/>
    <w:rsid w:val="00045910"/>
    <w:rsid w:val="000459FE"/>
    <w:rsid w:val="00046625"/>
    <w:rsid w:val="000468D0"/>
    <w:rsid w:val="00047F53"/>
    <w:rsid w:val="00047F82"/>
    <w:rsid w:val="000506C4"/>
    <w:rsid w:val="00050AE1"/>
    <w:rsid w:val="000517FA"/>
    <w:rsid w:val="00051D46"/>
    <w:rsid w:val="0005231D"/>
    <w:rsid w:val="00053B92"/>
    <w:rsid w:val="00053BF6"/>
    <w:rsid w:val="0005477C"/>
    <w:rsid w:val="00055684"/>
    <w:rsid w:val="00056310"/>
    <w:rsid w:val="00056768"/>
    <w:rsid w:val="00056BFB"/>
    <w:rsid w:val="00057388"/>
    <w:rsid w:val="00057657"/>
    <w:rsid w:val="00057810"/>
    <w:rsid w:val="00060E43"/>
    <w:rsid w:val="000614B1"/>
    <w:rsid w:val="0006190A"/>
    <w:rsid w:val="00061BC4"/>
    <w:rsid w:val="00061BC6"/>
    <w:rsid w:val="00061D11"/>
    <w:rsid w:val="00062070"/>
    <w:rsid w:val="0006220A"/>
    <w:rsid w:val="000622AD"/>
    <w:rsid w:val="000641A3"/>
    <w:rsid w:val="00064930"/>
    <w:rsid w:val="00066601"/>
    <w:rsid w:val="00067358"/>
    <w:rsid w:val="00067951"/>
    <w:rsid w:val="00067A9E"/>
    <w:rsid w:val="00067DF1"/>
    <w:rsid w:val="000703FC"/>
    <w:rsid w:val="00070A53"/>
    <w:rsid w:val="00071284"/>
    <w:rsid w:val="00071820"/>
    <w:rsid w:val="00071908"/>
    <w:rsid w:val="00071C41"/>
    <w:rsid w:val="00072235"/>
    <w:rsid w:val="00072E5B"/>
    <w:rsid w:val="0007409D"/>
    <w:rsid w:val="00074BA6"/>
    <w:rsid w:val="00074FF4"/>
    <w:rsid w:val="00075502"/>
    <w:rsid w:val="00075E8E"/>
    <w:rsid w:val="00076AD4"/>
    <w:rsid w:val="00076BD8"/>
    <w:rsid w:val="000770D4"/>
    <w:rsid w:val="00077118"/>
    <w:rsid w:val="000772F0"/>
    <w:rsid w:val="00077A9E"/>
    <w:rsid w:val="00077FB9"/>
    <w:rsid w:val="0008003A"/>
    <w:rsid w:val="00080896"/>
    <w:rsid w:val="000809D2"/>
    <w:rsid w:val="00081425"/>
    <w:rsid w:val="0008255B"/>
    <w:rsid w:val="000825C0"/>
    <w:rsid w:val="00082727"/>
    <w:rsid w:val="0008297B"/>
    <w:rsid w:val="000829E8"/>
    <w:rsid w:val="00083C5E"/>
    <w:rsid w:val="00083D87"/>
    <w:rsid w:val="0008484A"/>
    <w:rsid w:val="00084A94"/>
    <w:rsid w:val="00085865"/>
    <w:rsid w:val="00086440"/>
    <w:rsid w:val="0008709F"/>
    <w:rsid w:val="000873BB"/>
    <w:rsid w:val="0008765B"/>
    <w:rsid w:val="000877C5"/>
    <w:rsid w:val="00087CF3"/>
    <w:rsid w:val="00087EB1"/>
    <w:rsid w:val="00090860"/>
    <w:rsid w:val="00090CA4"/>
    <w:rsid w:val="00091059"/>
    <w:rsid w:val="0009192F"/>
    <w:rsid w:val="00091FD6"/>
    <w:rsid w:val="00092B82"/>
    <w:rsid w:val="00093E48"/>
    <w:rsid w:val="000944AF"/>
    <w:rsid w:val="00094C99"/>
    <w:rsid w:val="000951A6"/>
    <w:rsid w:val="000960FE"/>
    <w:rsid w:val="0009620E"/>
    <w:rsid w:val="00096A68"/>
    <w:rsid w:val="0009703A"/>
    <w:rsid w:val="000977C6"/>
    <w:rsid w:val="000A0D12"/>
    <w:rsid w:val="000A1FFD"/>
    <w:rsid w:val="000A237E"/>
    <w:rsid w:val="000A31C7"/>
    <w:rsid w:val="000A3661"/>
    <w:rsid w:val="000A3768"/>
    <w:rsid w:val="000A4964"/>
    <w:rsid w:val="000A4A36"/>
    <w:rsid w:val="000A5713"/>
    <w:rsid w:val="000A59BC"/>
    <w:rsid w:val="000A5C89"/>
    <w:rsid w:val="000A5FB9"/>
    <w:rsid w:val="000A650C"/>
    <w:rsid w:val="000A65AF"/>
    <w:rsid w:val="000A7D8A"/>
    <w:rsid w:val="000B00FB"/>
    <w:rsid w:val="000B03B4"/>
    <w:rsid w:val="000B1289"/>
    <w:rsid w:val="000B1F12"/>
    <w:rsid w:val="000B27AD"/>
    <w:rsid w:val="000B2F91"/>
    <w:rsid w:val="000B3A82"/>
    <w:rsid w:val="000B3E2F"/>
    <w:rsid w:val="000B47BB"/>
    <w:rsid w:val="000B4A03"/>
    <w:rsid w:val="000B4BFB"/>
    <w:rsid w:val="000B4D24"/>
    <w:rsid w:val="000B5E3D"/>
    <w:rsid w:val="000B62DA"/>
    <w:rsid w:val="000B66B2"/>
    <w:rsid w:val="000B6A2F"/>
    <w:rsid w:val="000B6A4C"/>
    <w:rsid w:val="000B6C42"/>
    <w:rsid w:val="000C0308"/>
    <w:rsid w:val="000C0A65"/>
    <w:rsid w:val="000C1B5C"/>
    <w:rsid w:val="000C209C"/>
    <w:rsid w:val="000C21B5"/>
    <w:rsid w:val="000C2526"/>
    <w:rsid w:val="000C2626"/>
    <w:rsid w:val="000C280E"/>
    <w:rsid w:val="000C45F4"/>
    <w:rsid w:val="000C4FE4"/>
    <w:rsid w:val="000C5BFE"/>
    <w:rsid w:val="000C610D"/>
    <w:rsid w:val="000C61D6"/>
    <w:rsid w:val="000C675F"/>
    <w:rsid w:val="000C68C0"/>
    <w:rsid w:val="000C68E5"/>
    <w:rsid w:val="000C6DAB"/>
    <w:rsid w:val="000C7F02"/>
    <w:rsid w:val="000D07D4"/>
    <w:rsid w:val="000D092B"/>
    <w:rsid w:val="000D0FE8"/>
    <w:rsid w:val="000D15EA"/>
    <w:rsid w:val="000D1C42"/>
    <w:rsid w:val="000D2438"/>
    <w:rsid w:val="000D2DE6"/>
    <w:rsid w:val="000D3011"/>
    <w:rsid w:val="000D368E"/>
    <w:rsid w:val="000D39D9"/>
    <w:rsid w:val="000D39DD"/>
    <w:rsid w:val="000D3F18"/>
    <w:rsid w:val="000D44D6"/>
    <w:rsid w:val="000D529C"/>
    <w:rsid w:val="000D547E"/>
    <w:rsid w:val="000D5E70"/>
    <w:rsid w:val="000D6625"/>
    <w:rsid w:val="000D6750"/>
    <w:rsid w:val="000D6991"/>
    <w:rsid w:val="000D6BE6"/>
    <w:rsid w:val="000D7066"/>
    <w:rsid w:val="000D76BE"/>
    <w:rsid w:val="000D7A06"/>
    <w:rsid w:val="000D7A57"/>
    <w:rsid w:val="000D7B8D"/>
    <w:rsid w:val="000D7CEF"/>
    <w:rsid w:val="000E0607"/>
    <w:rsid w:val="000E1429"/>
    <w:rsid w:val="000E1808"/>
    <w:rsid w:val="000E186B"/>
    <w:rsid w:val="000E1871"/>
    <w:rsid w:val="000E18AE"/>
    <w:rsid w:val="000E1F6F"/>
    <w:rsid w:val="000E2082"/>
    <w:rsid w:val="000E3666"/>
    <w:rsid w:val="000E4416"/>
    <w:rsid w:val="000E44AA"/>
    <w:rsid w:val="000E4549"/>
    <w:rsid w:val="000E58DD"/>
    <w:rsid w:val="000E5D8B"/>
    <w:rsid w:val="000E7096"/>
    <w:rsid w:val="000E7BD5"/>
    <w:rsid w:val="000F0172"/>
    <w:rsid w:val="000F0366"/>
    <w:rsid w:val="000F1399"/>
    <w:rsid w:val="000F231F"/>
    <w:rsid w:val="000F2355"/>
    <w:rsid w:val="000F2486"/>
    <w:rsid w:val="000F2789"/>
    <w:rsid w:val="000F29FA"/>
    <w:rsid w:val="000F3569"/>
    <w:rsid w:val="000F3BEC"/>
    <w:rsid w:val="000F520A"/>
    <w:rsid w:val="000F5C7A"/>
    <w:rsid w:val="000F6579"/>
    <w:rsid w:val="000F678B"/>
    <w:rsid w:val="000F6DD5"/>
    <w:rsid w:val="000F6F40"/>
    <w:rsid w:val="000F6FEB"/>
    <w:rsid w:val="000F722B"/>
    <w:rsid w:val="00100A9C"/>
    <w:rsid w:val="0010213C"/>
    <w:rsid w:val="00102EB8"/>
    <w:rsid w:val="00103171"/>
    <w:rsid w:val="0010356A"/>
    <w:rsid w:val="001052C7"/>
    <w:rsid w:val="00105596"/>
    <w:rsid w:val="001055A2"/>
    <w:rsid w:val="001057A2"/>
    <w:rsid w:val="001071BE"/>
    <w:rsid w:val="0010736D"/>
    <w:rsid w:val="00107945"/>
    <w:rsid w:val="00107B3F"/>
    <w:rsid w:val="001108B1"/>
    <w:rsid w:val="00110B14"/>
    <w:rsid w:val="00110C00"/>
    <w:rsid w:val="00111CEE"/>
    <w:rsid w:val="00111F7E"/>
    <w:rsid w:val="0011214C"/>
    <w:rsid w:val="00112D08"/>
    <w:rsid w:val="00113074"/>
    <w:rsid w:val="00113455"/>
    <w:rsid w:val="0011576D"/>
    <w:rsid w:val="0011658E"/>
    <w:rsid w:val="00116ABC"/>
    <w:rsid w:val="00116DF1"/>
    <w:rsid w:val="00117BE8"/>
    <w:rsid w:val="00117E06"/>
    <w:rsid w:val="001203E6"/>
    <w:rsid w:val="001212A4"/>
    <w:rsid w:val="00121502"/>
    <w:rsid w:val="00121BCB"/>
    <w:rsid w:val="00123A28"/>
    <w:rsid w:val="00124E9F"/>
    <w:rsid w:val="00125699"/>
    <w:rsid w:val="00125C08"/>
    <w:rsid w:val="00125DDE"/>
    <w:rsid w:val="00126AC4"/>
    <w:rsid w:val="00126DD5"/>
    <w:rsid w:val="00126F89"/>
    <w:rsid w:val="0012712A"/>
    <w:rsid w:val="0012791B"/>
    <w:rsid w:val="00127DCE"/>
    <w:rsid w:val="00127F2F"/>
    <w:rsid w:val="00130935"/>
    <w:rsid w:val="001311DC"/>
    <w:rsid w:val="00131A0C"/>
    <w:rsid w:val="00131F09"/>
    <w:rsid w:val="0013244F"/>
    <w:rsid w:val="00132CEB"/>
    <w:rsid w:val="0013305B"/>
    <w:rsid w:val="00134075"/>
    <w:rsid w:val="00134291"/>
    <w:rsid w:val="00134978"/>
    <w:rsid w:val="00135BA8"/>
    <w:rsid w:val="001368E6"/>
    <w:rsid w:val="00136D6F"/>
    <w:rsid w:val="00136E40"/>
    <w:rsid w:val="001377C6"/>
    <w:rsid w:val="001378F5"/>
    <w:rsid w:val="00137AE0"/>
    <w:rsid w:val="00140807"/>
    <w:rsid w:val="00140875"/>
    <w:rsid w:val="001426F2"/>
    <w:rsid w:val="001428BA"/>
    <w:rsid w:val="00143807"/>
    <w:rsid w:val="00143C18"/>
    <w:rsid w:val="00143C81"/>
    <w:rsid w:val="0014409A"/>
    <w:rsid w:val="00144265"/>
    <w:rsid w:val="001443A2"/>
    <w:rsid w:val="001445A0"/>
    <w:rsid w:val="001458E5"/>
    <w:rsid w:val="0014598E"/>
    <w:rsid w:val="001463C4"/>
    <w:rsid w:val="001473B6"/>
    <w:rsid w:val="0014798E"/>
    <w:rsid w:val="00147C94"/>
    <w:rsid w:val="00147D3F"/>
    <w:rsid w:val="00150B89"/>
    <w:rsid w:val="00150FB4"/>
    <w:rsid w:val="001520A7"/>
    <w:rsid w:val="00152205"/>
    <w:rsid w:val="00152529"/>
    <w:rsid w:val="00152C5A"/>
    <w:rsid w:val="00153114"/>
    <w:rsid w:val="0015412D"/>
    <w:rsid w:val="00154DCB"/>
    <w:rsid w:val="00155EC0"/>
    <w:rsid w:val="0015652B"/>
    <w:rsid w:val="00156A41"/>
    <w:rsid w:val="00156FC1"/>
    <w:rsid w:val="0015727B"/>
    <w:rsid w:val="001601EE"/>
    <w:rsid w:val="00160B14"/>
    <w:rsid w:val="00161020"/>
    <w:rsid w:val="001612DE"/>
    <w:rsid w:val="00162066"/>
    <w:rsid w:val="001620B7"/>
    <w:rsid w:val="0016296C"/>
    <w:rsid w:val="00162ED2"/>
    <w:rsid w:val="0016331E"/>
    <w:rsid w:val="001635B0"/>
    <w:rsid w:val="00164352"/>
    <w:rsid w:val="001645F5"/>
    <w:rsid w:val="00165683"/>
    <w:rsid w:val="001656EE"/>
    <w:rsid w:val="00165956"/>
    <w:rsid w:val="001659E4"/>
    <w:rsid w:val="00165F0E"/>
    <w:rsid w:val="00166532"/>
    <w:rsid w:val="00166603"/>
    <w:rsid w:val="00166CEC"/>
    <w:rsid w:val="001677E9"/>
    <w:rsid w:val="00170067"/>
    <w:rsid w:val="00170306"/>
    <w:rsid w:val="001707ED"/>
    <w:rsid w:val="00170B74"/>
    <w:rsid w:val="00171C17"/>
    <w:rsid w:val="00171DF0"/>
    <w:rsid w:val="0017205D"/>
    <w:rsid w:val="00172222"/>
    <w:rsid w:val="0017466D"/>
    <w:rsid w:val="001748F6"/>
    <w:rsid w:val="00174CAA"/>
    <w:rsid w:val="00175123"/>
    <w:rsid w:val="00175C18"/>
    <w:rsid w:val="00175DAB"/>
    <w:rsid w:val="0017631C"/>
    <w:rsid w:val="00176765"/>
    <w:rsid w:val="00176C84"/>
    <w:rsid w:val="00176D95"/>
    <w:rsid w:val="001779CD"/>
    <w:rsid w:val="00180BCC"/>
    <w:rsid w:val="0018166A"/>
    <w:rsid w:val="001818FF"/>
    <w:rsid w:val="00181A70"/>
    <w:rsid w:val="00181DC0"/>
    <w:rsid w:val="00183083"/>
    <w:rsid w:val="00183225"/>
    <w:rsid w:val="00183835"/>
    <w:rsid w:val="00183D30"/>
    <w:rsid w:val="00184859"/>
    <w:rsid w:val="00185500"/>
    <w:rsid w:val="001857B0"/>
    <w:rsid w:val="00185AEB"/>
    <w:rsid w:val="00185C9D"/>
    <w:rsid w:val="00185E11"/>
    <w:rsid w:val="001862DD"/>
    <w:rsid w:val="001867C4"/>
    <w:rsid w:val="001867E2"/>
    <w:rsid w:val="00186D06"/>
    <w:rsid w:val="0018730C"/>
    <w:rsid w:val="00187627"/>
    <w:rsid w:val="00187C6E"/>
    <w:rsid w:val="001907E4"/>
    <w:rsid w:val="00191B3B"/>
    <w:rsid w:val="00192875"/>
    <w:rsid w:val="00193AD5"/>
    <w:rsid w:val="00193F2B"/>
    <w:rsid w:val="00194258"/>
    <w:rsid w:val="00194F5B"/>
    <w:rsid w:val="001953FD"/>
    <w:rsid w:val="00195406"/>
    <w:rsid w:val="00195E3B"/>
    <w:rsid w:val="00196070"/>
    <w:rsid w:val="00196118"/>
    <w:rsid w:val="0019630B"/>
    <w:rsid w:val="00196DB0"/>
    <w:rsid w:val="00197434"/>
    <w:rsid w:val="00197DB4"/>
    <w:rsid w:val="001A018E"/>
    <w:rsid w:val="001A032A"/>
    <w:rsid w:val="001A034B"/>
    <w:rsid w:val="001A098B"/>
    <w:rsid w:val="001A0A8F"/>
    <w:rsid w:val="001A1B99"/>
    <w:rsid w:val="001A2A99"/>
    <w:rsid w:val="001A335E"/>
    <w:rsid w:val="001A3520"/>
    <w:rsid w:val="001A356D"/>
    <w:rsid w:val="001A3B72"/>
    <w:rsid w:val="001A5B0B"/>
    <w:rsid w:val="001A5BB6"/>
    <w:rsid w:val="001A61AB"/>
    <w:rsid w:val="001A6578"/>
    <w:rsid w:val="001A6D04"/>
    <w:rsid w:val="001A72EE"/>
    <w:rsid w:val="001A756B"/>
    <w:rsid w:val="001A7C55"/>
    <w:rsid w:val="001A7D54"/>
    <w:rsid w:val="001B1457"/>
    <w:rsid w:val="001B1ACA"/>
    <w:rsid w:val="001B2459"/>
    <w:rsid w:val="001B289A"/>
    <w:rsid w:val="001B2D6A"/>
    <w:rsid w:val="001B31AC"/>
    <w:rsid w:val="001B35A6"/>
    <w:rsid w:val="001B38A6"/>
    <w:rsid w:val="001B3CDA"/>
    <w:rsid w:val="001B3E0D"/>
    <w:rsid w:val="001B452B"/>
    <w:rsid w:val="001B494F"/>
    <w:rsid w:val="001B5347"/>
    <w:rsid w:val="001B7671"/>
    <w:rsid w:val="001C0DDA"/>
    <w:rsid w:val="001C0EDB"/>
    <w:rsid w:val="001C1278"/>
    <w:rsid w:val="001C12E1"/>
    <w:rsid w:val="001C1A9D"/>
    <w:rsid w:val="001C267D"/>
    <w:rsid w:val="001C2FE2"/>
    <w:rsid w:val="001C4001"/>
    <w:rsid w:val="001C45B1"/>
    <w:rsid w:val="001C49FA"/>
    <w:rsid w:val="001C4EAE"/>
    <w:rsid w:val="001C50A1"/>
    <w:rsid w:val="001C5203"/>
    <w:rsid w:val="001C52F1"/>
    <w:rsid w:val="001C5866"/>
    <w:rsid w:val="001C5CFF"/>
    <w:rsid w:val="001C5F67"/>
    <w:rsid w:val="001C672C"/>
    <w:rsid w:val="001C6E64"/>
    <w:rsid w:val="001C733F"/>
    <w:rsid w:val="001D00A2"/>
    <w:rsid w:val="001D0171"/>
    <w:rsid w:val="001D1310"/>
    <w:rsid w:val="001D1BCF"/>
    <w:rsid w:val="001D1E09"/>
    <w:rsid w:val="001D216A"/>
    <w:rsid w:val="001D2179"/>
    <w:rsid w:val="001D21FD"/>
    <w:rsid w:val="001D2ACF"/>
    <w:rsid w:val="001D2DE6"/>
    <w:rsid w:val="001D3200"/>
    <w:rsid w:val="001D336E"/>
    <w:rsid w:val="001D372C"/>
    <w:rsid w:val="001D3752"/>
    <w:rsid w:val="001D3EA7"/>
    <w:rsid w:val="001D4968"/>
    <w:rsid w:val="001D4D4D"/>
    <w:rsid w:val="001D5139"/>
    <w:rsid w:val="001D62E8"/>
    <w:rsid w:val="001E063B"/>
    <w:rsid w:val="001E07C4"/>
    <w:rsid w:val="001E0D77"/>
    <w:rsid w:val="001E11FF"/>
    <w:rsid w:val="001E1F0A"/>
    <w:rsid w:val="001E2880"/>
    <w:rsid w:val="001E2CBA"/>
    <w:rsid w:val="001E2DAC"/>
    <w:rsid w:val="001E3728"/>
    <w:rsid w:val="001E384F"/>
    <w:rsid w:val="001E3D99"/>
    <w:rsid w:val="001E42F2"/>
    <w:rsid w:val="001E47BB"/>
    <w:rsid w:val="001E4F5F"/>
    <w:rsid w:val="001E517A"/>
    <w:rsid w:val="001E537B"/>
    <w:rsid w:val="001E53C7"/>
    <w:rsid w:val="001E5C9B"/>
    <w:rsid w:val="001E6034"/>
    <w:rsid w:val="001E6DC2"/>
    <w:rsid w:val="001E6F0C"/>
    <w:rsid w:val="001E72FE"/>
    <w:rsid w:val="001F0AEE"/>
    <w:rsid w:val="001F1B1E"/>
    <w:rsid w:val="001F1DE3"/>
    <w:rsid w:val="001F1E25"/>
    <w:rsid w:val="001F1F0C"/>
    <w:rsid w:val="001F2029"/>
    <w:rsid w:val="001F338D"/>
    <w:rsid w:val="001F430B"/>
    <w:rsid w:val="001F64EE"/>
    <w:rsid w:val="001F792E"/>
    <w:rsid w:val="001F7BB3"/>
    <w:rsid w:val="002004D6"/>
    <w:rsid w:val="00200DEB"/>
    <w:rsid w:val="002015F4"/>
    <w:rsid w:val="00202136"/>
    <w:rsid w:val="002026B3"/>
    <w:rsid w:val="00202816"/>
    <w:rsid w:val="00202B96"/>
    <w:rsid w:val="00203449"/>
    <w:rsid w:val="002037B3"/>
    <w:rsid w:val="00203B24"/>
    <w:rsid w:val="00203E54"/>
    <w:rsid w:val="00203F22"/>
    <w:rsid w:val="002044DC"/>
    <w:rsid w:val="00204C06"/>
    <w:rsid w:val="002057DD"/>
    <w:rsid w:val="00206262"/>
    <w:rsid w:val="00206699"/>
    <w:rsid w:val="0020671F"/>
    <w:rsid w:val="002067C2"/>
    <w:rsid w:val="0020686D"/>
    <w:rsid w:val="00206D2F"/>
    <w:rsid w:val="00210185"/>
    <w:rsid w:val="002103C9"/>
    <w:rsid w:val="00210EFE"/>
    <w:rsid w:val="00211743"/>
    <w:rsid w:val="002122E6"/>
    <w:rsid w:val="00212318"/>
    <w:rsid w:val="00213730"/>
    <w:rsid w:val="00214BE5"/>
    <w:rsid w:val="00214C0B"/>
    <w:rsid w:val="00214E3F"/>
    <w:rsid w:val="0021550F"/>
    <w:rsid w:val="002159D7"/>
    <w:rsid w:val="00215E79"/>
    <w:rsid w:val="00215F41"/>
    <w:rsid w:val="002163FF"/>
    <w:rsid w:val="002164F4"/>
    <w:rsid w:val="00216C68"/>
    <w:rsid w:val="00217429"/>
    <w:rsid w:val="002176C0"/>
    <w:rsid w:val="00221D28"/>
    <w:rsid w:val="00222C87"/>
    <w:rsid w:val="0022319E"/>
    <w:rsid w:val="00223207"/>
    <w:rsid w:val="00223C5F"/>
    <w:rsid w:val="00223CED"/>
    <w:rsid w:val="002242C9"/>
    <w:rsid w:val="002253EA"/>
    <w:rsid w:val="002263A7"/>
    <w:rsid w:val="002263BC"/>
    <w:rsid w:val="002264E3"/>
    <w:rsid w:val="0022662D"/>
    <w:rsid w:val="00226762"/>
    <w:rsid w:val="00226F29"/>
    <w:rsid w:val="0022757B"/>
    <w:rsid w:val="00227BB0"/>
    <w:rsid w:val="00227EB9"/>
    <w:rsid w:val="00230A53"/>
    <w:rsid w:val="00230D44"/>
    <w:rsid w:val="0023147D"/>
    <w:rsid w:val="0023177B"/>
    <w:rsid w:val="00232E51"/>
    <w:rsid w:val="0023455B"/>
    <w:rsid w:val="00234D18"/>
    <w:rsid w:val="00234D24"/>
    <w:rsid w:val="00235469"/>
    <w:rsid w:val="00235BE4"/>
    <w:rsid w:val="0023604C"/>
    <w:rsid w:val="00237A5B"/>
    <w:rsid w:val="00240F66"/>
    <w:rsid w:val="0024173E"/>
    <w:rsid w:val="00241F92"/>
    <w:rsid w:val="0024209A"/>
    <w:rsid w:val="0024263B"/>
    <w:rsid w:val="00243A9D"/>
    <w:rsid w:val="002447C7"/>
    <w:rsid w:val="002453F1"/>
    <w:rsid w:val="00245F10"/>
    <w:rsid w:val="00246171"/>
    <w:rsid w:val="0024738D"/>
    <w:rsid w:val="0024755C"/>
    <w:rsid w:val="002505E4"/>
    <w:rsid w:val="00250756"/>
    <w:rsid w:val="00251047"/>
    <w:rsid w:val="0025122B"/>
    <w:rsid w:val="00251839"/>
    <w:rsid w:val="00251A6A"/>
    <w:rsid w:val="00251C7B"/>
    <w:rsid w:val="0025202A"/>
    <w:rsid w:val="00252E2D"/>
    <w:rsid w:val="00252EB3"/>
    <w:rsid w:val="00253232"/>
    <w:rsid w:val="0025327F"/>
    <w:rsid w:val="002535C7"/>
    <w:rsid w:val="00255027"/>
    <w:rsid w:val="00255337"/>
    <w:rsid w:val="00256545"/>
    <w:rsid w:val="00256970"/>
    <w:rsid w:val="00256F21"/>
    <w:rsid w:val="00257544"/>
    <w:rsid w:val="00257CD5"/>
    <w:rsid w:val="00260506"/>
    <w:rsid w:val="002609B0"/>
    <w:rsid w:val="002617DA"/>
    <w:rsid w:val="00261C6D"/>
    <w:rsid w:val="00262343"/>
    <w:rsid w:val="0026298E"/>
    <w:rsid w:val="00262E37"/>
    <w:rsid w:val="00262E6C"/>
    <w:rsid w:val="00262EC0"/>
    <w:rsid w:val="0026364E"/>
    <w:rsid w:val="002640A0"/>
    <w:rsid w:val="002641B4"/>
    <w:rsid w:val="002644A4"/>
    <w:rsid w:val="00264CC6"/>
    <w:rsid w:val="0026517B"/>
    <w:rsid w:val="00266F19"/>
    <w:rsid w:val="00267ECE"/>
    <w:rsid w:val="0027045B"/>
    <w:rsid w:val="0027124F"/>
    <w:rsid w:val="002715B4"/>
    <w:rsid w:val="00271662"/>
    <w:rsid w:val="00271BDC"/>
    <w:rsid w:val="00272037"/>
    <w:rsid w:val="00272B2A"/>
    <w:rsid w:val="00273087"/>
    <w:rsid w:val="0027329C"/>
    <w:rsid w:val="00273ABB"/>
    <w:rsid w:val="0027409F"/>
    <w:rsid w:val="00275110"/>
    <w:rsid w:val="0027568F"/>
    <w:rsid w:val="00276557"/>
    <w:rsid w:val="00276E62"/>
    <w:rsid w:val="00277447"/>
    <w:rsid w:val="00277865"/>
    <w:rsid w:val="00280AA9"/>
    <w:rsid w:val="002817BE"/>
    <w:rsid w:val="002830DA"/>
    <w:rsid w:val="00283B95"/>
    <w:rsid w:val="002842FE"/>
    <w:rsid w:val="00284F29"/>
    <w:rsid w:val="00284FDB"/>
    <w:rsid w:val="00286358"/>
    <w:rsid w:val="0028696C"/>
    <w:rsid w:val="002873BB"/>
    <w:rsid w:val="0029027C"/>
    <w:rsid w:val="00290D0D"/>
    <w:rsid w:val="00290DB2"/>
    <w:rsid w:val="00291F7F"/>
    <w:rsid w:val="00292099"/>
    <w:rsid w:val="00293D04"/>
    <w:rsid w:val="0029538B"/>
    <w:rsid w:val="002958EB"/>
    <w:rsid w:val="0029596B"/>
    <w:rsid w:val="0029713C"/>
    <w:rsid w:val="00297937"/>
    <w:rsid w:val="00297A68"/>
    <w:rsid w:val="00297CB6"/>
    <w:rsid w:val="002A0118"/>
    <w:rsid w:val="002A071E"/>
    <w:rsid w:val="002A1165"/>
    <w:rsid w:val="002A3385"/>
    <w:rsid w:val="002A3655"/>
    <w:rsid w:val="002A3BFF"/>
    <w:rsid w:val="002A475D"/>
    <w:rsid w:val="002A492A"/>
    <w:rsid w:val="002A4F9B"/>
    <w:rsid w:val="002A6185"/>
    <w:rsid w:val="002A67F7"/>
    <w:rsid w:val="002A6FC5"/>
    <w:rsid w:val="002A7D3F"/>
    <w:rsid w:val="002B0AAC"/>
    <w:rsid w:val="002B157E"/>
    <w:rsid w:val="002B38D0"/>
    <w:rsid w:val="002B39A0"/>
    <w:rsid w:val="002B410E"/>
    <w:rsid w:val="002B4A90"/>
    <w:rsid w:val="002B52AD"/>
    <w:rsid w:val="002B53CC"/>
    <w:rsid w:val="002B54C8"/>
    <w:rsid w:val="002B572C"/>
    <w:rsid w:val="002B57C3"/>
    <w:rsid w:val="002B580F"/>
    <w:rsid w:val="002B5DD1"/>
    <w:rsid w:val="002B62F5"/>
    <w:rsid w:val="002B6D11"/>
    <w:rsid w:val="002B70D5"/>
    <w:rsid w:val="002B74AE"/>
    <w:rsid w:val="002B7A4B"/>
    <w:rsid w:val="002C11DF"/>
    <w:rsid w:val="002C1BB9"/>
    <w:rsid w:val="002C2776"/>
    <w:rsid w:val="002C2BD0"/>
    <w:rsid w:val="002C393E"/>
    <w:rsid w:val="002C49AC"/>
    <w:rsid w:val="002C51F5"/>
    <w:rsid w:val="002C60A7"/>
    <w:rsid w:val="002C661A"/>
    <w:rsid w:val="002C6846"/>
    <w:rsid w:val="002C7A3F"/>
    <w:rsid w:val="002C7E2C"/>
    <w:rsid w:val="002C7E6B"/>
    <w:rsid w:val="002D0332"/>
    <w:rsid w:val="002D05D1"/>
    <w:rsid w:val="002D0659"/>
    <w:rsid w:val="002D0920"/>
    <w:rsid w:val="002D0A0E"/>
    <w:rsid w:val="002D0BB0"/>
    <w:rsid w:val="002D0BE1"/>
    <w:rsid w:val="002D1182"/>
    <w:rsid w:val="002D11BD"/>
    <w:rsid w:val="002D14F4"/>
    <w:rsid w:val="002D159F"/>
    <w:rsid w:val="002D1653"/>
    <w:rsid w:val="002D19C6"/>
    <w:rsid w:val="002D1D6A"/>
    <w:rsid w:val="002D23DC"/>
    <w:rsid w:val="002D29C5"/>
    <w:rsid w:val="002D328F"/>
    <w:rsid w:val="002D3DE1"/>
    <w:rsid w:val="002D3F10"/>
    <w:rsid w:val="002D48DB"/>
    <w:rsid w:val="002D4996"/>
    <w:rsid w:val="002D63A9"/>
    <w:rsid w:val="002D689D"/>
    <w:rsid w:val="002D73B1"/>
    <w:rsid w:val="002D78C7"/>
    <w:rsid w:val="002D7C8C"/>
    <w:rsid w:val="002D7CD4"/>
    <w:rsid w:val="002E0E82"/>
    <w:rsid w:val="002E1195"/>
    <w:rsid w:val="002E190C"/>
    <w:rsid w:val="002E1B38"/>
    <w:rsid w:val="002E1C18"/>
    <w:rsid w:val="002E24D7"/>
    <w:rsid w:val="002E2623"/>
    <w:rsid w:val="002E2B99"/>
    <w:rsid w:val="002E2DB8"/>
    <w:rsid w:val="002E4038"/>
    <w:rsid w:val="002E6166"/>
    <w:rsid w:val="002E61C2"/>
    <w:rsid w:val="002E6438"/>
    <w:rsid w:val="002E6564"/>
    <w:rsid w:val="002E6D03"/>
    <w:rsid w:val="002E743E"/>
    <w:rsid w:val="002F0341"/>
    <w:rsid w:val="002F0828"/>
    <w:rsid w:val="002F0946"/>
    <w:rsid w:val="002F0BA1"/>
    <w:rsid w:val="002F0C6A"/>
    <w:rsid w:val="002F1FF9"/>
    <w:rsid w:val="002F280C"/>
    <w:rsid w:val="002F383E"/>
    <w:rsid w:val="002F4450"/>
    <w:rsid w:val="002F484E"/>
    <w:rsid w:val="002F4B6A"/>
    <w:rsid w:val="002F5340"/>
    <w:rsid w:val="002F599B"/>
    <w:rsid w:val="002F66B1"/>
    <w:rsid w:val="002F66C7"/>
    <w:rsid w:val="002F6E5E"/>
    <w:rsid w:val="002F74FD"/>
    <w:rsid w:val="002F7812"/>
    <w:rsid w:val="00300097"/>
    <w:rsid w:val="003002CD"/>
    <w:rsid w:val="0030088B"/>
    <w:rsid w:val="00300A9E"/>
    <w:rsid w:val="003011A5"/>
    <w:rsid w:val="00301A74"/>
    <w:rsid w:val="00301AA6"/>
    <w:rsid w:val="00302FF3"/>
    <w:rsid w:val="00303206"/>
    <w:rsid w:val="0030374A"/>
    <w:rsid w:val="00304179"/>
    <w:rsid w:val="00304EB3"/>
    <w:rsid w:val="003059C5"/>
    <w:rsid w:val="00305FE9"/>
    <w:rsid w:val="0030630F"/>
    <w:rsid w:val="00306FBC"/>
    <w:rsid w:val="0030711A"/>
    <w:rsid w:val="003100F8"/>
    <w:rsid w:val="00310CC8"/>
    <w:rsid w:val="00311A17"/>
    <w:rsid w:val="00312E19"/>
    <w:rsid w:val="00312F62"/>
    <w:rsid w:val="003131EA"/>
    <w:rsid w:val="0031326C"/>
    <w:rsid w:val="00313BB4"/>
    <w:rsid w:val="003144CD"/>
    <w:rsid w:val="0031545E"/>
    <w:rsid w:val="003159A1"/>
    <w:rsid w:val="00315DE0"/>
    <w:rsid w:val="003177B6"/>
    <w:rsid w:val="00317FF0"/>
    <w:rsid w:val="003204EB"/>
    <w:rsid w:val="00321569"/>
    <w:rsid w:val="003215EF"/>
    <w:rsid w:val="00321E25"/>
    <w:rsid w:val="00322242"/>
    <w:rsid w:val="003225BA"/>
    <w:rsid w:val="00322729"/>
    <w:rsid w:val="00322AAE"/>
    <w:rsid w:val="00322BCE"/>
    <w:rsid w:val="00322D0C"/>
    <w:rsid w:val="00323358"/>
    <w:rsid w:val="00323983"/>
    <w:rsid w:val="00323C7E"/>
    <w:rsid w:val="003246C0"/>
    <w:rsid w:val="00325128"/>
    <w:rsid w:val="0032609E"/>
    <w:rsid w:val="00326CF4"/>
    <w:rsid w:val="00327396"/>
    <w:rsid w:val="00327D78"/>
    <w:rsid w:val="00331049"/>
    <w:rsid w:val="003316C7"/>
    <w:rsid w:val="0033339D"/>
    <w:rsid w:val="0033373B"/>
    <w:rsid w:val="00333F85"/>
    <w:rsid w:val="003350E4"/>
    <w:rsid w:val="003356CF"/>
    <w:rsid w:val="003359CB"/>
    <w:rsid w:val="00335AC2"/>
    <w:rsid w:val="00335C5D"/>
    <w:rsid w:val="00335E67"/>
    <w:rsid w:val="003361FD"/>
    <w:rsid w:val="003363FB"/>
    <w:rsid w:val="00336B95"/>
    <w:rsid w:val="0033722C"/>
    <w:rsid w:val="00337233"/>
    <w:rsid w:val="003377F5"/>
    <w:rsid w:val="00340813"/>
    <w:rsid w:val="00340875"/>
    <w:rsid w:val="003409A0"/>
    <w:rsid w:val="0034102F"/>
    <w:rsid w:val="00342A4F"/>
    <w:rsid w:val="003435C6"/>
    <w:rsid w:val="00343836"/>
    <w:rsid w:val="0034421C"/>
    <w:rsid w:val="00344671"/>
    <w:rsid w:val="00344A32"/>
    <w:rsid w:val="0034505E"/>
    <w:rsid w:val="003450E6"/>
    <w:rsid w:val="00345C54"/>
    <w:rsid w:val="00346497"/>
    <w:rsid w:val="003470BB"/>
    <w:rsid w:val="00347140"/>
    <w:rsid w:val="00347644"/>
    <w:rsid w:val="0035076A"/>
    <w:rsid w:val="0035105F"/>
    <w:rsid w:val="003515C3"/>
    <w:rsid w:val="00351A56"/>
    <w:rsid w:val="00351AF8"/>
    <w:rsid w:val="00351DDE"/>
    <w:rsid w:val="003523F9"/>
    <w:rsid w:val="0035278E"/>
    <w:rsid w:val="00352B2A"/>
    <w:rsid w:val="00352F2E"/>
    <w:rsid w:val="00353245"/>
    <w:rsid w:val="00353269"/>
    <w:rsid w:val="0035350D"/>
    <w:rsid w:val="003536D7"/>
    <w:rsid w:val="00353B8F"/>
    <w:rsid w:val="00355492"/>
    <w:rsid w:val="00355553"/>
    <w:rsid w:val="00355711"/>
    <w:rsid w:val="00355867"/>
    <w:rsid w:val="00355A78"/>
    <w:rsid w:val="00355AD4"/>
    <w:rsid w:val="00355FF4"/>
    <w:rsid w:val="0035640F"/>
    <w:rsid w:val="00356452"/>
    <w:rsid w:val="00356516"/>
    <w:rsid w:val="003565AD"/>
    <w:rsid w:val="003566D1"/>
    <w:rsid w:val="00356E5B"/>
    <w:rsid w:val="00356F96"/>
    <w:rsid w:val="00357031"/>
    <w:rsid w:val="003572D6"/>
    <w:rsid w:val="0035780C"/>
    <w:rsid w:val="00360BB8"/>
    <w:rsid w:val="00360C9E"/>
    <w:rsid w:val="0036144C"/>
    <w:rsid w:val="00361633"/>
    <w:rsid w:val="003616DA"/>
    <w:rsid w:val="003616E2"/>
    <w:rsid w:val="003619CE"/>
    <w:rsid w:val="0036222A"/>
    <w:rsid w:val="00362595"/>
    <w:rsid w:val="0036267D"/>
    <w:rsid w:val="00362AB2"/>
    <w:rsid w:val="00362E78"/>
    <w:rsid w:val="003639B7"/>
    <w:rsid w:val="003644A1"/>
    <w:rsid w:val="00364640"/>
    <w:rsid w:val="00364CF8"/>
    <w:rsid w:val="00364E52"/>
    <w:rsid w:val="00364F05"/>
    <w:rsid w:val="00365F16"/>
    <w:rsid w:val="00365FB2"/>
    <w:rsid w:val="00365FE2"/>
    <w:rsid w:val="00366843"/>
    <w:rsid w:val="00367A04"/>
    <w:rsid w:val="003704F7"/>
    <w:rsid w:val="00371CDB"/>
    <w:rsid w:val="00372036"/>
    <w:rsid w:val="003735B2"/>
    <w:rsid w:val="003744CC"/>
    <w:rsid w:val="003745F6"/>
    <w:rsid w:val="00374A76"/>
    <w:rsid w:val="003759C6"/>
    <w:rsid w:val="00376276"/>
    <w:rsid w:val="003762E6"/>
    <w:rsid w:val="0037651C"/>
    <w:rsid w:val="00376A99"/>
    <w:rsid w:val="00376DED"/>
    <w:rsid w:val="003771B1"/>
    <w:rsid w:val="003776FD"/>
    <w:rsid w:val="00377F1B"/>
    <w:rsid w:val="00380B19"/>
    <w:rsid w:val="00381756"/>
    <w:rsid w:val="00381BBD"/>
    <w:rsid w:val="00382FC8"/>
    <w:rsid w:val="003834CA"/>
    <w:rsid w:val="003835D9"/>
    <w:rsid w:val="0038363E"/>
    <w:rsid w:val="00383A86"/>
    <w:rsid w:val="00384AE7"/>
    <w:rsid w:val="0038504B"/>
    <w:rsid w:val="00386557"/>
    <w:rsid w:val="003868C8"/>
    <w:rsid w:val="00386BC4"/>
    <w:rsid w:val="0038755D"/>
    <w:rsid w:val="003877BC"/>
    <w:rsid w:val="00390227"/>
    <w:rsid w:val="003903EE"/>
    <w:rsid w:val="003906F4"/>
    <w:rsid w:val="00390A7C"/>
    <w:rsid w:val="00390D9B"/>
    <w:rsid w:val="00391117"/>
    <w:rsid w:val="00391DF1"/>
    <w:rsid w:val="00391E3D"/>
    <w:rsid w:val="0039223A"/>
    <w:rsid w:val="003925BA"/>
    <w:rsid w:val="00392774"/>
    <w:rsid w:val="00393000"/>
    <w:rsid w:val="0039318C"/>
    <w:rsid w:val="00394212"/>
    <w:rsid w:val="00394521"/>
    <w:rsid w:val="00394B97"/>
    <w:rsid w:val="0039551F"/>
    <w:rsid w:val="0039652E"/>
    <w:rsid w:val="00396AFB"/>
    <w:rsid w:val="00396B58"/>
    <w:rsid w:val="00396BD4"/>
    <w:rsid w:val="0039709A"/>
    <w:rsid w:val="003A0169"/>
    <w:rsid w:val="003A0389"/>
    <w:rsid w:val="003A03B0"/>
    <w:rsid w:val="003A09E8"/>
    <w:rsid w:val="003A0A9E"/>
    <w:rsid w:val="003A0DCC"/>
    <w:rsid w:val="003A1049"/>
    <w:rsid w:val="003A15D6"/>
    <w:rsid w:val="003A1CF7"/>
    <w:rsid w:val="003A2064"/>
    <w:rsid w:val="003A3658"/>
    <w:rsid w:val="003A3AF8"/>
    <w:rsid w:val="003A509D"/>
    <w:rsid w:val="003A5E55"/>
    <w:rsid w:val="003A636D"/>
    <w:rsid w:val="003A713C"/>
    <w:rsid w:val="003A75E0"/>
    <w:rsid w:val="003A78EE"/>
    <w:rsid w:val="003B0948"/>
    <w:rsid w:val="003B0A30"/>
    <w:rsid w:val="003B1BB6"/>
    <w:rsid w:val="003B1D0F"/>
    <w:rsid w:val="003B264B"/>
    <w:rsid w:val="003B26E5"/>
    <w:rsid w:val="003B2896"/>
    <w:rsid w:val="003B2A27"/>
    <w:rsid w:val="003B2A38"/>
    <w:rsid w:val="003B2C90"/>
    <w:rsid w:val="003B3155"/>
    <w:rsid w:val="003B3C9C"/>
    <w:rsid w:val="003B3EF4"/>
    <w:rsid w:val="003B4817"/>
    <w:rsid w:val="003B49BC"/>
    <w:rsid w:val="003B5724"/>
    <w:rsid w:val="003B5C61"/>
    <w:rsid w:val="003B658A"/>
    <w:rsid w:val="003B6984"/>
    <w:rsid w:val="003B79E3"/>
    <w:rsid w:val="003B7E5A"/>
    <w:rsid w:val="003C0713"/>
    <w:rsid w:val="003C15B7"/>
    <w:rsid w:val="003C2774"/>
    <w:rsid w:val="003C2A2E"/>
    <w:rsid w:val="003C2B59"/>
    <w:rsid w:val="003C3F05"/>
    <w:rsid w:val="003C44FF"/>
    <w:rsid w:val="003C4BBC"/>
    <w:rsid w:val="003C5BE6"/>
    <w:rsid w:val="003C5CC7"/>
    <w:rsid w:val="003C5D29"/>
    <w:rsid w:val="003C608A"/>
    <w:rsid w:val="003C6AC2"/>
    <w:rsid w:val="003C78DF"/>
    <w:rsid w:val="003C7B86"/>
    <w:rsid w:val="003C7BF4"/>
    <w:rsid w:val="003D032B"/>
    <w:rsid w:val="003D07FF"/>
    <w:rsid w:val="003D0BA5"/>
    <w:rsid w:val="003D0C44"/>
    <w:rsid w:val="003D0C66"/>
    <w:rsid w:val="003D2366"/>
    <w:rsid w:val="003D2869"/>
    <w:rsid w:val="003D2CE8"/>
    <w:rsid w:val="003D2FB6"/>
    <w:rsid w:val="003D3D8D"/>
    <w:rsid w:val="003D4453"/>
    <w:rsid w:val="003D5570"/>
    <w:rsid w:val="003D574E"/>
    <w:rsid w:val="003D5CB0"/>
    <w:rsid w:val="003D5F80"/>
    <w:rsid w:val="003D66AB"/>
    <w:rsid w:val="003D6A6D"/>
    <w:rsid w:val="003D6CD0"/>
    <w:rsid w:val="003D6E70"/>
    <w:rsid w:val="003D7397"/>
    <w:rsid w:val="003D7471"/>
    <w:rsid w:val="003D7E2D"/>
    <w:rsid w:val="003E00E5"/>
    <w:rsid w:val="003E0C84"/>
    <w:rsid w:val="003E17B5"/>
    <w:rsid w:val="003E18D2"/>
    <w:rsid w:val="003E2036"/>
    <w:rsid w:val="003E3D2B"/>
    <w:rsid w:val="003E4E8C"/>
    <w:rsid w:val="003E4F3E"/>
    <w:rsid w:val="003E4FE1"/>
    <w:rsid w:val="003E5135"/>
    <w:rsid w:val="003E5D69"/>
    <w:rsid w:val="003E62CE"/>
    <w:rsid w:val="003E6B76"/>
    <w:rsid w:val="003E707E"/>
    <w:rsid w:val="003E745B"/>
    <w:rsid w:val="003E7479"/>
    <w:rsid w:val="003E7E38"/>
    <w:rsid w:val="003F09E6"/>
    <w:rsid w:val="003F0EFB"/>
    <w:rsid w:val="003F1A38"/>
    <w:rsid w:val="003F1C40"/>
    <w:rsid w:val="003F2AF3"/>
    <w:rsid w:val="003F4D11"/>
    <w:rsid w:val="003F551F"/>
    <w:rsid w:val="003F5A7B"/>
    <w:rsid w:val="003F6DAF"/>
    <w:rsid w:val="003F70C3"/>
    <w:rsid w:val="003F72B9"/>
    <w:rsid w:val="003F7635"/>
    <w:rsid w:val="003F7D08"/>
    <w:rsid w:val="00400F0C"/>
    <w:rsid w:val="004010D7"/>
    <w:rsid w:val="004011E5"/>
    <w:rsid w:val="00401500"/>
    <w:rsid w:val="00401660"/>
    <w:rsid w:val="00401692"/>
    <w:rsid w:val="00401AA3"/>
    <w:rsid w:val="00401AD0"/>
    <w:rsid w:val="00401B96"/>
    <w:rsid w:val="00401CE6"/>
    <w:rsid w:val="00402A5B"/>
    <w:rsid w:val="00402FE0"/>
    <w:rsid w:val="00403205"/>
    <w:rsid w:val="00403CB5"/>
    <w:rsid w:val="004041BA"/>
    <w:rsid w:val="00404CC0"/>
    <w:rsid w:val="004054D6"/>
    <w:rsid w:val="0040592B"/>
    <w:rsid w:val="00406966"/>
    <w:rsid w:val="00407707"/>
    <w:rsid w:val="00407F57"/>
    <w:rsid w:val="004102F8"/>
    <w:rsid w:val="004105C0"/>
    <w:rsid w:val="00410E4E"/>
    <w:rsid w:val="00411A85"/>
    <w:rsid w:val="00412A0D"/>
    <w:rsid w:val="00413D80"/>
    <w:rsid w:val="0041410C"/>
    <w:rsid w:val="0041484F"/>
    <w:rsid w:val="00415297"/>
    <w:rsid w:val="00415738"/>
    <w:rsid w:val="00415887"/>
    <w:rsid w:val="00415BC2"/>
    <w:rsid w:val="0041640F"/>
    <w:rsid w:val="0041658E"/>
    <w:rsid w:val="0041739D"/>
    <w:rsid w:val="0041785E"/>
    <w:rsid w:val="00417AD1"/>
    <w:rsid w:val="00417E66"/>
    <w:rsid w:val="004204FA"/>
    <w:rsid w:val="00421431"/>
    <w:rsid w:val="00421C68"/>
    <w:rsid w:val="00422745"/>
    <w:rsid w:val="00422D48"/>
    <w:rsid w:val="00423416"/>
    <w:rsid w:val="004235E0"/>
    <w:rsid w:val="004236DA"/>
    <w:rsid w:val="004237BD"/>
    <w:rsid w:val="00423C4B"/>
    <w:rsid w:val="00423DBC"/>
    <w:rsid w:val="00423E07"/>
    <w:rsid w:val="00425707"/>
    <w:rsid w:val="0042573C"/>
    <w:rsid w:val="004266FB"/>
    <w:rsid w:val="0042676F"/>
    <w:rsid w:val="004277BF"/>
    <w:rsid w:val="00427C02"/>
    <w:rsid w:val="004306F3"/>
    <w:rsid w:val="004307C5"/>
    <w:rsid w:val="004309BB"/>
    <w:rsid w:val="00431DBC"/>
    <w:rsid w:val="004320B5"/>
    <w:rsid w:val="0043230B"/>
    <w:rsid w:val="004328C6"/>
    <w:rsid w:val="00433C0A"/>
    <w:rsid w:val="00435279"/>
    <w:rsid w:val="0043537E"/>
    <w:rsid w:val="00435B0B"/>
    <w:rsid w:val="00435CDD"/>
    <w:rsid w:val="00435EC3"/>
    <w:rsid w:val="0043620A"/>
    <w:rsid w:val="0043622A"/>
    <w:rsid w:val="004369E9"/>
    <w:rsid w:val="00436D19"/>
    <w:rsid w:val="004374CA"/>
    <w:rsid w:val="004375E9"/>
    <w:rsid w:val="004379F1"/>
    <w:rsid w:val="00437B01"/>
    <w:rsid w:val="004403A9"/>
    <w:rsid w:val="00440794"/>
    <w:rsid w:val="004412ED"/>
    <w:rsid w:val="0044191A"/>
    <w:rsid w:val="00443091"/>
    <w:rsid w:val="00443118"/>
    <w:rsid w:val="00444287"/>
    <w:rsid w:val="00444AEE"/>
    <w:rsid w:val="00445012"/>
    <w:rsid w:val="00445650"/>
    <w:rsid w:val="00445A39"/>
    <w:rsid w:val="00445E5E"/>
    <w:rsid w:val="00445F3A"/>
    <w:rsid w:val="0044650D"/>
    <w:rsid w:val="00446539"/>
    <w:rsid w:val="004466A9"/>
    <w:rsid w:val="00447249"/>
    <w:rsid w:val="00447535"/>
    <w:rsid w:val="00450313"/>
    <w:rsid w:val="004512D7"/>
    <w:rsid w:val="00451797"/>
    <w:rsid w:val="004518FF"/>
    <w:rsid w:val="004521E5"/>
    <w:rsid w:val="004522B4"/>
    <w:rsid w:val="00453428"/>
    <w:rsid w:val="00453E2E"/>
    <w:rsid w:val="00454F76"/>
    <w:rsid w:val="004553C3"/>
    <w:rsid w:val="004560FF"/>
    <w:rsid w:val="004572B5"/>
    <w:rsid w:val="0045741C"/>
    <w:rsid w:val="00457846"/>
    <w:rsid w:val="004603B6"/>
    <w:rsid w:val="0046105E"/>
    <w:rsid w:val="004611E6"/>
    <w:rsid w:val="004612B9"/>
    <w:rsid w:val="004623E1"/>
    <w:rsid w:val="0046246F"/>
    <w:rsid w:val="00462AB8"/>
    <w:rsid w:val="00462FBD"/>
    <w:rsid w:val="00463317"/>
    <w:rsid w:val="0046332D"/>
    <w:rsid w:val="00463BED"/>
    <w:rsid w:val="00463C98"/>
    <w:rsid w:val="00463CD8"/>
    <w:rsid w:val="004647DF"/>
    <w:rsid w:val="004648A7"/>
    <w:rsid w:val="00464A82"/>
    <w:rsid w:val="00464BE2"/>
    <w:rsid w:val="0046611D"/>
    <w:rsid w:val="00466992"/>
    <w:rsid w:val="0046787E"/>
    <w:rsid w:val="00470776"/>
    <w:rsid w:val="0047095F"/>
    <w:rsid w:val="00471B3A"/>
    <w:rsid w:val="00471DA4"/>
    <w:rsid w:val="004729C9"/>
    <w:rsid w:val="004731D1"/>
    <w:rsid w:val="0047372F"/>
    <w:rsid w:val="00473A5E"/>
    <w:rsid w:val="004744B1"/>
    <w:rsid w:val="004746A7"/>
    <w:rsid w:val="00475057"/>
    <w:rsid w:val="004751CD"/>
    <w:rsid w:val="00475577"/>
    <w:rsid w:val="00475E1F"/>
    <w:rsid w:val="004761C5"/>
    <w:rsid w:val="0047634C"/>
    <w:rsid w:val="00476FEE"/>
    <w:rsid w:val="00477012"/>
    <w:rsid w:val="00477AB4"/>
    <w:rsid w:val="00477F79"/>
    <w:rsid w:val="004806A5"/>
    <w:rsid w:val="00480BEB"/>
    <w:rsid w:val="00480CD6"/>
    <w:rsid w:val="00480E4E"/>
    <w:rsid w:val="00481858"/>
    <w:rsid w:val="004818E6"/>
    <w:rsid w:val="00481A8E"/>
    <w:rsid w:val="00482198"/>
    <w:rsid w:val="0048275E"/>
    <w:rsid w:val="00483A4E"/>
    <w:rsid w:val="00487314"/>
    <w:rsid w:val="00487451"/>
    <w:rsid w:val="00490070"/>
    <w:rsid w:val="004906BF"/>
    <w:rsid w:val="0049102F"/>
    <w:rsid w:val="004912CD"/>
    <w:rsid w:val="00491808"/>
    <w:rsid w:val="004919E8"/>
    <w:rsid w:val="00492395"/>
    <w:rsid w:val="0049281D"/>
    <w:rsid w:val="004929AC"/>
    <w:rsid w:val="00492A42"/>
    <w:rsid w:val="004938BA"/>
    <w:rsid w:val="004938C7"/>
    <w:rsid w:val="004946A2"/>
    <w:rsid w:val="004948DF"/>
    <w:rsid w:val="00495180"/>
    <w:rsid w:val="004956E3"/>
    <w:rsid w:val="00495B9F"/>
    <w:rsid w:val="004968ED"/>
    <w:rsid w:val="00496AA7"/>
    <w:rsid w:val="00497E7E"/>
    <w:rsid w:val="004A15AF"/>
    <w:rsid w:val="004A3591"/>
    <w:rsid w:val="004A405B"/>
    <w:rsid w:val="004A40E1"/>
    <w:rsid w:val="004A6009"/>
    <w:rsid w:val="004A609F"/>
    <w:rsid w:val="004A610A"/>
    <w:rsid w:val="004A6615"/>
    <w:rsid w:val="004A6997"/>
    <w:rsid w:val="004A6E94"/>
    <w:rsid w:val="004A6FCB"/>
    <w:rsid w:val="004A74C0"/>
    <w:rsid w:val="004A76AD"/>
    <w:rsid w:val="004A7B7C"/>
    <w:rsid w:val="004A7CD0"/>
    <w:rsid w:val="004A7DFF"/>
    <w:rsid w:val="004B1041"/>
    <w:rsid w:val="004B241D"/>
    <w:rsid w:val="004B2518"/>
    <w:rsid w:val="004B2524"/>
    <w:rsid w:val="004B26C4"/>
    <w:rsid w:val="004B2EAE"/>
    <w:rsid w:val="004B2F84"/>
    <w:rsid w:val="004B3DCF"/>
    <w:rsid w:val="004B4105"/>
    <w:rsid w:val="004B47E5"/>
    <w:rsid w:val="004B4A8B"/>
    <w:rsid w:val="004B5B63"/>
    <w:rsid w:val="004B783A"/>
    <w:rsid w:val="004C1B38"/>
    <w:rsid w:val="004C1E6D"/>
    <w:rsid w:val="004C1EFA"/>
    <w:rsid w:val="004C288E"/>
    <w:rsid w:val="004C3FD9"/>
    <w:rsid w:val="004C4325"/>
    <w:rsid w:val="004C5EEC"/>
    <w:rsid w:val="004C6254"/>
    <w:rsid w:val="004C646E"/>
    <w:rsid w:val="004D0311"/>
    <w:rsid w:val="004D04AC"/>
    <w:rsid w:val="004D12A3"/>
    <w:rsid w:val="004D163E"/>
    <w:rsid w:val="004D1CEA"/>
    <w:rsid w:val="004D26AA"/>
    <w:rsid w:val="004D3375"/>
    <w:rsid w:val="004D3519"/>
    <w:rsid w:val="004D4F34"/>
    <w:rsid w:val="004D5E08"/>
    <w:rsid w:val="004D5E69"/>
    <w:rsid w:val="004D629E"/>
    <w:rsid w:val="004D645B"/>
    <w:rsid w:val="004D692A"/>
    <w:rsid w:val="004D76C7"/>
    <w:rsid w:val="004E01FF"/>
    <w:rsid w:val="004E1753"/>
    <w:rsid w:val="004E292F"/>
    <w:rsid w:val="004E3322"/>
    <w:rsid w:val="004E3B38"/>
    <w:rsid w:val="004E423A"/>
    <w:rsid w:val="004E43F4"/>
    <w:rsid w:val="004E444D"/>
    <w:rsid w:val="004E4904"/>
    <w:rsid w:val="004E4E5E"/>
    <w:rsid w:val="004E58B8"/>
    <w:rsid w:val="004E6139"/>
    <w:rsid w:val="004E63A9"/>
    <w:rsid w:val="004E6AD8"/>
    <w:rsid w:val="004E6F19"/>
    <w:rsid w:val="004E7433"/>
    <w:rsid w:val="004E7CF4"/>
    <w:rsid w:val="004F055A"/>
    <w:rsid w:val="004F10F4"/>
    <w:rsid w:val="004F2989"/>
    <w:rsid w:val="004F3033"/>
    <w:rsid w:val="004F316F"/>
    <w:rsid w:val="004F3883"/>
    <w:rsid w:val="004F3A04"/>
    <w:rsid w:val="004F3A62"/>
    <w:rsid w:val="004F3B25"/>
    <w:rsid w:val="004F4071"/>
    <w:rsid w:val="004F42BD"/>
    <w:rsid w:val="004F4EB8"/>
    <w:rsid w:val="004F5580"/>
    <w:rsid w:val="004F57B2"/>
    <w:rsid w:val="004F60E8"/>
    <w:rsid w:val="004F6191"/>
    <w:rsid w:val="004F6DDB"/>
    <w:rsid w:val="004F7615"/>
    <w:rsid w:val="004F7B88"/>
    <w:rsid w:val="005003E1"/>
    <w:rsid w:val="00500BD6"/>
    <w:rsid w:val="005010D0"/>
    <w:rsid w:val="00501AEC"/>
    <w:rsid w:val="00502AEF"/>
    <w:rsid w:val="00503502"/>
    <w:rsid w:val="00504229"/>
    <w:rsid w:val="0050467B"/>
    <w:rsid w:val="00505452"/>
    <w:rsid w:val="0050570B"/>
    <w:rsid w:val="0050686D"/>
    <w:rsid w:val="00506E02"/>
    <w:rsid w:val="0050763F"/>
    <w:rsid w:val="00507ABA"/>
    <w:rsid w:val="00507BCC"/>
    <w:rsid w:val="0051008C"/>
    <w:rsid w:val="0051027C"/>
    <w:rsid w:val="0051173A"/>
    <w:rsid w:val="00511888"/>
    <w:rsid w:val="005120B0"/>
    <w:rsid w:val="005120FB"/>
    <w:rsid w:val="0051233F"/>
    <w:rsid w:val="00512351"/>
    <w:rsid w:val="00512560"/>
    <w:rsid w:val="005125B2"/>
    <w:rsid w:val="005129FE"/>
    <w:rsid w:val="0051315E"/>
    <w:rsid w:val="005135AB"/>
    <w:rsid w:val="00515128"/>
    <w:rsid w:val="00515290"/>
    <w:rsid w:val="005154F2"/>
    <w:rsid w:val="0051558A"/>
    <w:rsid w:val="00515B2E"/>
    <w:rsid w:val="00515BF3"/>
    <w:rsid w:val="00515F60"/>
    <w:rsid w:val="00516FB1"/>
    <w:rsid w:val="005200A0"/>
    <w:rsid w:val="0052020F"/>
    <w:rsid w:val="005202A4"/>
    <w:rsid w:val="0052043D"/>
    <w:rsid w:val="0052142A"/>
    <w:rsid w:val="00521694"/>
    <w:rsid w:val="00522566"/>
    <w:rsid w:val="00522A2D"/>
    <w:rsid w:val="00522FB3"/>
    <w:rsid w:val="00524EBD"/>
    <w:rsid w:val="0052550D"/>
    <w:rsid w:val="005256CC"/>
    <w:rsid w:val="00525A69"/>
    <w:rsid w:val="00525D15"/>
    <w:rsid w:val="00525F64"/>
    <w:rsid w:val="00530082"/>
    <w:rsid w:val="00531A19"/>
    <w:rsid w:val="00531C5F"/>
    <w:rsid w:val="00531ED4"/>
    <w:rsid w:val="005321EF"/>
    <w:rsid w:val="005323E2"/>
    <w:rsid w:val="00532F11"/>
    <w:rsid w:val="00533C50"/>
    <w:rsid w:val="0053445D"/>
    <w:rsid w:val="005363F3"/>
    <w:rsid w:val="005364E5"/>
    <w:rsid w:val="0053738C"/>
    <w:rsid w:val="00540084"/>
    <w:rsid w:val="0054009A"/>
    <w:rsid w:val="005404D1"/>
    <w:rsid w:val="00541CC0"/>
    <w:rsid w:val="005421AB"/>
    <w:rsid w:val="00542368"/>
    <w:rsid w:val="00542671"/>
    <w:rsid w:val="00543596"/>
    <w:rsid w:val="005445E2"/>
    <w:rsid w:val="0054478F"/>
    <w:rsid w:val="00544F29"/>
    <w:rsid w:val="005462DD"/>
    <w:rsid w:val="005470A1"/>
    <w:rsid w:val="005504CE"/>
    <w:rsid w:val="00550D91"/>
    <w:rsid w:val="0055119C"/>
    <w:rsid w:val="0055121F"/>
    <w:rsid w:val="00551B92"/>
    <w:rsid w:val="0055203E"/>
    <w:rsid w:val="005524B8"/>
    <w:rsid w:val="005527EB"/>
    <w:rsid w:val="00552FEB"/>
    <w:rsid w:val="0055305A"/>
    <w:rsid w:val="0055309B"/>
    <w:rsid w:val="00553A99"/>
    <w:rsid w:val="0055432E"/>
    <w:rsid w:val="005546DF"/>
    <w:rsid w:val="00554739"/>
    <w:rsid w:val="00554958"/>
    <w:rsid w:val="0055507E"/>
    <w:rsid w:val="0055536F"/>
    <w:rsid w:val="005558C2"/>
    <w:rsid w:val="00556011"/>
    <w:rsid w:val="00556145"/>
    <w:rsid w:val="00556D93"/>
    <w:rsid w:val="00556E9C"/>
    <w:rsid w:val="00557624"/>
    <w:rsid w:val="005579DE"/>
    <w:rsid w:val="00557D8F"/>
    <w:rsid w:val="00557E32"/>
    <w:rsid w:val="005603A9"/>
    <w:rsid w:val="0056044F"/>
    <w:rsid w:val="00561135"/>
    <w:rsid w:val="005617F5"/>
    <w:rsid w:val="005618C4"/>
    <w:rsid w:val="005621FF"/>
    <w:rsid w:val="00562616"/>
    <w:rsid w:val="00562EC9"/>
    <w:rsid w:val="00563170"/>
    <w:rsid w:val="0056400C"/>
    <w:rsid w:val="005642D5"/>
    <w:rsid w:val="00564C60"/>
    <w:rsid w:val="0056511B"/>
    <w:rsid w:val="00565447"/>
    <w:rsid w:val="005662BE"/>
    <w:rsid w:val="00566B1C"/>
    <w:rsid w:val="00566E6A"/>
    <w:rsid w:val="005670D0"/>
    <w:rsid w:val="005671D5"/>
    <w:rsid w:val="005675B7"/>
    <w:rsid w:val="005700EB"/>
    <w:rsid w:val="005707FF"/>
    <w:rsid w:val="00570CD9"/>
    <w:rsid w:val="00571B01"/>
    <w:rsid w:val="005720BA"/>
    <w:rsid w:val="005720FE"/>
    <w:rsid w:val="0057249E"/>
    <w:rsid w:val="0057296C"/>
    <w:rsid w:val="00572D2C"/>
    <w:rsid w:val="00573340"/>
    <w:rsid w:val="00573E5D"/>
    <w:rsid w:val="00574D09"/>
    <w:rsid w:val="00574D6A"/>
    <w:rsid w:val="00574DFA"/>
    <w:rsid w:val="00575738"/>
    <w:rsid w:val="005757D7"/>
    <w:rsid w:val="00575AAC"/>
    <w:rsid w:val="00576444"/>
    <w:rsid w:val="00580D4C"/>
    <w:rsid w:val="00581119"/>
    <w:rsid w:val="0058130A"/>
    <w:rsid w:val="0058217A"/>
    <w:rsid w:val="00583256"/>
    <w:rsid w:val="00583BAF"/>
    <w:rsid w:val="00584881"/>
    <w:rsid w:val="005848E1"/>
    <w:rsid w:val="00584EB2"/>
    <w:rsid w:val="00584F70"/>
    <w:rsid w:val="005852E4"/>
    <w:rsid w:val="00585382"/>
    <w:rsid w:val="0058585B"/>
    <w:rsid w:val="0058585E"/>
    <w:rsid w:val="00586641"/>
    <w:rsid w:val="00587131"/>
    <w:rsid w:val="005876E0"/>
    <w:rsid w:val="005908AF"/>
    <w:rsid w:val="005921B5"/>
    <w:rsid w:val="00592C87"/>
    <w:rsid w:val="00593363"/>
    <w:rsid w:val="00593E4D"/>
    <w:rsid w:val="00593EA4"/>
    <w:rsid w:val="0059427F"/>
    <w:rsid w:val="005950E2"/>
    <w:rsid w:val="00595D75"/>
    <w:rsid w:val="00595DD2"/>
    <w:rsid w:val="005967A8"/>
    <w:rsid w:val="00596F64"/>
    <w:rsid w:val="005972A0"/>
    <w:rsid w:val="005976B1"/>
    <w:rsid w:val="00597EC4"/>
    <w:rsid w:val="005A07A9"/>
    <w:rsid w:val="005A1012"/>
    <w:rsid w:val="005A1831"/>
    <w:rsid w:val="005A1DD4"/>
    <w:rsid w:val="005A1FC4"/>
    <w:rsid w:val="005A1FEE"/>
    <w:rsid w:val="005A26D7"/>
    <w:rsid w:val="005A3313"/>
    <w:rsid w:val="005A37E1"/>
    <w:rsid w:val="005A3DDA"/>
    <w:rsid w:val="005A3E64"/>
    <w:rsid w:val="005A42C0"/>
    <w:rsid w:val="005A43FB"/>
    <w:rsid w:val="005A4B88"/>
    <w:rsid w:val="005A5007"/>
    <w:rsid w:val="005A5CF2"/>
    <w:rsid w:val="005A6006"/>
    <w:rsid w:val="005A6ED5"/>
    <w:rsid w:val="005B05EA"/>
    <w:rsid w:val="005B1F66"/>
    <w:rsid w:val="005B29D7"/>
    <w:rsid w:val="005B2F66"/>
    <w:rsid w:val="005B534A"/>
    <w:rsid w:val="005B54A3"/>
    <w:rsid w:val="005B5EF9"/>
    <w:rsid w:val="005B6755"/>
    <w:rsid w:val="005B6AA8"/>
    <w:rsid w:val="005B7496"/>
    <w:rsid w:val="005B7569"/>
    <w:rsid w:val="005B775D"/>
    <w:rsid w:val="005B7C05"/>
    <w:rsid w:val="005B7DA4"/>
    <w:rsid w:val="005C0472"/>
    <w:rsid w:val="005C0578"/>
    <w:rsid w:val="005C098A"/>
    <w:rsid w:val="005C0B31"/>
    <w:rsid w:val="005C12C4"/>
    <w:rsid w:val="005C1601"/>
    <w:rsid w:val="005C17BD"/>
    <w:rsid w:val="005C17D0"/>
    <w:rsid w:val="005C19C3"/>
    <w:rsid w:val="005C2D32"/>
    <w:rsid w:val="005C35AE"/>
    <w:rsid w:val="005C3655"/>
    <w:rsid w:val="005C3814"/>
    <w:rsid w:val="005C3CB5"/>
    <w:rsid w:val="005C3CBC"/>
    <w:rsid w:val="005C3D45"/>
    <w:rsid w:val="005C3F7B"/>
    <w:rsid w:val="005C45A7"/>
    <w:rsid w:val="005C4D27"/>
    <w:rsid w:val="005C5B4B"/>
    <w:rsid w:val="005C5F54"/>
    <w:rsid w:val="005C70A6"/>
    <w:rsid w:val="005C73D3"/>
    <w:rsid w:val="005C74F6"/>
    <w:rsid w:val="005C7505"/>
    <w:rsid w:val="005C7E8B"/>
    <w:rsid w:val="005D0922"/>
    <w:rsid w:val="005D0EF8"/>
    <w:rsid w:val="005D239A"/>
    <w:rsid w:val="005D2471"/>
    <w:rsid w:val="005D4695"/>
    <w:rsid w:val="005D4DAB"/>
    <w:rsid w:val="005D57AB"/>
    <w:rsid w:val="005D5D2A"/>
    <w:rsid w:val="005D61FB"/>
    <w:rsid w:val="005D623C"/>
    <w:rsid w:val="005D65D5"/>
    <w:rsid w:val="005D6982"/>
    <w:rsid w:val="005D74F8"/>
    <w:rsid w:val="005D74FA"/>
    <w:rsid w:val="005D7FA3"/>
    <w:rsid w:val="005E15CC"/>
    <w:rsid w:val="005E2251"/>
    <w:rsid w:val="005E3965"/>
    <w:rsid w:val="005E67EC"/>
    <w:rsid w:val="005E6E2B"/>
    <w:rsid w:val="005E6E41"/>
    <w:rsid w:val="005E74D6"/>
    <w:rsid w:val="005E79F1"/>
    <w:rsid w:val="005F03D7"/>
    <w:rsid w:val="005F0466"/>
    <w:rsid w:val="005F09DD"/>
    <w:rsid w:val="005F0EE3"/>
    <w:rsid w:val="005F12CE"/>
    <w:rsid w:val="005F157E"/>
    <w:rsid w:val="005F17D6"/>
    <w:rsid w:val="005F24E8"/>
    <w:rsid w:val="005F3212"/>
    <w:rsid w:val="005F383D"/>
    <w:rsid w:val="005F463F"/>
    <w:rsid w:val="005F4A45"/>
    <w:rsid w:val="005F4EDB"/>
    <w:rsid w:val="005F5A20"/>
    <w:rsid w:val="005F5D88"/>
    <w:rsid w:val="005F5F18"/>
    <w:rsid w:val="005F624A"/>
    <w:rsid w:val="005F672A"/>
    <w:rsid w:val="005F70A6"/>
    <w:rsid w:val="005F781B"/>
    <w:rsid w:val="005F795F"/>
    <w:rsid w:val="005F7C89"/>
    <w:rsid w:val="006002C8"/>
    <w:rsid w:val="006007B8"/>
    <w:rsid w:val="00600FEB"/>
    <w:rsid w:val="0060104D"/>
    <w:rsid w:val="006017CF"/>
    <w:rsid w:val="00601EA5"/>
    <w:rsid w:val="006029E1"/>
    <w:rsid w:val="00602AA1"/>
    <w:rsid w:val="0060371D"/>
    <w:rsid w:val="00603817"/>
    <w:rsid w:val="00603931"/>
    <w:rsid w:val="00605095"/>
    <w:rsid w:val="006051B8"/>
    <w:rsid w:val="00605243"/>
    <w:rsid w:val="006062E5"/>
    <w:rsid w:val="00606837"/>
    <w:rsid w:val="006068CF"/>
    <w:rsid w:val="00606E86"/>
    <w:rsid w:val="006071FC"/>
    <w:rsid w:val="00607DEF"/>
    <w:rsid w:val="00610F37"/>
    <w:rsid w:val="00610F93"/>
    <w:rsid w:val="006111A3"/>
    <w:rsid w:val="0061227F"/>
    <w:rsid w:val="00613138"/>
    <w:rsid w:val="00613651"/>
    <w:rsid w:val="00613F6D"/>
    <w:rsid w:val="00614B40"/>
    <w:rsid w:val="0061532C"/>
    <w:rsid w:val="00615399"/>
    <w:rsid w:val="00615BCF"/>
    <w:rsid w:val="006162AA"/>
    <w:rsid w:val="00616F0D"/>
    <w:rsid w:val="00616FAF"/>
    <w:rsid w:val="00617670"/>
    <w:rsid w:val="00621E9E"/>
    <w:rsid w:val="0062202F"/>
    <w:rsid w:val="00622E6E"/>
    <w:rsid w:val="00623090"/>
    <w:rsid w:val="0062322F"/>
    <w:rsid w:val="00623420"/>
    <w:rsid w:val="00623627"/>
    <w:rsid w:val="00623636"/>
    <w:rsid w:val="006236A1"/>
    <w:rsid w:val="006237E5"/>
    <w:rsid w:val="00623C76"/>
    <w:rsid w:val="00623F95"/>
    <w:rsid w:val="0062462F"/>
    <w:rsid w:val="00625884"/>
    <w:rsid w:val="00625DE9"/>
    <w:rsid w:val="0062607A"/>
    <w:rsid w:val="00626511"/>
    <w:rsid w:val="006269B9"/>
    <w:rsid w:val="0062769E"/>
    <w:rsid w:val="00627C13"/>
    <w:rsid w:val="00627F89"/>
    <w:rsid w:val="0063101D"/>
    <w:rsid w:val="006316F9"/>
    <w:rsid w:val="00631A3D"/>
    <w:rsid w:val="006325BB"/>
    <w:rsid w:val="00632AB3"/>
    <w:rsid w:val="00633185"/>
    <w:rsid w:val="00633CAE"/>
    <w:rsid w:val="00633FC0"/>
    <w:rsid w:val="0063448C"/>
    <w:rsid w:val="00634764"/>
    <w:rsid w:val="0063581A"/>
    <w:rsid w:val="00635EB5"/>
    <w:rsid w:val="006363D2"/>
    <w:rsid w:val="0063696A"/>
    <w:rsid w:val="006371A2"/>
    <w:rsid w:val="00637CF7"/>
    <w:rsid w:val="00640596"/>
    <w:rsid w:val="00640C50"/>
    <w:rsid w:val="006410F1"/>
    <w:rsid w:val="006419B6"/>
    <w:rsid w:val="00641BBC"/>
    <w:rsid w:val="00641FC9"/>
    <w:rsid w:val="00644EC4"/>
    <w:rsid w:val="00646776"/>
    <w:rsid w:val="006506D2"/>
    <w:rsid w:val="006508CF"/>
    <w:rsid w:val="00651673"/>
    <w:rsid w:val="00653C52"/>
    <w:rsid w:val="00653CF9"/>
    <w:rsid w:val="00654596"/>
    <w:rsid w:val="00654A4F"/>
    <w:rsid w:val="00654E21"/>
    <w:rsid w:val="00654F59"/>
    <w:rsid w:val="0065558F"/>
    <w:rsid w:val="0065581B"/>
    <w:rsid w:val="006558CF"/>
    <w:rsid w:val="00655CF5"/>
    <w:rsid w:val="0065624B"/>
    <w:rsid w:val="0065686E"/>
    <w:rsid w:val="00656F55"/>
    <w:rsid w:val="00657067"/>
    <w:rsid w:val="006574B0"/>
    <w:rsid w:val="00657AA2"/>
    <w:rsid w:val="00657B55"/>
    <w:rsid w:val="00661229"/>
    <w:rsid w:val="0066253F"/>
    <w:rsid w:val="00662AC8"/>
    <w:rsid w:val="00662D7D"/>
    <w:rsid w:val="00663844"/>
    <w:rsid w:val="00663ED1"/>
    <w:rsid w:val="00665248"/>
    <w:rsid w:val="006659B6"/>
    <w:rsid w:val="00665B69"/>
    <w:rsid w:val="00666B66"/>
    <w:rsid w:val="00667082"/>
    <w:rsid w:val="00667C38"/>
    <w:rsid w:val="0067055D"/>
    <w:rsid w:val="0067057F"/>
    <w:rsid w:val="00670A4B"/>
    <w:rsid w:val="00671C94"/>
    <w:rsid w:val="006720CC"/>
    <w:rsid w:val="0067380E"/>
    <w:rsid w:val="006741E2"/>
    <w:rsid w:val="00674CBF"/>
    <w:rsid w:val="0067588E"/>
    <w:rsid w:val="00675CF0"/>
    <w:rsid w:val="00676263"/>
    <w:rsid w:val="006762FD"/>
    <w:rsid w:val="00676E64"/>
    <w:rsid w:val="00677D81"/>
    <w:rsid w:val="00680848"/>
    <w:rsid w:val="00680B08"/>
    <w:rsid w:val="00680C8B"/>
    <w:rsid w:val="00680FFC"/>
    <w:rsid w:val="006812AC"/>
    <w:rsid w:val="00681A40"/>
    <w:rsid w:val="006831E5"/>
    <w:rsid w:val="00683AF2"/>
    <w:rsid w:val="00684B63"/>
    <w:rsid w:val="0068610B"/>
    <w:rsid w:val="00686180"/>
    <w:rsid w:val="00686797"/>
    <w:rsid w:val="00686C54"/>
    <w:rsid w:val="0068732A"/>
    <w:rsid w:val="0068732B"/>
    <w:rsid w:val="00687AA0"/>
    <w:rsid w:val="00687AB1"/>
    <w:rsid w:val="00687D8D"/>
    <w:rsid w:val="006903EB"/>
    <w:rsid w:val="00690AFF"/>
    <w:rsid w:val="00690B07"/>
    <w:rsid w:val="00690ED2"/>
    <w:rsid w:val="00692064"/>
    <w:rsid w:val="0069208E"/>
    <w:rsid w:val="0069245F"/>
    <w:rsid w:val="00692490"/>
    <w:rsid w:val="006924B8"/>
    <w:rsid w:val="00692AEF"/>
    <w:rsid w:val="00692FC4"/>
    <w:rsid w:val="00693109"/>
    <w:rsid w:val="00693688"/>
    <w:rsid w:val="0069373A"/>
    <w:rsid w:val="006938F8"/>
    <w:rsid w:val="006940B4"/>
    <w:rsid w:val="00694256"/>
    <w:rsid w:val="00694ED5"/>
    <w:rsid w:val="00696772"/>
    <w:rsid w:val="00696E54"/>
    <w:rsid w:val="006973C2"/>
    <w:rsid w:val="006A05EF"/>
    <w:rsid w:val="006A0D58"/>
    <w:rsid w:val="006A0F79"/>
    <w:rsid w:val="006A107D"/>
    <w:rsid w:val="006A21D9"/>
    <w:rsid w:val="006A21E6"/>
    <w:rsid w:val="006A2A3D"/>
    <w:rsid w:val="006A2DB5"/>
    <w:rsid w:val="006A36D9"/>
    <w:rsid w:val="006A3955"/>
    <w:rsid w:val="006A4054"/>
    <w:rsid w:val="006A4063"/>
    <w:rsid w:val="006A473D"/>
    <w:rsid w:val="006A4EB6"/>
    <w:rsid w:val="006A5909"/>
    <w:rsid w:val="006A6288"/>
    <w:rsid w:val="006A64E7"/>
    <w:rsid w:val="006A6530"/>
    <w:rsid w:val="006A68B9"/>
    <w:rsid w:val="006A6C56"/>
    <w:rsid w:val="006A7547"/>
    <w:rsid w:val="006A7CCE"/>
    <w:rsid w:val="006A7E0C"/>
    <w:rsid w:val="006A7E84"/>
    <w:rsid w:val="006B0992"/>
    <w:rsid w:val="006B0CC1"/>
    <w:rsid w:val="006B1071"/>
    <w:rsid w:val="006B1C30"/>
    <w:rsid w:val="006B28E4"/>
    <w:rsid w:val="006B2BF3"/>
    <w:rsid w:val="006B3952"/>
    <w:rsid w:val="006B4A5A"/>
    <w:rsid w:val="006B4F62"/>
    <w:rsid w:val="006B52B9"/>
    <w:rsid w:val="006B5750"/>
    <w:rsid w:val="006B5B18"/>
    <w:rsid w:val="006B5ED5"/>
    <w:rsid w:val="006B5F84"/>
    <w:rsid w:val="006B6C7F"/>
    <w:rsid w:val="006B79D6"/>
    <w:rsid w:val="006C06DB"/>
    <w:rsid w:val="006C0948"/>
    <w:rsid w:val="006C0C32"/>
    <w:rsid w:val="006C1286"/>
    <w:rsid w:val="006C15FE"/>
    <w:rsid w:val="006C20BD"/>
    <w:rsid w:val="006C28FD"/>
    <w:rsid w:val="006C298B"/>
    <w:rsid w:val="006C3553"/>
    <w:rsid w:val="006C3CEC"/>
    <w:rsid w:val="006C4C41"/>
    <w:rsid w:val="006C5CDB"/>
    <w:rsid w:val="006C65C3"/>
    <w:rsid w:val="006C6C2C"/>
    <w:rsid w:val="006C6CF8"/>
    <w:rsid w:val="006C71CC"/>
    <w:rsid w:val="006D0293"/>
    <w:rsid w:val="006D1567"/>
    <w:rsid w:val="006D173B"/>
    <w:rsid w:val="006D287D"/>
    <w:rsid w:val="006D35AF"/>
    <w:rsid w:val="006D3A18"/>
    <w:rsid w:val="006D3D3F"/>
    <w:rsid w:val="006D402C"/>
    <w:rsid w:val="006D4E3D"/>
    <w:rsid w:val="006D5831"/>
    <w:rsid w:val="006D588B"/>
    <w:rsid w:val="006D5B75"/>
    <w:rsid w:val="006D5C40"/>
    <w:rsid w:val="006D66A5"/>
    <w:rsid w:val="006D6D78"/>
    <w:rsid w:val="006D72EA"/>
    <w:rsid w:val="006D776C"/>
    <w:rsid w:val="006E0617"/>
    <w:rsid w:val="006E15B8"/>
    <w:rsid w:val="006E1691"/>
    <w:rsid w:val="006E1A90"/>
    <w:rsid w:val="006E1DE1"/>
    <w:rsid w:val="006E1E2B"/>
    <w:rsid w:val="006E2852"/>
    <w:rsid w:val="006E32AB"/>
    <w:rsid w:val="006E3423"/>
    <w:rsid w:val="006E41AF"/>
    <w:rsid w:val="006E4326"/>
    <w:rsid w:val="006E43A0"/>
    <w:rsid w:val="006E43B0"/>
    <w:rsid w:val="006E4522"/>
    <w:rsid w:val="006E4DEC"/>
    <w:rsid w:val="006E52EE"/>
    <w:rsid w:val="006E60EA"/>
    <w:rsid w:val="006E63E7"/>
    <w:rsid w:val="006E64F5"/>
    <w:rsid w:val="006E6A24"/>
    <w:rsid w:val="006E6AFC"/>
    <w:rsid w:val="006E6D6A"/>
    <w:rsid w:val="006E71C6"/>
    <w:rsid w:val="006E7440"/>
    <w:rsid w:val="006E7EB4"/>
    <w:rsid w:val="006E7FD7"/>
    <w:rsid w:val="006F0457"/>
    <w:rsid w:val="006F0497"/>
    <w:rsid w:val="006F0C93"/>
    <w:rsid w:val="006F1565"/>
    <w:rsid w:val="006F28CB"/>
    <w:rsid w:val="006F3C56"/>
    <w:rsid w:val="006F4EC5"/>
    <w:rsid w:val="006F5740"/>
    <w:rsid w:val="006F5787"/>
    <w:rsid w:val="006F5B8C"/>
    <w:rsid w:val="006F6326"/>
    <w:rsid w:val="006F7725"/>
    <w:rsid w:val="006F7B17"/>
    <w:rsid w:val="0070048A"/>
    <w:rsid w:val="00700685"/>
    <w:rsid w:val="00700AE4"/>
    <w:rsid w:val="00700C31"/>
    <w:rsid w:val="00702742"/>
    <w:rsid w:val="007028DF"/>
    <w:rsid w:val="007028FC"/>
    <w:rsid w:val="0070328D"/>
    <w:rsid w:val="00703428"/>
    <w:rsid w:val="007046EB"/>
    <w:rsid w:val="007054FE"/>
    <w:rsid w:val="00705812"/>
    <w:rsid w:val="00705A25"/>
    <w:rsid w:val="00705B73"/>
    <w:rsid w:val="00705BEF"/>
    <w:rsid w:val="0070620C"/>
    <w:rsid w:val="00706444"/>
    <w:rsid w:val="007066A1"/>
    <w:rsid w:val="0070683F"/>
    <w:rsid w:val="00706BB8"/>
    <w:rsid w:val="00706DDA"/>
    <w:rsid w:val="00707E1C"/>
    <w:rsid w:val="00707F22"/>
    <w:rsid w:val="00710BF0"/>
    <w:rsid w:val="0071112B"/>
    <w:rsid w:val="00711476"/>
    <w:rsid w:val="0071187A"/>
    <w:rsid w:val="00711B60"/>
    <w:rsid w:val="00713033"/>
    <w:rsid w:val="00713339"/>
    <w:rsid w:val="007138AB"/>
    <w:rsid w:val="00713D1B"/>
    <w:rsid w:val="00715C39"/>
    <w:rsid w:val="00716BEA"/>
    <w:rsid w:val="00717EF6"/>
    <w:rsid w:val="007203B1"/>
    <w:rsid w:val="00720896"/>
    <w:rsid w:val="00722199"/>
    <w:rsid w:val="00722497"/>
    <w:rsid w:val="00722717"/>
    <w:rsid w:val="0072290F"/>
    <w:rsid w:val="00722F23"/>
    <w:rsid w:val="0072393A"/>
    <w:rsid w:val="0072413A"/>
    <w:rsid w:val="00724224"/>
    <w:rsid w:val="007246D4"/>
    <w:rsid w:val="007247F5"/>
    <w:rsid w:val="00724981"/>
    <w:rsid w:val="00724AEA"/>
    <w:rsid w:val="007256CB"/>
    <w:rsid w:val="00725D61"/>
    <w:rsid w:val="00726519"/>
    <w:rsid w:val="007266E3"/>
    <w:rsid w:val="00727116"/>
    <w:rsid w:val="007272B9"/>
    <w:rsid w:val="007300CB"/>
    <w:rsid w:val="00730708"/>
    <w:rsid w:val="00730A51"/>
    <w:rsid w:val="00731476"/>
    <w:rsid w:val="00731A2A"/>
    <w:rsid w:val="0073228A"/>
    <w:rsid w:val="0073249A"/>
    <w:rsid w:val="00733073"/>
    <w:rsid w:val="007330D0"/>
    <w:rsid w:val="0073360D"/>
    <w:rsid w:val="00734631"/>
    <w:rsid w:val="007354FB"/>
    <w:rsid w:val="00735BF5"/>
    <w:rsid w:val="007363F1"/>
    <w:rsid w:val="00736452"/>
    <w:rsid w:val="00736B53"/>
    <w:rsid w:val="007377A7"/>
    <w:rsid w:val="00737B48"/>
    <w:rsid w:val="00740230"/>
    <w:rsid w:val="007405CB"/>
    <w:rsid w:val="00740F81"/>
    <w:rsid w:val="00741210"/>
    <w:rsid w:val="007413FD"/>
    <w:rsid w:val="00741479"/>
    <w:rsid w:val="007424AF"/>
    <w:rsid w:val="00742E8F"/>
    <w:rsid w:val="00743189"/>
    <w:rsid w:val="0074350C"/>
    <w:rsid w:val="00745BA3"/>
    <w:rsid w:val="0074601C"/>
    <w:rsid w:val="00746327"/>
    <w:rsid w:val="00746436"/>
    <w:rsid w:val="007466A2"/>
    <w:rsid w:val="00746A81"/>
    <w:rsid w:val="00747181"/>
    <w:rsid w:val="00747DD0"/>
    <w:rsid w:val="0075007D"/>
    <w:rsid w:val="007500A8"/>
    <w:rsid w:val="00750536"/>
    <w:rsid w:val="007509B0"/>
    <w:rsid w:val="00750CFF"/>
    <w:rsid w:val="0075122E"/>
    <w:rsid w:val="00751B9F"/>
    <w:rsid w:val="00751CBE"/>
    <w:rsid w:val="00751E88"/>
    <w:rsid w:val="00752264"/>
    <w:rsid w:val="007524DD"/>
    <w:rsid w:val="007525B7"/>
    <w:rsid w:val="007536C6"/>
    <w:rsid w:val="00753DE2"/>
    <w:rsid w:val="0075430E"/>
    <w:rsid w:val="00754BA0"/>
    <w:rsid w:val="00755CF3"/>
    <w:rsid w:val="00755D88"/>
    <w:rsid w:val="00756828"/>
    <w:rsid w:val="00756856"/>
    <w:rsid w:val="00756FD4"/>
    <w:rsid w:val="00760024"/>
    <w:rsid w:val="00760058"/>
    <w:rsid w:val="007601EF"/>
    <w:rsid w:val="0076072B"/>
    <w:rsid w:val="00761495"/>
    <w:rsid w:val="00761968"/>
    <w:rsid w:val="00762245"/>
    <w:rsid w:val="007633D1"/>
    <w:rsid w:val="00763620"/>
    <w:rsid w:val="00763A62"/>
    <w:rsid w:val="007643FE"/>
    <w:rsid w:val="0076448B"/>
    <w:rsid w:val="00764AF7"/>
    <w:rsid w:val="0076524B"/>
    <w:rsid w:val="00765DD7"/>
    <w:rsid w:val="00765FC5"/>
    <w:rsid w:val="0076629E"/>
    <w:rsid w:val="007666A0"/>
    <w:rsid w:val="007672E2"/>
    <w:rsid w:val="0076787A"/>
    <w:rsid w:val="00767CBF"/>
    <w:rsid w:val="007712DE"/>
    <w:rsid w:val="00771DA1"/>
    <w:rsid w:val="00772019"/>
    <w:rsid w:val="007720C3"/>
    <w:rsid w:val="007734FF"/>
    <w:rsid w:val="007739A4"/>
    <w:rsid w:val="00775DCF"/>
    <w:rsid w:val="00777184"/>
    <w:rsid w:val="00777A15"/>
    <w:rsid w:val="00780169"/>
    <w:rsid w:val="007815CF"/>
    <w:rsid w:val="00781682"/>
    <w:rsid w:val="0078169D"/>
    <w:rsid w:val="007816C7"/>
    <w:rsid w:val="00781857"/>
    <w:rsid w:val="00781A44"/>
    <w:rsid w:val="00782054"/>
    <w:rsid w:val="0078376E"/>
    <w:rsid w:val="00783B36"/>
    <w:rsid w:val="0078411E"/>
    <w:rsid w:val="00784784"/>
    <w:rsid w:val="007852C0"/>
    <w:rsid w:val="00785452"/>
    <w:rsid w:val="00785A50"/>
    <w:rsid w:val="00786D6D"/>
    <w:rsid w:val="00787CA6"/>
    <w:rsid w:val="00791646"/>
    <w:rsid w:val="007916A3"/>
    <w:rsid w:val="00791A63"/>
    <w:rsid w:val="00792661"/>
    <w:rsid w:val="007929B1"/>
    <w:rsid w:val="007939C3"/>
    <w:rsid w:val="00793A16"/>
    <w:rsid w:val="00793C60"/>
    <w:rsid w:val="00794543"/>
    <w:rsid w:val="007947E0"/>
    <w:rsid w:val="00794D11"/>
    <w:rsid w:val="00794FE3"/>
    <w:rsid w:val="00795641"/>
    <w:rsid w:val="007958CD"/>
    <w:rsid w:val="00795A52"/>
    <w:rsid w:val="00796238"/>
    <w:rsid w:val="00796908"/>
    <w:rsid w:val="0079736C"/>
    <w:rsid w:val="007A0A4C"/>
    <w:rsid w:val="007A0AB0"/>
    <w:rsid w:val="007A0ABF"/>
    <w:rsid w:val="007A0DB5"/>
    <w:rsid w:val="007A1E90"/>
    <w:rsid w:val="007A2B8B"/>
    <w:rsid w:val="007A3957"/>
    <w:rsid w:val="007A3D87"/>
    <w:rsid w:val="007A4706"/>
    <w:rsid w:val="007A4B0A"/>
    <w:rsid w:val="007A4B28"/>
    <w:rsid w:val="007A4CB0"/>
    <w:rsid w:val="007A5071"/>
    <w:rsid w:val="007A5D84"/>
    <w:rsid w:val="007A670A"/>
    <w:rsid w:val="007A725E"/>
    <w:rsid w:val="007A76F2"/>
    <w:rsid w:val="007B004F"/>
    <w:rsid w:val="007B01B8"/>
    <w:rsid w:val="007B0239"/>
    <w:rsid w:val="007B0C3A"/>
    <w:rsid w:val="007B18D7"/>
    <w:rsid w:val="007B1D1D"/>
    <w:rsid w:val="007B2417"/>
    <w:rsid w:val="007B293F"/>
    <w:rsid w:val="007B4AA6"/>
    <w:rsid w:val="007B4F24"/>
    <w:rsid w:val="007B5813"/>
    <w:rsid w:val="007B684F"/>
    <w:rsid w:val="007B6A49"/>
    <w:rsid w:val="007B6EDF"/>
    <w:rsid w:val="007C1BC0"/>
    <w:rsid w:val="007C3970"/>
    <w:rsid w:val="007C5F1E"/>
    <w:rsid w:val="007C6269"/>
    <w:rsid w:val="007C6B90"/>
    <w:rsid w:val="007C6EDF"/>
    <w:rsid w:val="007C7830"/>
    <w:rsid w:val="007D115F"/>
    <w:rsid w:val="007D1E80"/>
    <w:rsid w:val="007D23A1"/>
    <w:rsid w:val="007D2A12"/>
    <w:rsid w:val="007D40E9"/>
    <w:rsid w:val="007D4B94"/>
    <w:rsid w:val="007D5577"/>
    <w:rsid w:val="007D59F8"/>
    <w:rsid w:val="007D6897"/>
    <w:rsid w:val="007D6B77"/>
    <w:rsid w:val="007D72F1"/>
    <w:rsid w:val="007D747D"/>
    <w:rsid w:val="007D794C"/>
    <w:rsid w:val="007E07C1"/>
    <w:rsid w:val="007E0EB6"/>
    <w:rsid w:val="007E2235"/>
    <w:rsid w:val="007E26C1"/>
    <w:rsid w:val="007E2CAE"/>
    <w:rsid w:val="007E3BF1"/>
    <w:rsid w:val="007E42A5"/>
    <w:rsid w:val="007E4AE0"/>
    <w:rsid w:val="007E527A"/>
    <w:rsid w:val="007E5830"/>
    <w:rsid w:val="007E598C"/>
    <w:rsid w:val="007E65FF"/>
    <w:rsid w:val="007E7F90"/>
    <w:rsid w:val="007F0022"/>
    <w:rsid w:val="007F031F"/>
    <w:rsid w:val="007F197F"/>
    <w:rsid w:val="007F235A"/>
    <w:rsid w:val="007F2704"/>
    <w:rsid w:val="007F280C"/>
    <w:rsid w:val="007F2D03"/>
    <w:rsid w:val="007F2D36"/>
    <w:rsid w:val="007F307F"/>
    <w:rsid w:val="007F3119"/>
    <w:rsid w:val="007F466E"/>
    <w:rsid w:val="007F5854"/>
    <w:rsid w:val="007F63BA"/>
    <w:rsid w:val="007F640B"/>
    <w:rsid w:val="007F6959"/>
    <w:rsid w:val="007F7516"/>
    <w:rsid w:val="0080113F"/>
    <w:rsid w:val="008019B4"/>
    <w:rsid w:val="00801A4C"/>
    <w:rsid w:val="00801AF5"/>
    <w:rsid w:val="0080294C"/>
    <w:rsid w:val="00803518"/>
    <w:rsid w:val="00804578"/>
    <w:rsid w:val="0080459C"/>
    <w:rsid w:val="00804C14"/>
    <w:rsid w:val="00804DEE"/>
    <w:rsid w:val="00804EB3"/>
    <w:rsid w:val="0080561D"/>
    <w:rsid w:val="0080728E"/>
    <w:rsid w:val="008076DC"/>
    <w:rsid w:val="00813AF2"/>
    <w:rsid w:val="00813D71"/>
    <w:rsid w:val="00813D8F"/>
    <w:rsid w:val="00813E83"/>
    <w:rsid w:val="00813EEA"/>
    <w:rsid w:val="00814643"/>
    <w:rsid w:val="00814D57"/>
    <w:rsid w:val="00816268"/>
    <w:rsid w:val="00816288"/>
    <w:rsid w:val="0081645A"/>
    <w:rsid w:val="00816A62"/>
    <w:rsid w:val="00817539"/>
    <w:rsid w:val="00817E37"/>
    <w:rsid w:val="00817EB0"/>
    <w:rsid w:val="00820039"/>
    <w:rsid w:val="0082075C"/>
    <w:rsid w:val="008219D4"/>
    <w:rsid w:val="00821D2F"/>
    <w:rsid w:val="00822238"/>
    <w:rsid w:val="00822428"/>
    <w:rsid w:val="008226BF"/>
    <w:rsid w:val="00822808"/>
    <w:rsid w:val="00822C4D"/>
    <w:rsid w:val="00822E52"/>
    <w:rsid w:val="008233BA"/>
    <w:rsid w:val="00823832"/>
    <w:rsid w:val="008241F2"/>
    <w:rsid w:val="00824471"/>
    <w:rsid w:val="008244AD"/>
    <w:rsid w:val="0082541B"/>
    <w:rsid w:val="00825D82"/>
    <w:rsid w:val="00826D0A"/>
    <w:rsid w:val="00827120"/>
    <w:rsid w:val="00827954"/>
    <w:rsid w:val="00827D0A"/>
    <w:rsid w:val="008305A3"/>
    <w:rsid w:val="0083081A"/>
    <w:rsid w:val="00830829"/>
    <w:rsid w:val="00830E23"/>
    <w:rsid w:val="00831406"/>
    <w:rsid w:val="00831C83"/>
    <w:rsid w:val="00831E78"/>
    <w:rsid w:val="008320C1"/>
    <w:rsid w:val="0083323E"/>
    <w:rsid w:val="008335D2"/>
    <w:rsid w:val="00833ABE"/>
    <w:rsid w:val="00833CAE"/>
    <w:rsid w:val="00833F40"/>
    <w:rsid w:val="0083411A"/>
    <w:rsid w:val="0083467C"/>
    <w:rsid w:val="0083516A"/>
    <w:rsid w:val="008358F4"/>
    <w:rsid w:val="00835DEA"/>
    <w:rsid w:val="00836247"/>
    <w:rsid w:val="00836FE7"/>
    <w:rsid w:val="00837310"/>
    <w:rsid w:val="00837963"/>
    <w:rsid w:val="008404E1"/>
    <w:rsid w:val="0084067F"/>
    <w:rsid w:val="008409EA"/>
    <w:rsid w:val="0084137E"/>
    <w:rsid w:val="00841974"/>
    <w:rsid w:val="0084348A"/>
    <w:rsid w:val="0084387E"/>
    <w:rsid w:val="00843C31"/>
    <w:rsid w:val="00845060"/>
    <w:rsid w:val="00845A11"/>
    <w:rsid w:val="00845D0B"/>
    <w:rsid w:val="008471FC"/>
    <w:rsid w:val="00847B29"/>
    <w:rsid w:val="00847C32"/>
    <w:rsid w:val="008506C2"/>
    <w:rsid w:val="008508CF"/>
    <w:rsid w:val="00850C3C"/>
    <w:rsid w:val="00851234"/>
    <w:rsid w:val="008518A9"/>
    <w:rsid w:val="008519CD"/>
    <w:rsid w:val="00851B21"/>
    <w:rsid w:val="00851FC2"/>
    <w:rsid w:val="008533B8"/>
    <w:rsid w:val="00853C06"/>
    <w:rsid w:val="00853E39"/>
    <w:rsid w:val="008550E4"/>
    <w:rsid w:val="0085649E"/>
    <w:rsid w:val="008570EE"/>
    <w:rsid w:val="0085732C"/>
    <w:rsid w:val="0085751B"/>
    <w:rsid w:val="00857D1B"/>
    <w:rsid w:val="00861023"/>
    <w:rsid w:val="00861CA7"/>
    <w:rsid w:val="00862892"/>
    <w:rsid w:val="00862AAC"/>
    <w:rsid w:val="0086316C"/>
    <w:rsid w:val="008656F3"/>
    <w:rsid w:val="00866D71"/>
    <w:rsid w:val="008704FC"/>
    <w:rsid w:val="00870842"/>
    <w:rsid w:val="00871A2C"/>
    <w:rsid w:val="00871C5F"/>
    <w:rsid w:val="008723C2"/>
    <w:rsid w:val="008725D1"/>
    <w:rsid w:val="00872967"/>
    <w:rsid w:val="008729D9"/>
    <w:rsid w:val="0087306E"/>
    <w:rsid w:val="008740E8"/>
    <w:rsid w:val="00874C73"/>
    <w:rsid w:val="00874FEC"/>
    <w:rsid w:val="008751A4"/>
    <w:rsid w:val="008754A4"/>
    <w:rsid w:val="00875B07"/>
    <w:rsid w:val="00876045"/>
    <w:rsid w:val="00876170"/>
    <w:rsid w:val="00876FB4"/>
    <w:rsid w:val="008773BD"/>
    <w:rsid w:val="008779DE"/>
    <w:rsid w:val="00877F79"/>
    <w:rsid w:val="008804B1"/>
    <w:rsid w:val="0088056F"/>
    <w:rsid w:val="0088061C"/>
    <w:rsid w:val="00880768"/>
    <w:rsid w:val="0088085C"/>
    <w:rsid w:val="00880C93"/>
    <w:rsid w:val="00881BA9"/>
    <w:rsid w:val="008827DB"/>
    <w:rsid w:val="00882DD3"/>
    <w:rsid w:val="008839D0"/>
    <w:rsid w:val="00883B6F"/>
    <w:rsid w:val="00883ED9"/>
    <w:rsid w:val="00884A5B"/>
    <w:rsid w:val="00884E05"/>
    <w:rsid w:val="00884FF6"/>
    <w:rsid w:val="008869B1"/>
    <w:rsid w:val="00887B97"/>
    <w:rsid w:val="00890407"/>
    <w:rsid w:val="00890437"/>
    <w:rsid w:val="0089093C"/>
    <w:rsid w:val="0089096F"/>
    <w:rsid w:val="00890D5D"/>
    <w:rsid w:val="00891127"/>
    <w:rsid w:val="008915D4"/>
    <w:rsid w:val="00891B12"/>
    <w:rsid w:val="008933DA"/>
    <w:rsid w:val="00893891"/>
    <w:rsid w:val="00894B6D"/>
    <w:rsid w:val="00894F2A"/>
    <w:rsid w:val="00895B51"/>
    <w:rsid w:val="008963FB"/>
    <w:rsid w:val="00896B51"/>
    <w:rsid w:val="00897678"/>
    <w:rsid w:val="00897823"/>
    <w:rsid w:val="00897EC9"/>
    <w:rsid w:val="00897EFF"/>
    <w:rsid w:val="008A0574"/>
    <w:rsid w:val="008A0618"/>
    <w:rsid w:val="008A0817"/>
    <w:rsid w:val="008A1361"/>
    <w:rsid w:val="008A15A0"/>
    <w:rsid w:val="008A2074"/>
    <w:rsid w:val="008A217F"/>
    <w:rsid w:val="008A2190"/>
    <w:rsid w:val="008A22AD"/>
    <w:rsid w:val="008A3239"/>
    <w:rsid w:val="008A337B"/>
    <w:rsid w:val="008A4545"/>
    <w:rsid w:val="008A544B"/>
    <w:rsid w:val="008A5594"/>
    <w:rsid w:val="008A598E"/>
    <w:rsid w:val="008A59CD"/>
    <w:rsid w:val="008A65A0"/>
    <w:rsid w:val="008A6D2F"/>
    <w:rsid w:val="008A6EAA"/>
    <w:rsid w:val="008A7089"/>
    <w:rsid w:val="008A7639"/>
    <w:rsid w:val="008A7B23"/>
    <w:rsid w:val="008B117F"/>
    <w:rsid w:val="008B2876"/>
    <w:rsid w:val="008B2A60"/>
    <w:rsid w:val="008B2C79"/>
    <w:rsid w:val="008B3E9D"/>
    <w:rsid w:val="008B444C"/>
    <w:rsid w:val="008B48E4"/>
    <w:rsid w:val="008B529B"/>
    <w:rsid w:val="008B53FC"/>
    <w:rsid w:val="008B56A4"/>
    <w:rsid w:val="008B6288"/>
    <w:rsid w:val="008B7368"/>
    <w:rsid w:val="008B736B"/>
    <w:rsid w:val="008B7AFD"/>
    <w:rsid w:val="008C0148"/>
    <w:rsid w:val="008C032D"/>
    <w:rsid w:val="008C07C7"/>
    <w:rsid w:val="008C1964"/>
    <w:rsid w:val="008C256F"/>
    <w:rsid w:val="008C29D0"/>
    <w:rsid w:val="008C2E10"/>
    <w:rsid w:val="008C3115"/>
    <w:rsid w:val="008C3C49"/>
    <w:rsid w:val="008C3CD7"/>
    <w:rsid w:val="008C476E"/>
    <w:rsid w:val="008C4B70"/>
    <w:rsid w:val="008C53C2"/>
    <w:rsid w:val="008C564A"/>
    <w:rsid w:val="008C630D"/>
    <w:rsid w:val="008C65E2"/>
    <w:rsid w:val="008C68FD"/>
    <w:rsid w:val="008C77C0"/>
    <w:rsid w:val="008D012B"/>
    <w:rsid w:val="008D0E48"/>
    <w:rsid w:val="008D1FF2"/>
    <w:rsid w:val="008D2368"/>
    <w:rsid w:val="008D335B"/>
    <w:rsid w:val="008D417D"/>
    <w:rsid w:val="008D4360"/>
    <w:rsid w:val="008D43EC"/>
    <w:rsid w:val="008D463D"/>
    <w:rsid w:val="008D4859"/>
    <w:rsid w:val="008D4C89"/>
    <w:rsid w:val="008D5BB8"/>
    <w:rsid w:val="008D6FEB"/>
    <w:rsid w:val="008D7AB2"/>
    <w:rsid w:val="008D7FB6"/>
    <w:rsid w:val="008E08FB"/>
    <w:rsid w:val="008E0ADC"/>
    <w:rsid w:val="008E0D41"/>
    <w:rsid w:val="008E0E79"/>
    <w:rsid w:val="008E1096"/>
    <w:rsid w:val="008E112E"/>
    <w:rsid w:val="008E1260"/>
    <w:rsid w:val="008E13A9"/>
    <w:rsid w:val="008E1AC0"/>
    <w:rsid w:val="008E1C36"/>
    <w:rsid w:val="008E1DBB"/>
    <w:rsid w:val="008E1FA9"/>
    <w:rsid w:val="008E2EF9"/>
    <w:rsid w:val="008E3291"/>
    <w:rsid w:val="008E354E"/>
    <w:rsid w:val="008E36EA"/>
    <w:rsid w:val="008E37AC"/>
    <w:rsid w:val="008E3828"/>
    <w:rsid w:val="008E3DFE"/>
    <w:rsid w:val="008E50D7"/>
    <w:rsid w:val="008E6870"/>
    <w:rsid w:val="008E7CC8"/>
    <w:rsid w:val="008F005A"/>
    <w:rsid w:val="008F033C"/>
    <w:rsid w:val="008F10C4"/>
    <w:rsid w:val="008F1565"/>
    <w:rsid w:val="008F2570"/>
    <w:rsid w:val="008F2CF9"/>
    <w:rsid w:val="008F2E93"/>
    <w:rsid w:val="008F31FA"/>
    <w:rsid w:val="008F3361"/>
    <w:rsid w:val="008F40C2"/>
    <w:rsid w:val="008F505A"/>
    <w:rsid w:val="008F54AA"/>
    <w:rsid w:val="008F58FD"/>
    <w:rsid w:val="008F5D19"/>
    <w:rsid w:val="008F6593"/>
    <w:rsid w:val="008F6A86"/>
    <w:rsid w:val="008F6C44"/>
    <w:rsid w:val="008F6FFB"/>
    <w:rsid w:val="008F7949"/>
    <w:rsid w:val="008F7A47"/>
    <w:rsid w:val="008F7AAB"/>
    <w:rsid w:val="0090034C"/>
    <w:rsid w:val="009014E3"/>
    <w:rsid w:val="00901C48"/>
    <w:rsid w:val="00901E7E"/>
    <w:rsid w:val="00902724"/>
    <w:rsid w:val="00902D03"/>
    <w:rsid w:val="00902D13"/>
    <w:rsid w:val="00902DAD"/>
    <w:rsid w:val="0090362D"/>
    <w:rsid w:val="00904719"/>
    <w:rsid w:val="00904EF1"/>
    <w:rsid w:val="009054A7"/>
    <w:rsid w:val="009058BF"/>
    <w:rsid w:val="00905E42"/>
    <w:rsid w:val="009061FC"/>
    <w:rsid w:val="0090630E"/>
    <w:rsid w:val="00906C04"/>
    <w:rsid w:val="0090753D"/>
    <w:rsid w:val="00910477"/>
    <w:rsid w:val="0091050A"/>
    <w:rsid w:val="00910634"/>
    <w:rsid w:val="00910B89"/>
    <w:rsid w:val="00911269"/>
    <w:rsid w:val="00911463"/>
    <w:rsid w:val="009118D8"/>
    <w:rsid w:val="0091211D"/>
    <w:rsid w:val="00912BA8"/>
    <w:rsid w:val="00913901"/>
    <w:rsid w:val="009144E2"/>
    <w:rsid w:val="00914A54"/>
    <w:rsid w:val="00914B1C"/>
    <w:rsid w:val="00915ABE"/>
    <w:rsid w:val="0091641B"/>
    <w:rsid w:val="009169FD"/>
    <w:rsid w:val="00916C4F"/>
    <w:rsid w:val="0091769E"/>
    <w:rsid w:val="00917B03"/>
    <w:rsid w:val="00917C65"/>
    <w:rsid w:val="0092048D"/>
    <w:rsid w:val="00920686"/>
    <w:rsid w:val="00922F09"/>
    <w:rsid w:val="00923149"/>
    <w:rsid w:val="009232D4"/>
    <w:rsid w:val="00923ADB"/>
    <w:rsid w:val="00923EE1"/>
    <w:rsid w:val="0092430C"/>
    <w:rsid w:val="00924DA8"/>
    <w:rsid w:val="00925908"/>
    <w:rsid w:val="00926800"/>
    <w:rsid w:val="00926A9E"/>
    <w:rsid w:val="009300C3"/>
    <w:rsid w:val="009307B1"/>
    <w:rsid w:val="0093147D"/>
    <w:rsid w:val="00931893"/>
    <w:rsid w:val="00932389"/>
    <w:rsid w:val="00932603"/>
    <w:rsid w:val="00933690"/>
    <w:rsid w:val="00933889"/>
    <w:rsid w:val="009341B1"/>
    <w:rsid w:val="00934683"/>
    <w:rsid w:val="0093513B"/>
    <w:rsid w:val="0093525A"/>
    <w:rsid w:val="009353D0"/>
    <w:rsid w:val="00935472"/>
    <w:rsid w:val="0093587D"/>
    <w:rsid w:val="00935E4F"/>
    <w:rsid w:val="0093620D"/>
    <w:rsid w:val="0093665D"/>
    <w:rsid w:val="00936A74"/>
    <w:rsid w:val="009377A2"/>
    <w:rsid w:val="009379D4"/>
    <w:rsid w:val="00937C36"/>
    <w:rsid w:val="00937F72"/>
    <w:rsid w:val="00940147"/>
    <w:rsid w:val="00940162"/>
    <w:rsid w:val="0094034B"/>
    <w:rsid w:val="00940564"/>
    <w:rsid w:val="009410D2"/>
    <w:rsid w:val="00941173"/>
    <w:rsid w:val="00941A96"/>
    <w:rsid w:val="0094278D"/>
    <w:rsid w:val="00942BF7"/>
    <w:rsid w:val="0094341C"/>
    <w:rsid w:val="009436FC"/>
    <w:rsid w:val="009438F8"/>
    <w:rsid w:val="00945B45"/>
    <w:rsid w:val="00945BD1"/>
    <w:rsid w:val="00945DB3"/>
    <w:rsid w:val="009467C7"/>
    <w:rsid w:val="00946A6B"/>
    <w:rsid w:val="00947FFB"/>
    <w:rsid w:val="009502AD"/>
    <w:rsid w:val="00950CD6"/>
    <w:rsid w:val="0095139F"/>
    <w:rsid w:val="00951531"/>
    <w:rsid w:val="00952461"/>
    <w:rsid w:val="00952855"/>
    <w:rsid w:val="0095289B"/>
    <w:rsid w:val="00952EDE"/>
    <w:rsid w:val="00953113"/>
    <w:rsid w:val="009533DC"/>
    <w:rsid w:val="009537F9"/>
    <w:rsid w:val="009539EF"/>
    <w:rsid w:val="00953BF5"/>
    <w:rsid w:val="0095474A"/>
    <w:rsid w:val="009547CD"/>
    <w:rsid w:val="0095495B"/>
    <w:rsid w:val="00955631"/>
    <w:rsid w:val="00955EE5"/>
    <w:rsid w:val="0095665B"/>
    <w:rsid w:val="009571B7"/>
    <w:rsid w:val="00957E5D"/>
    <w:rsid w:val="009603F1"/>
    <w:rsid w:val="00960A0C"/>
    <w:rsid w:val="00960C31"/>
    <w:rsid w:val="00961947"/>
    <w:rsid w:val="009623C1"/>
    <w:rsid w:val="00962EA3"/>
    <w:rsid w:val="009638DE"/>
    <w:rsid w:val="00963B58"/>
    <w:rsid w:val="00964254"/>
    <w:rsid w:val="009643AA"/>
    <w:rsid w:val="009646B3"/>
    <w:rsid w:val="0096480B"/>
    <w:rsid w:val="00964B41"/>
    <w:rsid w:val="00964B54"/>
    <w:rsid w:val="00964F88"/>
    <w:rsid w:val="009654BD"/>
    <w:rsid w:val="00965DAC"/>
    <w:rsid w:val="0096618A"/>
    <w:rsid w:val="009664F1"/>
    <w:rsid w:val="00967446"/>
    <w:rsid w:val="00967FBA"/>
    <w:rsid w:val="009702FE"/>
    <w:rsid w:val="00970D5E"/>
    <w:rsid w:val="00971208"/>
    <w:rsid w:val="00971778"/>
    <w:rsid w:val="009723CE"/>
    <w:rsid w:val="00972CC2"/>
    <w:rsid w:val="00972D38"/>
    <w:rsid w:val="0097372C"/>
    <w:rsid w:val="0097385D"/>
    <w:rsid w:val="00974415"/>
    <w:rsid w:val="00974572"/>
    <w:rsid w:val="009745B5"/>
    <w:rsid w:val="009752B1"/>
    <w:rsid w:val="00976008"/>
    <w:rsid w:val="009767DF"/>
    <w:rsid w:val="00976CFA"/>
    <w:rsid w:val="009770DC"/>
    <w:rsid w:val="009773E3"/>
    <w:rsid w:val="00977A52"/>
    <w:rsid w:val="00977EB8"/>
    <w:rsid w:val="0098101A"/>
    <w:rsid w:val="009827E9"/>
    <w:rsid w:val="009833CC"/>
    <w:rsid w:val="00983891"/>
    <w:rsid w:val="00983E8F"/>
    <w:rsid w:val="00984C12"/>
    <w:rsid w:val="00984D7C"/>
    <w:rsid w:val="00984D84"/>
    <w:rsid w:val="00985E46"/>
    <w:rsid w:val="0098680A"/>
    <w:rsid w:val="00986B38"/>
    <w:rsid w:val="00986DAE"/>
    <w:rsid w:val="00987982"/>
    <w:rsid w:val="00990BA5"/>
    <w:rsid w:val="00990EA3"/>
    <w:rsid w:val="00991E13"/>
    <w:rsid w:val="00993A39"/>
    <w:rsid w:val="00993ECF"/>
    <w:rsid w:val="00994167"/>
    <w:rsid w:val="009944F9"/>
    <w:rsid w:val="00994CB6"/>
    <w:rsid w:val="00994F12"/>
    <w:rsid w:val="0099513D"/>
    <w:rsid w:val="00995B71"/>
    <w:rsid w:val="00995DE7"/>
    <w:rsid w:val="009967D4"/>
    <w:rsid w:val="009968BE"/>
    <w:rsid w:val="0099728D"/>
    <w:rsid w:val="009975E3"/>
    <w:rsid w:val="00997A3D"/>
    <w:rsid w:val="009A17BC"/>
    <w:rsid w:val="009A1B26"/>
    <w:rsid w:val="009A1FBF"/>
    <w:rsid w:val="009A2774"/>
    <w:rsid w:val="009A2D8B"/>
    <w:rsid w:val="009A3109"/>
    <w:rsid w:val="009A3A9D"/>
    <w:rsid w:val="009A3E66"/>
    <w:rsid w:val="009A435E"/>
    <w:rsid w:val="009A4A0F"/>
    <w:rsid w:val="009A5D79"/>
    <w:rsid w:val="009A5DF6"/>
    <w:rsid w:val="009A7667"/>
    <w:rsid w:val="009B03F1"/>
    <w:rsid w:val="009B0ABB"/>
    <w:rsid w:val="009B1047"/>
    <w:rsid w:val="009B1441"/>
    <w:rsid w:val="009B4B84"/>
    <w:rsid w:val="009B4D32"/>
    <w:rsid w:val="009B4E25"/>
    <w:rsid w:val="009B5550"/>
    <w:rsid w:val="009B5A62"/>
    <w:rsid w:val="009B5A68"/>
    <w:rsid w:val="009B6042"/>
    <w:rsid w:val="009B61FD"/>
    <w:rsid w:val="009B76A9"/>
    <w:rsid w:val="009B7F5A"/>
    <w:rsid w:val="009C0F93"/>
    <w:rsid w:val="009C12D8"/>
    <w:rsid w:val="009C1862"/>
    <w:rsid w:val="009C2065"/>
    <w:rsid w:val="009C304A"/>
    <w:rsid w:val="009C357B"/>
    <w:rsid w:val="009C3599"/>
    <w:rsid w:val="009C4529"/>
    <w:rsid w:val="009C4913"/>
    <w:rsid w:val="009C4DE6"/>
    <w:rsid w:val="009C50FA"/>
    <w:rsid w:val="009C547A"/>
    <w:rsid w:val="009C5A78"/>
    <w:rsid w:val="009C60B6"/>
    <w:rsid w:val="009C65F1"/>
    <w:rsid w:val="009C7856"/>
    <w:rsid w:val="009C7A73"/>
    <w:rsid w:val="009C7CC5"/>
    <w:rsid w:val="009D13D3"/>
    <w:rsid w:val="009D1EA4"/>
    <w:rsid w:val="009D2637"/>
    <w:rsid w:val="009D2D75"/>
    <w:rsid w:val="009D3421"/>
    <w:rsid w:val="009D3D87"/>
    <w:rsid w:val="009D48CE"/>
    <w:rsid w:val="009D4E77"/>
    <w:rsid w:val="009D612D"/>
    <w:rsid w:val="009D6C71"/>
    <w:rsid w:val="009D6D81"/>
    <w:rsid w:val="009D7C92"/>
    <w:rsid w:val="009E0503"/>
    <w:rsid w:val="009E05B9"/>
    <w:rsid w:val="009E0E6E"/>
    <w:rsid w:val="009E1071"/>
    <w:rsid w:val="009E2E50"/>
    <w:rsid w:val="009E2E86"/>
    <w:rsid w:val="009E304C"/>
    <w:rsid w:val="009E43FB"/>
    <w:rsid w:val="009E4424"/>
    <w:rsid w:val="009E486A"/>
    <w:rsid w:val="009E4AC5"/>
    <w:rsid w:val="009E4EC8"/>
    <w:rsid w:val="009E556C"/>
    <w:rsid w:val="009E68AA"/>
    <w:rsid w:val="009E6BAF"/>
    <w:rsid w:val="009E708F"/>
    <w:rsid w:val="009F01DC"/>
    <w:rsid w:val="009F0B19"/>
    <w:rsid w:val="009F0D40"/>
    <w:rsid w:val="009F179A"/>
    <w:rsid w:val="009F1EAF"/>
    <w:rsid w:val="009F2104"/>
    <w:rsid w:val="009F262E"/>
    <w:rsid w:val="009F2C71"/>
    <w:rsid w:val="009F3D05"/>
    <w:rsid w:val="009F572D"/>
    <w:rsid w:val="009F5906"/>
    <w:rsid w:val="009F63A4"/>
    <w:rsid w:val="009F6F01"/>
    <w:rsid w:val="00A005D6"/>
    <w:rsid w:val="00A01053"/>
    <w:rsid w:val="00A01554"/>
    <w:rsid w:val="00A01A26"/>
    <w:rsid w:val="00A01BB2"/>
    <w:rsid w:val="00A01CCE"/>
    <w:rsid w:val="00A02036"/>
    <w:rsid w:val="00A02B5A"/>
    <w:rsid w:val="00A03A04"/>
    <w:rsid w:val="00A03CF9"/>
    <w:rsid w:val="00A03E37"/>
    <w:rsid w:val="00A03EFA"/>
    <w:rsid w:val="00A045A6"/>
    <w:rsid w:val="00A06512"/>
    <w:rsid w:val="00A065CD"/>
    <w:rsid w:val="00A0695D"/>
    <w:rsid w:val="00A07BB7"/>
    <w:rsid w:val="00A10070"/>
    <w:rsid w:val="00A10227"/>
    <w:rsid w:val="00A10B61"/>
    <w:rsid w:val="00A10DB4"/>
    <w:rsid w:val="00A11165"/>
    <w:rsid w:val="00A11182"/>
    <w:rsid w:val="00A13AE5"/>
    <w:rsid w:val="00A13CC5"/>
    <w:rsid w:val="00A14FE8"/>
    <w:rsid w:val="00A1507F"/>
    <w:rsid w:val="00A1522C"/>
    <w:rsid w:val="00A15584"/>
    <w:rsid w:val="00A16988"/>
    <w:rsid w:val="00A170BC"/>
    <w:rsid w:val="00A204DA"/>
    <w:rsid w:val="00A212FA"/>
    <w:rsid w:val="00A22317"/>
    <w:rsid w:val="00A22491"/>
    <w:rsid w:val="00A22889"/>
    <w:rsid w:val="00A22B93"/>
    <w:rsid w:val="00A2331A"/>
    <w:rsid w:val="00A2381E"/>
    <w:rsid w:val="00A24079"/>
    <w:rsid w:val="00A2408E"/>
    <w:rsid w:val="00A24465"/>
    <w:rsid w:val="00A24839"/>
    <w:rsid w:val="00A24A72"/>
    <w:rsid w:val="00A24D53"/>
    <w:rsid w:val="00A25FA3"/>
    <w:rsid w:val="00A25FE5"/>
    <w:rsid w:val="00A266A8"/>
    <w:rsid w:val="00A26B65"/>
    <w:rsid w:val="00A2726F"/>
    <w:rsid w:val="00A2751B"/>
    <w:rsid w:val="00A30622"/>
    <w:rsid w:val="00A30836"/>
    <w:rsid w:val="00A30A3E"/>
    <w:rsid w:val="00A30E00"/>
    <w:rsid w:val="00A3133B"/>
    <w:rsid w:val="00A319A7"/>
    <w:rsid w:val="00A31D3B"/>
    <w:rsid w:val="00A31F9B"/>
    <w:rsid w:val="00A32C7F"/>
    <w:rsid w:val="00A333FC"/>
    <w:rsid w:val="00A33A75"/>
    <w:rsid w:val="00A34825"/>
    <w:rsid w:val="00A348B6"/>
    <w:rsid w:val="00A35223"/>
    <w:rsid w:val="00A359DD"/>
    <w:rsid w:val="00A365AA"/>
    <w:rsid w:val="00A36BF5"/>
    <w:rsid w:val="00A40944"/>
    <w:rsid w:val="00A40A42"/>
    <w:rsid w:val="00A418A3"/>
    <w:rsid w:val="00A41EA3"/>
    <w:rsid w:val="00A42CEC"/>
    <w:rsid w:val="00A4311D"/>
    <w:rsid w:val="00A43A56"/>
    <w:rsid w:val="00A43DE8"/>
    <w:rsid w:val="00A4453D"/>
    <w:rsid w:val="00A455A6"/>
    <w:rsid w:val="00A4574F"/>
    <w:rsid w:val="00A46153"/>
    <w:rsid w:val="00A46209"/>
    <w:rsid w:val="00A4787F"/>
    <w:rsid w:val="00A47DEC"/>
    <w:rsid w:val="00A50D9B"/>
    <w:rsid w:val="00A51383"/>
    <w:rsid w:val="00A51C1A"/>
    <w:rsid w:val="00A51DED"/>
    <w:rsid w:val="00A51E68"/>
    <w:rsid w:val="00A524A3"/>
    <w:rsid w:val="00A52AD4"/>
    <w:rsid w:val="00A556F6"/>
    <w:rsid w:val="00A5585D"/>
    <w:rsid w:val="00A56A1E"/>
    <w:rsid w:val="00A56A65"/>
    <w:rsid w:val="00A57DEC"/>
    <w:rsid w:val="00A602F0"/>
    <w:rsid w:val="00A605DE"/>
    <w:rsid w:val="00A60847"/>
    <w:rsid w:val="00A60D0D"/>
    <w:rsid w:val="00A60DCA"/>
    <w:rsid w:val="00A61526"/>
    <w:rsid w:val="00A61AAA"/>
    <w:rsid w:val="00A61CF7"/>
    <w:rsid w:val="00A61F0F"/>
    <w:rsid w:val="00A62039"/>
    <w:rsid w:val="00A62266"/>
    <w:rsid w:val="00A62C88"/>
    <w:rsid w:val="00A62D8D"/>
    <w:rsid w:val="00A62E9E"/>
    <w:rsid w:val="00A63850"/>
    <w:rsid w:val="00A63879"/>
    <w:rsid w:val="00A640C7"/>
    <w:rsid w:val="00A643DC"/>
    <w:rsid w:val="00A64406"/>
    <w:rsid w:val="00A64679"/>
    <w:rsid w:val="00A64CF1"/>
    <w:rsid w:val="00A654E0"/>
    <w:rsid w:val="00A65A46"/>
    <w:rsid w:val="00A65AF1"/>
    <w:rsid w:val="00A65B7A"/>
    <w:rsid w:val="00A66F8F"/>
    <w:rsid w:val="00A678FA"/>
    <w:rsid w:val="00A705CE"/>
    <w:rsid w:val="00A7097F"/>
    <w:rsid w:val="00A70BE8"/>
    <w:rsid w:val="00A7101C"/>
    <w:rsid w:val="00A7158B"/>
    <w:rsid w:val="00A729DB"/>
    <w:rsid w:val="00A72C8E"/>
    <w:rsid w:val="00A734F3"/>
    <w:rsid w:val="00A73813"/>
    <w:rsid w:val="00A749A0"/>
    <w:rsid w:val="00A74E0E"/>
    <w:rsid w:val="00A76087"/>
    <w:rsid w:val="00A7626E"/>
    <w:rsid w:val="00A762DC"/>
    <w:rsid w:val="00A76524"/>
    <w:rsid w:val="00A7699B"/>
    <w:rsid w:val="00A77361"/>
    <w:rsid w:val="00A77647"/>
    <w:rsid w:val="00A77674"/>
    <w:rsid w:val="00A7785B"/>
    <w:rsid w:val="00A77C72"/>
    <w:rsid w:val="00A77C75"/>
    <w:rsid w:val="00A80123"/>
    <w:rsid w:val="00A8082A"/>
    <w:rsid w:val="00A80917"/>
    <w:rsid w:val="00A8095D"/>
    <w:rsid w:val="00A814DC"/>
    <w:rsid w:val="00A818F6"/>
    <w:rsid w:val="00A82149"/>
    <w:rsid w:val="00A821F4"/>
    <w:rsid w:val="00A86DFF"/>
    <w:rsid w:val="00A87216"/>
    <w:rsid w:val="00A9098E"/>
    <w:rsid w:val="00A909C9"/>
    <w:rsid w:val="00A91195"/>
    <w:rsid w:val="00A91BA0"/>
    <w:rsid w:val="00A91EAE"/>
    <w:rsid w:val="00A920BC"/>
    <w:rsid w:val="00A928E1"/>
    <w:rsid w:val="00A929D1"/>
    <w:rsid w:val="00A9317D"/>
    <w:rsid w:val="00A93C87"/>
    <w:rsid w:val="00A94537"/>
    <w:rsid w:val="00A94875"/>
    <w:rsid w:val="00A94EB9"/>
    <w:rsid w:val="00A9582C"/>
    <w:rsid w:val="00A95B04"/>
    <w:rsid w:val="00A973DF"/>
    <w:rsid w:val="00A97438"/>
    <w:rsid w:val="00AA09C8"/>
    <w:rsid w:val="00AA0C68"/>
    <w:rsid w:val="00AA12A1"/>
    <w:rsid w:val="00AA15F2"/>
    <w:rsid w:val="00AA16EE"/>
    <w:rsid w:val="00AA1B59"/>
    <w:rsid w:val="00AA21C2"/>
    <w:rsid w:val="00AA2409"/>
    <w:rsid w:val="00AA2494"/>
    <w:rsid w:val="00AA31DD"/>
    <w:rsid w:val="00AA392B"/>
    <w:rsid w:val="00AA3AF3"/>
    <w:rsid w:val="00AA3C15"/>
    <w:rsid w:val="00AA3E06"/>
    <w:rsid w:val="00AA3EBF"/>
    <w:rsid w:val="00AA4208"/>
    <w:rsid w:val="00AA6634"/>
    <w:rsid w:val="00AA74F5"/>
    <w:rsid w:val="00AB0346"/>
    <w:rsid w:val="00AB0A09"/>
    <w:rsid w:val="00AB0C5B"/>
    <w:rsid w:val="00AB150C"/>
    <w:rsid w:val="00AB1642"/>
    <w:rsid w:val="00AB169F"/>
    <w:rsid w:val="00AB25BC"/>
    <w:rsid w:val="00AB2BE5"/>
    <w:rsid w:val="00AB2D17"/>
    <w:rsid w:val="00AB3C82"/>
    <w:rsid w:val="00AB3EA7"/>
    <w:rsid w:val="00AB4B5B"/>
    <w:rsid w:val="00AB5BDF"/>
    <w:rsid w:val="00AB5FEF"/>
    <w:rsid w:val="00AB6194"/>
    <w:rsid w:val="00AB6B38"/>
    <w:rsid w:val="00AB72E3"/>
    <w:rsid w:val="00AB73E0"/>
    <w:rsid w:val="00AB7D0A"/>
    <w:rsid w:val="00AB7E5E"/>
    <w:rsid w:val="00AC0B58"/>
    <w:rsid w:val="00AC1B94"/>
    <w:rsid w:val="00AC25C0"/>
    <w:rsid w:val="00AC36D1"/>
    <w:rsid w:val="00AC3B2A"/>
    <w:rsid w:val="00AC5B53"/>
    <w:rsid w:val="00AC5E06"/>
    <w:rsid w:val="00AC5EF7"/>
    <w:rsid w:val="00AC5F01"/>
    <w:rsid w:val="00AC6BAC"/>
    <w:rsid w:val="00AD039F"/>
    <w:rsid w:val="00AD062D"/>
    <w:rsid w:val="00AD067B"/>
    <w:rsid w:val="00AD1CCC"/>
    <w:rsid w:val="00AD1EA6"/>
    <w:rsid w:val="00AD22B8"/>
    <w:rsid w:val="00AD270D"/>
    <w:rsid w:val="00AD2B4F"/>
    <w:rsid w:val="00AD30D5"/>
    <w:rsid w:val="00AD3C6C"/>
    <w:rsid w:val="00AD4033"/>
    <w:rsid w:val="00AD447E"/>
    <w:rsid w:val="00AD44BB"/>
    <w:rsid w:val="00AD46BF"/>
    <w:rsid w:val="00AD4E6C"/>
    <w:rsid w:val="00AD5341"/>
    <w:rsid w:val="00AD60F9"/>
    <w:rsid w:val="00AD6107"/>
    <w:rsid w:val="00AD651A"/>
    <w:rsid w:val="00AD6541"/>
    <w:rsid w:val="00AD686F"/>
    <w:rsid w:val="00AD74A0"/>
    <w:rsid w:val="00AD78DF"/>
    <w:rsid w:val="00AE019C"/>
    <w:rsid w:val="00AE0AD5"/>
    <w:rsid w:val="00AE0FC9"/>
    <w:rsid w:val="00AE11C8"/>
    <w:rsid w:val="00AE206D"/>
    <w:rsid w:val="00AE2921"/>
    <w:rsid w:val="00AE43AD"/>
    <w:rsid w:val="00AE5224"/>
    <w:rsid w:val="00AE7A06"/>
    <w:rsid w:val="00AF0119"/>
    <w:rsid w:val="00AF0534"/>
    <w:rsid w:val="00AF0DFB"/>
    <w:rsid w:val="00AF16FB"/>
    <w:rsid w:val="00AF224D"/>
    <w:rsid w:val="00AF28FC"/>
    <w:rsid w:val="00AF2A46"/>
    <w:rsid w:val="00AF2FFE"/>
    <w:rsid w:val="00AF3113"/>
    <w:rsid w:val="00AF338C"/>
    <w:rsid w:val="00AF3479"/>
    <w:rsid w:val="00AF3FA9"/>
    <w:rsid w:val="00AF4188"/>
    <w:rsid w:val="00AF4507"/>
    <w:rsid w:val="00AF4BA9"/>
    <w:rsid w:val="00AF4DA7"/>
    <w:rsid w:val="00AF4EB1"/>
    <w:rsid w:val="00AF4F24"/>
    <w:rsid w:val="00AF54D4"/>
    <w:rsid w:val="00AF563D"/>
    <w:rsid w:val="00AF58E3"/>
    <w:rsid w:val="00AF5C55"/>
    <w:rsid w:val="00AF5FB6"/>
    <w:rsid w:val="00AF7339"/>
    <w:rsid w:val="00AF79E3"/>
    <w:rsid w:val="00AF7F06"/>
    <w:rsid w:val="00B0008F"/>
    <w:rsid w:val="00B00307"/>
    <w:rsid w:val="00B00562"/>
    <w:rsid w:val="00B00972"/>
    <w:rsid w:val="00B00C52"/>
    <w:rsid w:val="00B00E42"/>
    <w:rsid w:val="00B00E84"/>
    <w:rsid w:val="00B014C7"/>
    <w:rsid w:val="00B014CE"/>
    <w:rsid w:val="00B01CF3"/>
    <w:rsid w:val="00B03373"/>
    <w:rsid w:val="00B03401"/>
    <w:rsid w:val="00B041B6"/>
    <w:rsid w:val="00B0470E"/>
    <w:rsid w:val="00B0484A"/>
    <w:rsid w:val="00B04AA9"/>
    <w:rsid w:val="00B05168"/>
    <w:rsid w:val="00B05839"/>
    <w:rsid w:val="00B05C72"/>
    <w:rsid w:val="00B06CEB"/>
    <w:rsid w:val="00B0730D"/>
    <w:rsid w:val="00B07410"/>
    <w:rsid w:val="00B075BC"/>
    <w:rsid w:val="00B07978"/>
    <w:rsid w:val="00B07DFF"/>
    <w:rsid w:val="00B10010"/>
    <w:rsid w:val="00B103FA"/>
    <w:rsid w:val="00B11180"/>
    <w:rsid w:val="00B118D5"/>
    <w:rsid w:val="00B1256D"/>
    <w:rsid w:val="00B12BE8"/>
    <w:rsid w:val="00B130A5"/>
    <w:rsid w:val="00B141A1"/>
    <w:rsid w:val="00B143C1"/>
    <w:rsid w:val="00B14EE5"/>
    <w:rsid w:val="00B1558E"/>
    <w:rsid w:val="00B157CE"/>
    <w:rsid w:val="00B15BBD"/>
    <w:rsid w:val="00B15E62"/>
    <w:rsid w:val="00B1694C"/>
    <w:rsid w:val="00B16F7B"/>
    <w:rsid w:val="00B204E7"/>
    <w:rsid w:val="00B207E7"/>
    <w:rsid w:val="00B20C90"/>
    <w:rsid w:val="00B21849"/>
    <w:rsid w:val="00B2237B"/>
    <w:rsid w:val="00B2272E"/>
    <w:rsid w:val="00B2361C"/>
    <w:rsid w:val="00B236D7"/>
    <w:rsid w:val="00B23B5B"/>
    <w:rsid w:val="00B23BDF"/>
    <w:rsid w:val="00B252BD"/>
    <w:rsid w:val="00B2545F"/>
    <w:rsid w:val="00B254A0"/>
    <w:rsid w:val="00B25ADD"/>
    <w:rsid w:val="00B2681F"/>
    <w:rsid w:val="00B27236"/>
    <w:rsid w:val="00B275CE"/>
    <w:rsid w:val="00B275CF"/>
    <w:rsid w:val="00B3053A"/>
    <w:rsid w:val="00B31CB4"/>
    <w:rsid w:val="00B32215"/>
    <w:rsid w:val="00B323F2"/>
    <w:rsid w:val="00B32AC4"/>
    <w:rsid w:val="00B33059"/>
    <w:rsid w:val="00B331F8"/>
    <w:rsid w:val="00B3361E"/>
    <w:rsid w:val="00B34D49"/>
    <w:rsid w:val="00B34F3C"/>
    <w:rsid w:val="00B350C5"/>
    <w:rsid w:val="00B358CF"/>
    <w:rsid w:val="00B361A3"/>
    <w:rsid w:val="00B3631E"/>
    <w:rsid w:val="00B3642F"/>
    <w:rsid w:val="00B3700D"/>
    <w:rsid w:val="00B37019"/>
    <w:rsid w:val="00B372A3"/>
    <w:rsid w:val="00B37FA4"/>
    <w:rsid w:val="00B40000"/>
    <w:rsid w:val="00B401E7"/>
    <w:rsid w:val="00B40230"/>
    <w:rsid w:val="00B40330"/>
    <w:rsid w:val="00B4187A"/>
    <w:rsid w:val="00B41D83"/>
    <w:rsid w:val="00B4315E"/>
    <w:rsid w:val="00B43D35"/>
    <w:rsid w:val="00B43D66"/>
    <w:rsid w:val="00B4450F"/>
    <w:rsid w:val="00B44D57"/>
    <w:rsid w:val="00B45459"/>
    <w:rsid w:val="00B45D94"/>
    <w:rsid w:val="00B46003"/>
    <w:rsid w:val="00B460C3"/>
    <w:rsid w:val="00B4740E"/>
    <w:rsid w:val="00B47630"/>
    <w:rsid w:val="00B47B78"/>
    <w:rsid w:val="00B47DA2"/>
    <w:rsid w:val="00B503D0"/>
    <w:rsid w:val="00B50E8A"/>
    <w:rsid w:val="00B512B3"/>
    <w:rsid w:val="00B513D6"/>
    <w:rsid w:val="00B5144F"/>
    <w:rsid w:val="00B51805"/>
    <w:rsid w:val="00B522CB"/>
    <w:rsid w:val="00B52A7E"/>
    <w:rsid w:val="00B52F08"/>
    <w:rsid w:val="00B5309B"/>
    <w:rsid w:val="00B53E4D"/>
    <w:rsid w:val="00B54157"/>
    <w:rsid w:val="00B57DC5"/>
    <w:rsid w:val="00B61297"/>
    <w:rsid w:val="00B61625"/>
    <w:rsid w:val="00B61CEE"/>
    <w:rsid w:val="00B621AF"/>
    <w:rsid w:val="00B623F8"/>
    <w:rsid w:val="00B62678"/>
    <w:rsid w:val="00B63106"/>
    <w:rsid w:val="00B6323C"/>
    <w:rsid w:val="00B640C5"/>
    <w:rsid w:val="00B643A2"/>
    <w:rsid w:val="00B647DB"/>
    <w:rsid w:val="00B65370"/>
    <w:rsid w:val="00B6649E"/>
    <w:rsid w:val="00B665CD"/>
    <w:rsid w:val="00B6662E"/>
    <w:rsid w:val="00B67359"/>
    <w:rsid w:val="00B70710"/>
    <w:rsid w:val="00B70C94"/>
    <w:rsid w:val="00B70E42"/>
    <w:rsid w:val="00B7122D"/>
    <w:rsid w:val="00B717FE"/>
    <w:rsid w:val="00B71E46"/>
    <w:rsid w:val="00B72281"/>
    <w:rsid w:val="00B72323"/>
    <w:rsid w:val="00B723FC"/>
    <w:rsid w:val="00B73674"/>
    <w:rsid w:val="00B75474"/>
    <w:rsid w:val="00B75858"/>
    <w:rsid w:val="00B75C7A"/>
    <w:rsid w:val="00B776CA"/>
    <w:rsid w:val="00B7772B"/>
    <w:rsid w:val="00B77AF9"/>
    <w:rsid w:val="00B80035"/>
    <w:rsid w:val="00B80128"/>
    <w:rsid w:val="00B807C9"/>
    <w:rsid w:val="00B8110F"/>
    <w:rsid w:val="00B8157D"/>
    <w:rsid w:val="00B81A22"/>
    <w:rsid w:val="00B82276"/>
    <w:rsid w:val="00B82516"/>
    <w:rsid w:val="00B83162"/>
    <w:rsid w:val="00B83265"/>
    <w:rsid w:val="00B83BD7"/>
    <w:rsid w:val="00B84589"/>
    <w:rsid w:val="00B849D6"/>
    <w:rsid w:val="00B84C12"/>
    <w:rsid w:val="00B84C93"/>
    <w:rsid w:val="00B84FF0"/>
    <w:rsid w:val="00B856F4"/>
    <w:rsid w:val="00B85D03"/>
    <w:rsid w:val="00B85F1C"/>
    <w:rsid w:val="00B86E13"/>
    <w:rsid w:val="00B86FA5"/>
    <w:rsid w:val="00B878B6"/>
    <w:rsid w:val="00B900BA"/>
    <w:rsid w:val="00B90612"/>
    <w:rsid w:val="00B90F2B"/>
    <w:rsid w:val="00B91138"/>
    <w:rsid w:val="00B917AF"/>
    <w:rsid w:val="00B91B47"/>
    <w:rsid w:val="00B91C04"/>
    <w:rsid w:val="00B91DA8"/>
    <w:rsid w:val="00B9210B"/>
    <w:rsid w:val="00B926EC"/>
    <w:rsid w:val="00B92A4B"/>
    <w:rsid w:val="00B93A9A"/>
    <w:rsid w:val="00B94117"/>
    <w:rsid w:val="00B9462A"/>
    <w:rsid w:val="00B94C1B"/>
    <w:rsid w:val="00B95D3C"/>
    <w:rsid w:val="00B95DBC"/>
    <w:rsid w:val="00B965A1"/>
    <w:rsid w:val="00B965C1"/>
    <w:rsid w:val="00B9666B"/>
    <w:rsid w:val="00B96FC7"/>
    <w:rsid w:val="00B974C1"/>
    <w:rsid w:val="00B97975"/>
    <w:rsid w:val="00B97C3A"/>
    <w:rsid w:val="00B97D36"/>
    <w:rsid w:val="00B97DF1"/>
    <w:rsid w:val="00B97F06"/>
    <w:rsid w:val="00BA0A16"/>
    <w:rsid w:val="00BA0FB1"/>
    <w:rsid w:val="00BA16AB"/>
    <w:rsid w:val="00BA1FD1"/>
    <w:rsid w:val="00BA261A"/>
    <w:rsid w:val="00BA262C"/>
    <w:rsid w:val="00BA27BD"/>
    <w:rsid w:val="00BA3494"/>
    <w:rsid w:val="00BA38FB"/>
    <w:rsid w:val="00BA3AA0"/>
    <w:rsid w:val="00BA3AE1"/>
    <w:rsid w:val="00BA4442"/>
    <w:rsid w:val="00BA4773"/>
    <w:rsid w:val="00BA591B"/>
    <w:rsid w:val="00BA5EA8"/>
    <w:rsid w:val="00BA5ECD"/>
    <w:rsid w:val="00BA6001"/>
    <w:rsid w:val="00BA6F26"/>
    <w:rsid w:val="00BA7C7C"/>
    <w:rsid w:val="00BB0012"/>
    <w:rsid w:val="00BB094F"/>
    <w:rsid w:val="00BB0B59"/>
    <w:rsid w:val="00BB11F7"/>
    <w:rsid w:val="00BB14C6"/>
    <w:rsid w:val="00BB1564"/>
    <w:rsid w:val="00BB18E6"/>
    <w:rsid w:val="00BB1DEA"/>
    <w:rsid w:val="00BB2290"/>
    <w:rsid w:val="00BB2541"/>
    <w:rsid w:val="00BB2AA6"/>
    <w:rsid w:val="00BB37A1"/>
    <w:rsid w:val="00BB39AC"/>
    <w:rsid w:val="00BB4592"/>
    <w:rsid w:val="00BB509A"/>
    <w:rsid w:val="00BB568D"/>
    <w:rsid w:val="00BB5700"/>
    <w:rsid w:val="00BB5B0B"/>
    <w:rsid w:val="00BB60D1"/>
    <w:rsid w:val="00BB6FD8"/>
    <w:rsid w:val="00BB73BB"/>
    <w:rsid w:val="00BB7499"/>
    <w:rsid w:val="00BB7528"/>
    <w:rsid w:val="00BC03DF"/>
    <w:rsid w:val="00BC0804"/>
    <w:rsid w:val="00BC0F66"/>
    <w:rsid w:val="00BC3566"/>
    <w:rsid w:val="00BC4B47"/>
    <w:rsid w:val="00BC5159"/>
    <w:rsid w:val="00BC52BF"/>
    <w:rsid w:val="00BC55D6"/>
    <w:rsid w:val="00BC564F"/>
    <w:rsid w:val="00BC5794"/>
    <w:rsid w:val="00BC60F5"/>
    <w:rsid w:val="00BC63C1"/>
    <w:rsid w:val="00BC6699"/>
    <w:rsid w:val="00BC67AE"/>
    <w:rsid w:val="00BC6CDD"/>
    <w:rsid w:val="00BC6D93"/>
    <w:rsid w:val="00BC6EA0"/>
    <w:rsid w:val="00BC75B8"/>
    <w:rsid w:val="00BC7DA0"/>
    <w:rsid w:val="00BD0181"/>
    <w:rsid w:val="00BD0D8A"/>
    <w:rsid w:val="00BD185C"/>
    <w:rsid w:val="00BD2581"/>
    <w:rsid w:val="00BD2DC4"/>
    <w:rsid w:val="00BD3089"/>
    <w:rsid w:val="00BD32A8"/>
    <w:rsid w:val="00BD36FB"/>
    <w:rsid w:val="00BD370D"/>
    <w:rsid w:val="00BD3850"/>
    <w:rsid w:val="00BD38E9"/>
    <w:rsid w:val="00BD3D40"/>
    <w:rsid w:val="00BD5252"/>
    <w:rsid w:val="00BD5718"/>
    <w:rsid w:val="00BD5771"/>
    <w:rsid w:val="00BD5903"/>
    <w:rsid w:val="00BD5E28"/>
    <w:rsid w:val="00BD62D9"/>
    <w:rsid w:val="00BD6EAA"/>
    <w:rsid w:val="00BD7247"/>
    <w:rsid w:val="00BD7F5C"/>
    <w:rsid w:val="00BD7F69"/>
    <w:rsid w:val="00BE00B1"/>
    <w:rsid w:val="00BE0138"/>
    <w:rsid w:val="00BE032E"/>
    <w:rsid w:val="00BE1122"/>
    <w:rsid w:val="00BE1B91"/>
    <w:rsid w:val="00BE1EC2"/>
    <w:rsid w:val="00BE40E6"/>
    <w:rsid w:val="00BE4467"/>
    <w:rsid w:val="00BE49F3"/>
    <w:rsid w:val="00BE4BDC"/>
    <w:rsid w:val="00BE52A8"/>
    <w:rsid w:val="00BE5419"/>
    <w:rsid w:val="00BE55AF"/>
    <w:rsid w:val="00BE586A"/>
    <w:rsid w:val="00BE5B5C"/>
    <w:rsid w:val="00BE61E6"/>
    <w:rsid w:val="00BE707E"/>
    <w:rsid w:val="00BE7347"/>
    <w:rsid w:val="00BE74E8"/>
    <w:rsid w:val="00BE7969"/>
    <w:rsid w:val="00BE79B3"/>
    <w:rsid w:val="00BF16EB"/>
    <w:rsid w:val="00BF29A0"/>
    <w:rsid w:val="00BF34B5"/>
    <w:rsid w:val="00BF396B"/>
    <w:rsid w:val="00BF42D0"/>
    <w:rsid w:val="00BF437B"/>
    <w:rsid w:val="00BF5825"/>
    <w:rsid w:val="00BF65B8"/>
    <w:rsid w:val="00BF667C"/>
    <w:rsid w:val="00BF6751"/>
    <w:rsid w:val="00BF6AF6"/>
    <w:rsid w:val="00BF720B"/>
    <w:rsid w:val="00BF7274"/>
    <w:rsid w:val="00BF7A49"/>
    <w:rsid w:val="00BF7C2B"/>
    <w:rsid w:val="00C011CA"/>
    <w:rsid w:val="00C01AE6"/>
    <w:rsid w:val="00C029E9"/>
    <w:rsid w:val="00C0326F"/>
    <w:rsid w:val="00C03370"/>
    <w:rsid w:val="00C03D8B"/>
    <w:rsid w:val="00C04229"/>
    <w:rsid w:val="00C043C2"/>
    <w:rsid w:val="00C04F93"/>
    <w:rsid w:val="00C0535C"/>
    <w:rsid w:val="00C069F7"/>
    <w:rsid w:val="00C06DF8"/>
    <w:rsid w:val="00C0726B"/>
    <w:rsid w:val="00C078DD"/>
    <w:rsid w:val="00C0798F"/>
    <w:rsid w:val="00C07B9F"/>
    <w:rsid w:val="00C07BC9"/>
    <w:rsid w:val="00C102F7"/>
    <w:rsid w:val="00C11E3A"/>
    <w:rsid w:val="00C11EB4"/>
    <w:rsid w:val="00C13749"/>
    <w:rsid w:val="00C137D6"/>
    <w:rsid w:val="00C14EC7"/>
    <w:rsid w:val="00C15637"/>
    <w:rsid w:val="00C15BC6"/>
    <w:rsid w:val="00C15BFA"/>
    <w:rsid w:val="00C16912"/>
    <w:rsid w:val="00C20102"/>
    <w:rsid w:val="00C20350"/>
    <w:rsid w:val="00C208D3"/>
    <w:rsid w:val="00C20F23"/>
    <w:rsid w:val="00C21168"/>
    <w:rsid w:val="00C211A6"/>
    <w:rsid w:val="00C21277"/>
    <w:rsid w:val="00C21E79"/>
    <w:rsid w:val="00C23127"/>
    <w:rsid w:val="00C2346F"/>
    <w:rsid w:val="00C23E63"/>
    <w:rsid w:val="00C25582"/>
    <w:rsid w:val="00C255EA"/>
    <w:rsid w:val="00C260CE"/>
    <w:rsid w:val="00C2697E"/>
    <w:rsid w:val="00C2697F"/>
    <w:rsid w:val="00C2779D"/>
    <w:rsid w:val="00C27CF4"/>
    <w:rsid w:val="00C30276"/>
    <w:rsid w:val="00C305AB"/>
    <w:rsid w:val="00C31381"/>
    <w:rsid w:val="00C31B48"/>
    <w:rsid w:val="00C3262F"/>
    <w:rsid w:val="00C3356F"/>
    <w:rsid w:val="00C335C7"/>
    <w:rsid w:val="00C33B31"/>
    <w:rsid w:val="00C34966"/>
    <w:rsid w:val="00C34B16"/>
    <w:rsid w:val="00C34F76"/>
    <w:rsid w:val="00C3568F"/>
    <w:rsid w:val="00C358BF"/>
    <w:rsid w:val="00C35BA1"/>
    <w:rsid w:val="00C363B9"/>
    <w:rsid w:val="00C3686D"/>
    <w:rsid w:val="00C36A96"/>
    <w:rsid w:val="00C37081"/>
    <w:rsid w:val="00C37C92"/>
    <w:rsid w:val="00C40A97"/>
    <w:rsid w:val="00C41347"/>
    <w:rsid w:val="00C41383"/>
    <w:rsid w:val="00C41572"/>
    <w:rsid w:val="00C416A0"/>
    <w:rsid w:val="00C41BD0"/>
    <w:rsid w:val="00C425FB"/>
    <w:rsid w:val="00C42F11"/>
    <w:rsid w:val="00C42FC7"/>
    <w:rsid w:val="00C430BC"/>
    <w:rsid w:val="00C43B0E"/>
    <w:rsid w:val="00C44C48"/>
    <w:rsid w:val="00C45BCC"/>
    <w:rsid w:val="00C45BF2"/>
    <w:rsid w:val="00C45FC1"/>
    <w:rsid w:val="00C46B52"/>
    <w:rsid w:val="00C47A5D"/>
    <w:rsid w:val="00C47DA4"/>
    <w:rsid w:val="00C50148"/>
    <w:rsid w:val="00C50472"/>
    <w:rsid w:val="00C50A35"/>
    <w:rsid w:val="00C50A63"/>
    <w:rsid w:val="00C5106A"/>
    <w:rsid w:val="00C52940"/>
    <w:rsid w:val="00C52992"/>
    <w:rsid w:val="00C52AC4"/>
    <w:rsid w:val="00C531BE"/>
    <w:rsid w:val="00C53373"/>
    <w:rsid w:val="00C538EA"/>
    <w:rsid w:val="00C54DC6"/>
    <w:rsid w:val="00C54E15"/>
    <w:rsid w:val="00C554DA"/>
    <w:rsid w:val="00C55E4E"/>
    <w:rsid w:val="00C55FAE"/>
    <w:rsid w:val="00C5634F"/>
    <w:rsid w:val="00C5744A"/>
    <w:rsid w:val="00C574DE"/>
    <w:rsid w:val="00C57D67"/>
    <w:rsid w:val="00C60555"/>
    <w:rsid w:val="00C61BDA"/>
    <w:rsid w:val="00C61EB4"/>
    <w:rsid w:val="00C62833"/>
    <w:rsid w:val="00C64AA7"/>
    <w:rsid w:val="00C653B9"/>
    <w:rsid w:val="00C65637"/>
    <w:rsid w:val="00C667CE"/>
    <w:rsid w:val="00C6710D"/>
    <w:rsid w:val="00C6722F"/>
    <w:rsid w:val="00C676B0"/>
    <w:rsid w:val="00C67BEE"/>
    <w:rsid w:val="00C700B7"/>
    <w:rsid w:val="00C70C06"/>
    <w:rsid w:val="00C711A7"/>
    <w:rsid w:val="00C7178C"/>
    <w:rsid w:val="00C71843"/>
    <w:rsid w:val="00C71D3D"/>
    <w:rsid w:val="00C7209D"/>
    <w:rsid w:val="00C72128"/>
    <w:rsid w:val="00C72311"/>
    <w:rsid w:val="00C72553"/>
    <w:rsid w:val="00C72C73"/>
    <w:rsid w:val="00C72D61"/>
    <w:rsid w:val="00C72F54"/>
    <w:rsid w:val="00C72FC3"/>
    <w:rsid w:val="00C731C6"/>
    <w:rsid w:val="00C745DA"/>
    <w:rsid w:val="00C74F73"/>
    <w:rsid w:val="00C750EC"/>
    <w:rsid w:val="00C752FA"/>
    <w:rsid w:val="00C75685"/>
    <w:rsid w:val="00C75E11"/>
    <w:rsid w:val="00C75F9E"/>
    <w:rsid w:val="00C764E9"/>
    <w:rsid w:val="00C76923"/>
    <w:rsid w:val="00C77515"/>
    <w:rsid w:val="00C80149"/>
    <w:rsid w:val="00C81099"/>
    <w:rsid w:val="00C83095"/>
    <w:rsid w:val="00C83A92"/>
    <w:rsid w:val="00C84899"/>
    <w:rsid w:val="00C858E6"/>
    <w:rsid w:val="00C85E4F"/>
    <w:rsid w:val="00C86187"/>
    <w:rsid w:val="00C87DA8"/>
    <w:rsid w:val="00C90057"/>
    <w:rsid w:val="00C90086"/>
    <w:rsid w:val="00C901B3"/>
    <w:rsid w:val="00C90B90"/>
    <w:rsid w:val="00C911F4"/>
    <w:rsid w:val="00C91560"/>
    <w:rsid w:val="00C919DF"/>
    <w:rsid w:val="00C92EAA"/>
    <w:rsid w:val="00C93D1C"/>
    <w:rsid w:val="00C9427A"/>
    <w:rsid w:val="00C946B6"/>
    <w:rsid w:val="00C94ED1"/>
    <w:rsid w:val="00C957E3"/>
    <w:rsid w:val="00C95B86"/>
    <w:rsid w:val="00C95D55"/>
    <w:rsid w:val="00C96182"/>
    <w:rsid w:val="00C97020"/>
    <w:rsid w:val="00C97E0A"/>
    <w:rsid w:val="00CA026A"/>
    <w:rsid w:val="00CA0323"/>
    <w:rsid w:val="00CA0607"/>
    <w:rsid w:val="00CA2567"/>
    <w:rsid w:val="00CA25AA"/>
    <w:rsid w:val="00CA3B60"/>
    <w:rsid w:val="00CA41D4"/>
    <w:rsid w:val="00CA428B"/>
    <w:rsid w:val="00CA43EF"/>
    <w:rsid w:val="00CA46F9"/>
    <w:rsid w:val="00CA503A"/>
    <w:rsid w:val="00CA57C4"/>
    <w:rsid w:val="00CA5EB3"/>
    <w:rsid w:val="00CA62EF"/>
    <w:rsid w:val="00CA67C6"/>
    <w:rsid w:val="00CA74FF"/>
    <w:rsid w:val="00CA77DD"/>
    <w:rsid w:val="00CB0002"/>
    <w:rsid w:val="00CB1934"/>
    <w:rsid w:val="00CB1E48"/>
    <w:rsid w:val="00CB366D"/>
    <w:rsid w:val="00CB3709"/>
    <w:rsid w:val="00CB3715"/>
    <w:rsid w:val="00CB3A95"/>
    <w:rsid w:val="00CB3BDA"/>
    <w:rsid w:val="00CB42F2"/>
    <w:rsid w:val="00CB4623"/>
    <w:rsid w:val="00CB5068"/>
    <w:rsid w:val="00CB56EF"/>
    <w:rsid w:val="00CB5B77"/>
    <w:rsid w:val="00CC19D2"/>
    <w:rsid w:val="00CC1B50"/>
    <w:rsid w:val="00CC2235"/>
    <w:rsid w:val="00CC2B5E"/>
    <w:rsid w:val="00CC4844"/>
    <w:rsid w:val="00CC4E42"/>
    <w:rsid w:val="00CC5296"/>
    <w:rsid w:val="00CC573A"/>
    <w:rsid w:val="00CC5F69"/>
    <w:rsid w:val="00CC6851"/>
    <w:rsid w:val="00CC7556"/>
    <w:rsid w:val="00CC7CE1"/>
    <w:rsid w:val="00CC7FBD"/>
    <w:rsid w:val="00CD003E"/>
    <w:rsid w:val="00CD0375"/>
    <w:rsid w:val="00CD079F"/>
    <w:rsid w:val="00CD0941"/>
    <w:rsid w:val="00CD12F3"/>
    <w:rsid w:val="00CD13E6"/>
    <w:rsid w:val="00CD1509"/>
    <w:rsid w:val="00CD247C"/>
    <w:rsid w:val="00CD24A5"/>
    <w:rsid w:val="00CD3609"/>
    <w:rsid w:val="00CD4A4D"/>
    <w:rsid w:val="00CD4C7D"/>
    <w:rsid w:val="00CD4DF1"/>
    <w:rsid w:val="00CD4FA0"/>
    <w:rsid w:val="00CD6783"/>
    <w:rsid w:val="00CD731C"/>
    <w:rsid w:val="00CD7736"/>
    <w:rsid w:val="00CD7ABA"/>
    <w:rsid w:val="00CD7D17"/>
    <w:rsid w:val="00CD7FDF"/>
    <w:rsid w:val="00CE0C2E"/>
    <w:rsid w:val="00CE0E5E"/>
    <w:rsid w:val="00CE134E"/>
    <w:rsid w:val="00CE195B"/>
    <w:rsid w:val="00CE2523"/>
    <w:rsid w:val="00CE2D10"/>
    <w:rsid w:val="00CE38F0"/>
    <w:rsid w:val="00CE3BFC"/>
    <w:rsid w:val="00CE4D1D"/>
    <w:rsid w:val="00CE56C2"/>
    <w:rsid w:val="00CE5C4D"/>
    <w:rsid w:val="00CE606F"/>
    <w:rsid w:val="00CE663D"/>
    <w:rsid w:val="00CE6C6A"/>
    <w:rsid w:val="00CE6CD7"/>
    <w:rsid w:val="00CE7C9A"/>
    <w:rsid w:val="00CF014D"/>
    <w:rsid w:val="00CF07EA"/>
    <w:rsid w:val="00CF0C94"/>
    <w:rsid w:val="00CF16E4"/>
    <w:rsid w:val="00CF1878"/>
    <w:rsid w:val="00CF268D"/>
    <w:rsid w:val="00CF2ABC"/>
    <w:rsid w:val="00CF37EB"/>
    <w:rsid w:val="00CF38F0"/>
    <w:rsid w:val="00CF3C7C"/>
    <w:rsid w:val="00CF3F92"/>
    <w:rsid w:val="00CF5341"/>
    <w:rsid w:val="00CF600A"/>
    <w:rsid w:val="00CF6A03"/>
    <w:rsid w:val="00CF6F4B"/>
    <w:rsid w:val="00CF701B"/>
    <w:rsid w:val="00CF70C7"/>
    <w:rsid w:val="00D00774"/>
    <w:rsid w:val="00D01AD9"/>
    <w:rsid w:val="00D02305"/>
    <w:rsid w:val="00D02C53"/>
    <w:rsid w:val="00D02D64"/>
    <w:rsid w:val="00D0398E"/>
    <w:rsid w:val="00D03DE5"/>
    <w:rsid w:val="00D04BAB"/>
    <w:rsid w:val="00D053B0"/>
    <w:rsid w:val="00D054D0"/>
    <w:rsid w:val="00D0561A"/>
    <w:rsid w:val="00D05D4F"/>
    <w:rsid w:val="00D05E51"/>
    <w:rsid w:val="00D06213"/>
    <w:rsid w:val="00D06B4E"/>
    <w:rsid w:val="00D06F4F"/>
    <w:rsid w:val="00D07305"/>
    <w:rsid w:val="00D1029F"/>
    <w:rsid w:val="00D102A8"/>
    <w:rsid w:val="00D114BD"/>
    <w:rsid w:val="00D115F1"/>
    <w:rsid w:val="00D11695"/>
    <w:rsid w:val="00D15389"/>
    <w:rsid w:val="00D1595D"/>
    <w:rsid w:val="00D161B5"/>
    <w:rsid w:val="00D16F1D"/>
    <w:rsid w:val="00D177C4"/>
    <w:rsid w:val="00D17CB9"/>
    <w:rsid w:val="00D204A8"/>
    <w:rsid w:val="00D21A61"/>
    <w:rsid w:val="00D22DFE"/>
    <w:rsid w:val="00D22EF3"/>
    <w:rsid w:val="00D237EE"/>
    <w:rsid w:val="00D23AFA"/>
    <w:rsid w:val="00D242DC"/>
    <w:rsid w:val="00D247A1"/>
    <w:rsid w:val="00D24B79"/>
    <w:rsid w:val="00D25680"/>
    <w:rsid w:val="00D26C16"/>
    <w:rsid w:val="00D27538"/>
    <w:rsid w:val="00D27762"/>
    <w:rsid w:val="00D27E72"/>
    <w:rsid w:val="00D30223"/>
    <w:rsid w:val="00D3092A"/>
    <w:rsid w:val="00D315CF"/>
    <w:rsid w:val="00D32208"/>
    <w:rsid w:val="00D32DC4"/>
    <w:rsid w:val="00D32F6C"/>
    <w:rsid w:val="00D336CF"/>
    <w:rsid w:val="00D33747"/>
    <w:rsid w:val="00D33A7F"/>
    <w:rsid w:val="00D34A09"/>
    <w:rsid w:val="00D34F9B"/>
    <w:rsid w:val="00D3561B"/>
    <w:rsid w:val="00D356E5"/>
    <w:rsid w:val="00D364D5"/>
    <w:rsid w:val="00D37351"/>
    <w:rsid w:val="00D3768B"/>
    <w:rsid w:val="00D3773C"/>
    <w:rsid w:val="00D37780"/>
    <w:rsid w:val="00D379F7"/>
    <w:rsid w:val="00D37DAB"/>
    <w:rsid w:val="00D4019F"/>
    <w:rsid w:val="00D4060F"/>
    <w:rsid w:val="00D407B4"/>
    <w:rsid w:val="00D41152"/>
    <w:rsid w:val="00D430C4"/>
    <w:rsid w:val="00D43A82"/>
    <w:rsid w:val="00D43B89"/>
    <w:rsid w:val="00D448C5"/>
    <w:rsid w:val="00D44A47"/>
    <w:rsid w:val="00D44AE7"/>
    <w:rsid w:val="00D44DE8"/>
    <w:rsid w:val="00D4542E"/>
    <w:rsid w:val="00D45E22"/>
    <w:rsid w:val="00D46757"/>
    <w:rsid w:val="00D475EA"/>
    <w:rsid w:val="00D47C10"/>
    <w:rsid w:val="00D5008D"/>
    <w:rsid w:val="00D509CC"/>
    <w:rsid w:val="00D50F30"/>
    <w:rsid w:val="00D517BF"/>
    <w:rsid w:val="00D51CA3"/>
    <w:rsid w:val="00D52570"/>
    <w:rsid w:val="00D5265A"/>
    <w:rsid w:val="00D53A3D"/>
    <w:rsid w:val="00D53A66"/>
    <w:rsid w:val="00D54BBB"/>
    <w:rsid w:val="00D5673F"/>
    <w:rsid w:val="00D57724"/>
    <w:rsid w:val="00D60674"/>
    <w:rsid w:val="00D60EA0"/>
    <w:rsid w:val="00D61F9C"/>
    <w:rsid w:val="00D639E5"/>
    <w:rsid w:val="00D63D62"/>
    <w:rsid w:val="00D64419"/>
    <w:rsid w:val="00D644D6"/>
    <w:rsid w:val="00D648DF"/>
    <w:rsid w:val="00D649F4"/>
    <w:rsid w:val="00D6516C"/>
    <w:rsid w:val="00D65973"/>
    <w:rsid w:val="00D65AF4"/>
    <w:rsid w:val="00D65CE8"/>
    <w:rsid w:val="00D6633B"/>
    <w:rsid w:val="00D66772"/>
    <w:rsid w:val="00D66DBD"/>
    <w:rsid w:val="00D66F62"/>
    <w:rsid w:val="00D67001"/>
    <w:rsid w:val="00D67301"/>
    <w:rsid w:val="00D674F8"/>
    <w:rsid w:val="00D678CC"/>
    <w:rsid w:val="00D67B5B"/>
    <w:rsid w:val="00D67B7F"/>
    <w:rsid w:val="00D67C41"/>
    <w:rsid w:val="00D67D4D"/>
    <w:rsid w:val="00D7039C"/>
    <w:rsid w:val="00D70886"/>
    <w:rsid w:val="00D708A0"/>
    <w:rsid w:val="00D71B7E"/>
    <w:rsid w:val="00D73ABD"/>
    <w:rsid w:val="00D7528F"/>
    <w:rsid w:val="00D7536B"/>
    <w:rsid w:val="00D75AA7"/>
    <w:rsid w:val="00D75F31"/>
    <w:rsid w:val="00D763F9"/>
    <w:rsid w:val="00D77329"/>
    <w:rsid w:val="00D775FA"/>
    <w:rsid w:val="00D776BE"/>
    <w:rsid w:val="00D77716"/>
    <w:rsid w:val="00D77D93"/>
    <w:rsid w:val="00D801FB"/>
    <w:rsid w:val="00D8038A"/>
    <w:rsid w:val="00D80781"/>
    <w:rsid w:val="00D811CF"/>
    <w:rsid w:val="00D81228"/>
    <w:rsid w:val="00D834EF"/>
    <w:rsid w:val="00D83E64"/>
    <w:rsid w:val="00D84CCE"/>
    <w:rsid w:val="00D84F2A"/>
    <w:rsid w:val="00D8542A"/>
    <w:rsid w:val="00D85B87"/>
    <w:rsid w:val="00D873F0"/>
    <w:rsid w:val="00D87494"/>
    <w:rsid w:val="00D87696"/>
    <w:rsid w:val="00D87EE6"/>
    <w:rsid w:val="00D900D7"/>
    <w:rsid w:val="00D9096A"/>
    <w:rsid w:val="00D90CF7"/>
    <w:rsid w:val="00D90E67"/>
    <w:rsid w:val="00D915FF"/>
    <w:rsid w:val="00D91BBF"/>
    <w:rsid w:val="00D91DE4"/>
    <w:rsid w:val="00D921F9"/>
    <w:rsid w:val="00D92B35"/>
    <w:rsid w:val="00D92C75"/>
    <w:rsid w:val="00D93452"/>
    <w:rsid w:val="00D944A5"/>
    <w:rsid w:val="00D9461F"/>
    <w:rsid w:val="00D94C61"/>
    <w:rsid w:val="00D94E24"/>
    <w:rsid w:val="00D95092"/>
    <w:rsid w:val="00D97228"/>
    <w:rsid w:val="00D97933"/>
    <w:rsid w:val="00DA00C6"/>
    <w:rsid w:val="00DA01C0"/>
    <w:rsid w:val="00DA0527"/>
    <w:rsid w:val="00DA1CF7"/>
    <w:rsid w:val="00DA1FE6"/>
    <w:rsid w:val="00DA27C6"/>
    <w:rsid w:val="00DA288E"/>
    <w:rsid w:val="00DA3916"/>
    <w:rsid w:val="00DA3C91"/>
    <w:rsid w:val="00DA4397"/>
    <w:rsid w:val="00DA4FFD"/>
    <w:rsid w:val="00DA54AA"/>
    <w:rsid w:val="00DA5798"/>
    <w:rsid w:val="00DA5B78"/>
    <w:rsid w:val="00DA5E20"/>
    <w:rsid w:val="00DA706D"/>
    <w:rsid w:val="00DA7986"/>
    <w:rsid w:val="00DA7EEF"/>
    <w:rsid w:val="00DB0798"/>
    <w:rsid w:val="00DB0C6B"/>
    <w:rsid w:val="00DB1039"/>
    <w:rsid w:val="00DB1ABB"/>
    <w:rsid w:val="00DB1C93"/>
    <w:rsid w:val="00DB2172"/>
    <w:rsid w:val="00DB2B25"/>
    <w:rsid w:val="00DB3BAB"/>
    <w:rsid w:val="00DB3E5B"/>
    <w:rsid w:val="00DB420B"/>
    <w:rsid w:val="00DB49E8"/>
    <w:rsid w:val="00DB5082"/>
    <w:rsid w:val="00DB53F6"/>
    <w:rsid w:val="00DB630C"/>
    <w:rsid w:val="00DB6562"/>
    <w:rsid w:val="00DB67E7"/>
    <w:rsid w:val="00DB791F"/>
    <w:rsid w:val="00DB7B87"/>
    <w:rsid w:val="00DB7C21"/>
    <w:rsid w:val="00DC085A"/>
    <w:rsid w:val="00DC0E91"/>
    <w:rsid w:val="00DC1167"/>
    <w:rsid w:val="00DC120D"/>
    <w:rsid w:val="00DC1463"/>
    <w:rsid w:val="00DC22B7"/>
    <w:rsid w:val="00DC255C"/>
    <w:rsid w:val="00DC2B6E"/>
    <w:rsid w:val="00DC2C36"/>
    <w:rsid w:val="00DC2FD9"/>
    <w:rsid w:val="00DC4586"/>
    <w:rsid w:val="00DC4705"/>
    <w:rsid w:val="00DC472D"/>
    <w:rsid w:val="00DC5262"/>
    <w:rsid w:val="00DC52B6"/>
    <w:rsid w:val="00DC5686"/>
    <w:rsid w:val="00DC666A"/>
    <w:rsid w:val="00DC7131"/>
    <w:rsid w:val="00DC7A9D"/>
    <w:rsid w:val="00DC7C87"/>
    <w:rsid w:val="00DC7CD3"/>
    <w:rsid w:val="00DD5CFC"/>
    <w:rsid w:val="00DD5ED0"/>
    <w:rsid w:val="00DD6813"/>
    <w:rsid w:val="00DD6AE4"/>
    <w:rsid w:val="00DD6B72"/>
    <w:rsid w:val="00DD6E62"/>
    <w:rsid w:val="00DD7071"/>
    <w:rsid w:val="00DD71AE"/>
    <w:rsid w:val="00DE0042"/>
    <w:rsid w:val="00DE0832"/>
    <w:rsid w:val="00DE0BDA"/>
    <w:rsid w:val="00DE1BB1"/>
    <w:rsid w:val="00DE28BE"/>
    <w:rsid w:val="00DE2D9F"/>
    <w:rsid w:val="00DE3B0B"/>
    <w:rsid w:val="00DE54BA"/>
    <w:rsid w:val="00DE55F2"/>
    <w:rsid w:val="00DE59F3"/>
    <w:rsid w:val="00DE5DD8"/>
    <w:rsid w:val="00DE60E1"/>
    <w:rsid w:val="00DE68E9"/>
    <w:rsid w:val="00DE7B9B"/>
    <w:rsid w:val="00DF0176"/>
    <w:rsid w:val="00DF0FFE"/>
    <w:rsid w:val="00DF1095"/>
    <w:rsid w:val="00DF11A1"/>
    <w:rsid w:val="00DF1B83"/>
    <w:rsid w:val="00DF1BFC"/>
    <w:rsid w:val="00DF1DB0"/>
    <w:rsid w:val="00DF2400"/>
    <w:rsid w:val="00DF2AF5"/>
    <w:rsid w:val="00DF2D1C"/>
    <w:rsid w:val="00DF2EBE"/>
    <w:rsid w:val="00DF333F"/>
    <w:rsid w:val="00DF376C"/>
    <w:rsid w:val="00DF3B95"/>
    <w:rsid w:val="00DF3DDD"/>
    <w:rsid w:val="00DF4005"/>
    <w:rsid w:val="00DF4228"/>
    <w:rsid w:val="00DF51CA"/>
    <w:rsid w:val="00DF59C7"/>
    <w:rsid w:val="00E01774"/>
    <w:rsid w:val="00E01825"/>
    <w:rsid w:val="00E01A39"/>
    <w:rsid w:val="00E01D6F"/>
    <w:rsid w:val="00E01E0E"/>
    <w:rsid w:val="00E02192"/>
    <w:rsid w:val="00E02728"/>
    <w:rsid w:val="00E02A13"/>
    <w:rsid w:val="00E03829"/>
    <w:rsid w:val="00E038FB"/>
    <w:rsid w:val="00E03C0C"/>
    <w:rsid w:val="00E049EE"/>
    <w:rsid w:val="00E04A0A"/>
    <w:rsid w:val="00E05159"/>
    <w:rsid w:val="00E051FD"/>
    <w:rsid w:val="00E052BD"/>
    <w:rsid w:val="00E052FD"/>
    <w:rsid w:val="00E05468"/>
    <w:rsid w:val="00E0558E"/>
    <w:rsid w:val="00E05B89"/>
    <w:rsid w:val="00E05D6F"/>
    <w:rsid w:val="00E06235"/>
    <w:rsid w:val="00E06943"/>
    <w:rsid w:val="00E06EF6"/>
    <w:rsid w:val="00E07760"/>
    <w:rsid w:val="00E07B35"/>
    <w:rsid w:val="00E07C1E"/>
    <w:rsid w:val="00E103A9"/>
    <w:rsid w:val="00E1044F"/>
    <w:rsid w:val="00E1083F"/>
    <w:rsid w:val="00E10FA5"/>
    <w:rsid w:val="00E11124"/>
    <w:rsid w:val="00E12FCD"/>
    <w:rsid w:val="00E131A0"/>
    <w:rsid w:val="00E13226"/>
    <w:rsid w:val="00E1326C"/>
    <w:rsid w:val="00E13733"/>
    <w:rsid w:val="00E139AB"/>
    <w:rsid w:val="00E14121"/>
    <w:rsid w:val="00E148EF"/>
    <w:rsid w:val="00E14AA3"/>
    <w:rsid w:val="00E14D34"/>
    <w:rsid w:val="00E1559D"/>
    <w:rsid w:val="00E159B9"/>
    <w:rsid w:val="00E15A27"/>
    <w:rsid w:val="00E15EB0"/>
    <w:rsid w:val="00E15F64"/>
    <w:rsid w:val="00E16054"/>
    <w:rsid w:val="00E160BC"/>
    <w:rsid w:val="00E170EF"/>
    <w:rsid w:val="00E172F1"/>
    <w:rsid w:val="00E1737D"/>
    <w:rsid w:val="00E179DE"/>
    <w:rsid w:val="00E2014B"/>
    <w:rsid w:val="00E207DB"/>
    <w:rsid w:val="00E20CD4"/>
    <w:rsid w:val="00E2151D"/>
    <w:rsid w:val="00E22CFA"/>
    <w:rsid w:val="00E234A9"/>
    <w:rsid w:val="00E234D6"/>
    <w:rsid w:val="00E2360C"/>
    <w:rsid w:val="00E23624"/>
    <w:rsid w:val="00E23F48"/>
    <w:rsid w:val="00E24335"/>
    <w:rsid w:val="00E24C42"/>
    <w:rsid w:val="00E254B0"/>
    <w:rsid w:val="00E25578"/>
    <w:rsid w:val="00E25809"/>
    <w:rsid w:val="00E26338"/>
    <w:rsid w:val="00E267ED"/>
    <w:rsid w:val="00E26827"/>
    <w:rsid w:val="00E268FD"/>
    <w:rsid w:val="00E27159"/>
    <w:rsid w:val="00E27268"/>
    <w:rsid w:val="00E273E5"/>
    <w:rsid w:val="00E27C5E"/>
    <w:rsid w:val="00E27D40"/>
    <w:rsid w:val="00E30063"/>
    <w:rsid w:val="00E30259"/>
    <w:rsid w:val="00E302E8"/>
    <w:rsid w:val="00E30506"/>
    <w:rsid w:val="00E30595"/>
    <w:rsid w:val="00E305B3"/>
    <w:rsid w:val="00E30B58"/>
    <w:rsid w:val="00E30EB9"/>
    <w:rsid w:val="00E315E7"/>
    <w:rsid w:val="00E319D9"/>
    <w:rsid w:val="00E3256F"/>
    <w:rsid w:val="00E32DAD"/>
    <w:rsid w:val="00E32EA4"/>
    <w:rsid w:val="00E32F50"/>
    <w:rsid w:val="00E32F6A"/>
    <w:rsid w:val="00E330A9"/>
    <w:rsid w:val="00E3445F"/>
    <w:rsid w:val="00E36063"/>
    <w:rsid w:val="00E36771"/>
    <w:rsid w:val="00E37536"/>
    <w:rsid w:val="00E37C6D"/>
    <w:rsid w:val="00E37E15"/>
    <w:rsid w:val="00E37F96"/>
    <w:rsid w:val="00E404E0"/>
    <w:rsid w:val="00E40565"/>
    <w:rsid w:val="00E41970"/>
    <w:rsid w:val="00E425AA"/>
    <w:rsid w:val="00E42B1A"/>
    <w:rsid w:val="00E42BB2"/>
    <w:rsid w:val="00E42E65"/>
    <w:rsid w:val="00E43193"/>
    <w:rsid w:val="00E433E6"/>
    <w:rsid w:val="00E437AA"/>
    <w:rsid w:val="00E43964"/>
    <w:rsid w:val="00E4421E"/>
    <w:rsid w:val="00E44281"/>
    <w:rsid w:val="00E44453"/>
    <w:rsid w:val="00E44BC3"/>
    <w:rsid w:val="00E4510B"/>
    <w:rsid w:val="00E45808"/>
    <w:rsid w:val="00E45CD8"/>
    <w:rsid w:val="00E45E3D"/>
    <w:rsid w:val="00E46B79"/>
    <w:rsid w:val="00E475E9"/>
    <w:rsid w:val="00E4774A"/>
    <w:rsid w:val="00E47C11"/>
    <w:rsid w:val="00E47D2A"/>
    <w:rsid w:val="00E47F66"/>
    <w:rsid w:val="00E51F9D"/>
    <w:rsid w:val="00E52456"/>
    <w:rsid w:val="00E5315C"/>
    <w:rsid w:val="00E54CEE"/>
    <w:rsid w:val="00E555B2"/>
    <w:rsid w:val="00E55EE8"/>
    <w:rsid w:val="00E56DA7"/>
    <w:rsid w:val="00E609B8"/>
    <w:rsid w:val="00E60E74"/>
    <w:rsid w:val="00E6142B"/>
    <w:rsid w:val="00E617CC"/>
    <w:rsid w:val="00E61AEF"/>
    <w:rsid w:val="00E62282"/>
    <w:rsid w:val="00E62314"/>
    <w:rsid w:val="00E6237F"/>
    <w:rsid w:val="00E624B9"/>
    <w:rsid w:val="00E62B81"/>
    <w:rsid w:val="00E62D07"/>
    <w:rsid w:val="00E64079"/>
    <w:rsid w:val="00E64782"/>
    <w:rsid w:val="00E64CFB"/>
    <w:rsid w:val="00E654A3"/>
    <w:rsid w:val="00E654C7"/>
    <w:rsid w:val="00E65969"/>
    <w:rsid w:val="00E65C21"/>
    <w:rsid w:val="00E65F16"/>
    <w:rsid w:val="00E66737"/>
    <w:rsid w:val="00E66887"/>
    <w:rsid w:val="00E66F8F"/>
    <w:rsid w:val="00E67361"/>
    <w:rsid w:val="00E67706"/>
    <w:rsid w:val="00E678F7"/>
    <w:rsid w:val="00E6793B"/>
    <w:rsid w:val="00E67F64"/>
    <w:rsid w:val="00E706E4"/>
    <w:rsid w:val="00E70E85"/>
    <w:rsid w:val="00E70F59"/>
    <w:rsid w:val="00E710FB"/>
    <w:rsid w:val="00E71D97"/>
    <w:rsid w:val="00E7230A"/>
    <w:rsid w:val="00E72518"/>
    <w:rsid w:val="00E72985"/>
    <w:rsid w:val="00E72BD8"/>
    <w:rsid w:val="00E735E0"/>
    <w:rsid w:val="00E73A22"/>
    <w:rsid w:val="00E73D56"/>
    <w:rsid w:val="00E747DB"/>
    <w:rsid w:val="00E7485A"/>
    <w:rsid w:val="00E74DA8"/>
    <w:rsid w:val="00E75AE7"/>
    <w:rsid w:val="00E75ED6"/>
    <w:rsid w:val="00E767B3"/>
    <w:rsid w:val="00E76C22"/>
    <w:rsid w:val="00E77138"/>
    <w:rsid w:val="00E77BB6"/>
    <w:rsid w:val="00E80809"/>
    <w:rsid w:val="00E80C13"/>
    <w:rsid w:val="00E80E34"/>
    <w:rsid w:val="00E81332"/>
    <w:rsid w:val="00E81870"/>
    <w:rsid w:val="00E81CCC"/>
    <w:rsid w:val="00E82AC0"/>
    <w:rsid w:val="00E8332B"/>
    <w:rsid w:val="00E83E38"/>
    <w:rsid w:val="00E851C7"/>
    <w:rsid w:val="00E8583C"/>
    <w:rsid w:val="00E85A50"/>
    <w:rsid w:val="00E863F8"/>
    <w:rsid w:val="00E87597"/>
    <w:rsid w:val="00E87624"/>
    <w:rsid w:val="00E900D3"/>
    <w:rsid w:val="00E90C5D"/>
    <w:rsid w:val="00E90F8C"/>
    <w:rsid w:val="00E91129"/>
    <w:rsid w:val="00E913E9"/>
    <w:rsid w:val="00E91545"/>
    <w:rsid w:val="00E91B0A"/>
    <w:rsid w:val="00E9280B"/>
    <w:rsid w:val="00E9320B"/>
    <w:rsid w:val="00E9377A"/>
    <w:rsid w:val="00E941F5"/>
    <w:rsid w:val="00E94412"/>
    <w:rsid w:val="00E94CB4"/>
    <w:rsid w:val="00E94CCD"/>
    <w:rsid w:val="00E964F7"/>
    <w:rsid w:val="00E96A59"/>
    <w:rsid w:val="00E96D0C"/>
    <w:rsid w:val="00E96D40"/>
    <w:rsid w:val="00E97F41"/>
    <w:rsid w:val="00EA00AD"/>
    <w:rsid w:val="00EA015D"/>
    <w:rsid w:val="00EA0406"/>
    <w:rsid w:val="00EA0D5E"/>
    <w:rsid w:val="00EA1492"/>
    <w:rsid w:val="00EA1C7A"/>
    <w:rsid w:val="00EA1CCC"/>
    <w:rsid w:val="00EA1DE4"/>
    <w:rsid w:val="00EA2573"/>
    <w:rsid w:val="00EA35A4"/>
    <w:rsid w:val="00EA3C2C"/>
    <w:rsid w:val="00EA3F4E"/>
    <w:rsid w:val="00EA4125"/>
    <w:rsid w:val="00EA4960"/>
    <w:rsid w:val="00EA4B25"/>
    <w:rsid w:val="00EA4DAD"/>
    <w:rsid w:val="00EA4DD4"/>
    <w:rsid w:val="00EA5A75"/>
    <w:rsid w:val="00EA6E58"/>
    <w:rsid w:val="00EA6EF7"/>
    <w:rsid w:val="00EA6F96"/>
    <w:rsid w:val="00EA7157"/>
    <w:rsid w:val="00EA7159"/>
    <w:rsid w:val="00EA7989"/>
    <w:rsid w:val="00EB0919"/>
    <w:rsid w:val="00EB1438"/>
    <w:rsid w:val="00EB20A2"/>
    <w:rsid w:val="00EB2258"/>
    <w:rsid w:val="00EB26DC"/>
    <w:rsid w:val="00EB28D2"/>
    <w:rsid w:val="00EB31AA"/>
    <w:rsid w:val="00EB3376"/>
    <w:rsid w:val="00EB3D6F"/>
    <w:rsid w:val="00EB3E18"/>
    <w:rsid w:val="00EB3F10"/>
    <w:rsid w:val="00EB471A"/>
    <w:rsid w:val="00EB4757"/>
    <w:rsid w:val="00EB489C"/>
    <w:rsid w:val="00EB4E3E"/>
    <w:rsid w:val="00EB61B6"/>
    <w:rsid w:val="00EB63EC"/>
    <w:rsid w:val="00EB7246"/>
    <w:rsid w:val="00EB77F7"/>
    <w:rsid w:val="00EB7D4A"/>
    <w:rsid w:val="00EC021B"/>
    <w:rsid w:val="00EC07F7"/>
    <w:rsid w:val="00EC0A14"/>
    <w:rsid w:val="00EC0C38"/>
    <w:rsid w:val="00EC11FC"/>
    <w:rsid w:val="00EC1260"/>
    <w:rsid w:val="00EC1417"/>
    <w:rsid w:val="00EC1864"/>
    <w:rsid w:val="00EC1F1B"/>
    <w:rsid w:val="00EC2549"/>
    <w:rsid w:val="00EC2FC4"/>
    <w:rsid w:val="00EC40A5"/>
    <w:rsid w:val="00EC4E84"/>
    <w:rsid w:val="00EC5D67"/>
    <w:rsid w:val="00EC6465"/>
    <w:rsid w:val="00EC6666"/>
    <w:rsid w:val="00EC6897"/>
    <w:rsid w:val="00EC6D6D"/>
    <w:rsid w:val="00EC7A44"/>
    <w:rsid w:val="00EC7AEA"/>
    <w:rsid w:val="00EC7CC0"/>
    <w:rsid w:val="00ED0163"/>
    <w:rsid w:val="00ED0A9A"/>
    <w:rsid w:val="00ED0E14"/>
    <w:rsid w:val="00ED1D8F"/>
    <w:rsid w:val="00ED1FEB"/>
    <w:rsid w:val="00ED29B3"/>
    <w:rsid w:val="00ED2DAF"/>
    <w:rsid w:val="00ED3229"/>
    <w:rsid w:val="00ED4363"/>
    <w:rsid w:val="00ED56CD"/>
    <w:rsid w:val="00ED62AB"/>
    <w:rsid w:val="00ED744A"/>
    <w:rsid w:val="00ED7658"/>
    <w:rsid w:val="00ED7B10"/>
    <w:rsid w:val="00EE02AA"/>
    <w:rsid w:val="00EE070A"/>
    <w:rsid w:val="00EE0B2B"/>
    <w:rsid w:val="00EE1142"/>
    <w:rsid w:val="00EE2A4E"/>
    <w:rsid w:val="00EE30D3"/>
    <w:rsid w:val="00EE3249"/>
    <w:rsid w:val="00EE3744"/>
    <w:rsid w:val="00EE3E72"/>
    <w:rsid w:val="00EE4964"/>
    <w:rsid w:val="00EE6852"/>
    <w:rsid w:val="00EE6FE8"/>
    <w:rsid w:val="00EE7494"/>
    <w:rsid w:val="00EE7A4D"/>
    <w:rsid w:val="00EF0589"/>
    <w:rsid w:val="00EF0943"/>
    <w:rsid w:val="00EF0BB7"/>
    <w:rsid w:val="00EF0C4B"/>
    <w:rsid w:val="00EF13FC"/>
    <w:rsid w:val="00EF18AA"/>
    <w:rsid w:val="00EF1EB6"/>
    <w:rsid w:val="00EF2CAC"/>
    <w:rsid w:val="00EF2ECE"/>
    <w:rsid w:val="00EF3738"/>
    <w:rsid w:val="00EF38E7"/>
    <w:rsid w:val="00EF436B"/>
    <w:rsid w:val="00EF47B4"/>
    <w:rsid w:val="00EF5278"/>
    <w:rsid w:val="00EF5964"/>
    <w:rsid w:val="00EF5BBB"/>
    <w:rsid w:val="00EF608E"/>
    <w:rsid w:val="00EF74A3"/>
    <w:rsid w:val="00EF7BFF"/>
    <w:rsid w:val="00F00CAE"/>
    <w:rsid w:val="00F00EAD"/>
    <w:rsid w:val="00F0161F"/>
    <w:rsid w:val="00F01A93"/>
    <w:rsid w:val="00F01BCD"/>
    <w:rsid w:val="00F01CBF"/>
    <w:rsid w:val="00F01E5A"/>
    <w:rsid w:val="00F02C90"/>
    <w:rsid w:val="00F02CFA"/>
    <w:rsid w:val="00F040BD"/>
    <w:rsid w:val="00F0486B"/>
    <w:rsid w:val="00F05413"/>
    <w:rsid w:val="00F05562"/>
    <w:rsid w:val="00F06699"/>
    <w:rsid w:val="00F0675F"/>
    <w:rsid w:val="00F06CAB"/>
    <w:rsid w:val="00F06DF1"/>
    <w:rsid w:val="00F0711F"/>
    <w:rsid w:val="00F078BE"/>
    <w:rsid w:val="00F07A1F"/>
    <w:rsid w:val="00F1019E"/>
    <w:rsid w:val="00F10F7D"/>
    <w:rsid w:val="00F110E8"/>
    <w:rsid w:val="00F112BA"/>
    <w:rsid w:val="00F12DED"/>
    <w:rsid w:val="00F12EF8"/>
    <w:rsid w:val="00F13035"/>
    <w:rsid w:val="00F1369D"/>
    <w:rsid w:val="00F13718"/>
    <w:rsid w:val="00F13E56"/>
    <w:rsid w:val="00F1452A"/>
    <w:rsid w:val="00F1469D"/>
    <w:rsid w:val="00F14741"/>
    <w:rsid w:val="00F15332"/>
    <w:rsid w:val="00F15853"/>
    <w:rsid w:val="00F159F3"/>
    <w:rsid w:val="00F1614E"/>
    <w:rsid w:val="00F16846"/>
    <w:rsid w:val="00F16A25"/>
    <w:rsid w:val="00F16B7E"/>
    <w:rsid w:val="00F17604"/>
    <w:rsid w:val="00F17749"/>
    <w:rsid w:val="00F207BA"/>
    <w:rsid w:val="00F20959"/>
    <w:rsid w:val="00F21578"/>
    <w:rsid w:val="00F222C5"/>
    <w:rsid w:val="00F22833"/>
    <w:rsid w:val="00F22B61"/>
    <w:rsid w:val="00F22BEC"/>
    <w:rsid w:val="00F23419"/>
    <w:rsid w:val="00F23A13"/>
    <w:rsid w:val="00F24CA7"/>
    <w:rsid w:val="00F24D20"/>
    <w:rsid w:val="00F27166"/>
    <w:rsid w:val="00F2738C"/>
    <w:rsid w:val="00F2738E"/>
    <w:rsid w:val="00F273C9"/>
    <w:rsid w:val="00F27591"/>
    <w:rsid w:val="00F277FF"/>
    <w:rsid w:val="00F27B3E"/>
    <w:rsid w:val="00F300B2"/>
    <w:rsid w:val="00F313AA"/>
    <w:rsid w:val="00F3147D"/>
    <w:rsid w:val="00F314F2"/>
    <w:rsid w:val="00F31749"/>
    <w:rsid w:val="00F32373"/>
    <w:rsid w:val="00F32637"/>
    <w:rsid w:val="00F331D5"/>
    <w:rsid w:val="00F332A9"/>
    <w:rsid w:val="00F33ADB"/>
    <w:rsid w:val="00F345AC"/>
    <w:rsid w:val="00F3461D"/>
    <w:rsid w:val="00F348C7"/>
    <w:rsid w:val="00F34B64"/>
    <w:rsid w:val="00F34BDB"/>
    <w:rsid w:val="00F352BC"/>
    <w:rsid w:val="00F3546D"/>
    <w:rsid w:val="00F367F2"/>
    <w:rsid w:val="00F36948"/>
    <w:rsid w:val="00F376AE"/>
    <w:rsid w:val="00F37DF5"/>
    <w:rsid w:val="00F400F8"/>
    <w:rsid w:val="00F40216"/>
    <w:rsid w:val="00F4041D"/>
    <w:rsid w:val="00F40C9F"/>
    <w:rsid w:val="00F40EE1"/>
    <w:rsid w:val="00F410F9"/>
    <w:rsid w:val="00F41211"/>
    <w:rsid w:val="00F41A0E"/>
    <w:rsid w:val="00F41A82"/>
    <w:rsid w:val="00F420B3"/>
    <w:rsid w:val="00F422A4"/>
    <w:rsid w:val="00F42648"/>
    <w:rsid w:val="00F427C6"/>
    <w:rsid w:val="00F42F1E"/>
    <w:rsid w:val="00F436BB"/>
    <w:rsid w:val="00F45300"/>
    <w:rsid w:val="00F4575A"/>
    <w:rsid w:val="00F45D7D"/>
    <w:rsid w:val="00F461AB"/>
    <w:rsid w:val="00F46565"/>
    <w:rsid w:val="00F46A77"/>
    <w:rsid w:val="00F47FC1"/>
    <w:rsid w:val="00F503D2"/>
    <w:rsid w:val="00F5073E"/>
    <w:rsid w:val="00F50FB0"/>
    <w:rsid w:val="00F523CA"/>
    <w:rsid w:val="00F526AD"/>
    <w:rsid w:val="00F52897"/>
    <w:rsid w:val="00F529E2"/>
    <w:rsid w:val="00F5463F"/>
    <w:rsid w:val="00F54F1C"/>
    <w:rsid w:val="00F558D4"/>
    <w:rsid w:val="00F563F2"/>
    <w:rsid w:val="00F56AED"/>
    <w:rsid w:val="00F5700C"/>
    <w:rsid w:val="00F578D8"/>
    <w:rsid w:val="00F60E41"/>
    <w:rsid w:val="00F61E51"/>
    <w:rsid w:val="00F6257C"/>
    <w:rsid w:val="00F63AFE"/>
    <w:rsid w:val="00F64720"/>
    <w:rsid w:val="00F647FC"/>
    <w:rsid w:val="00F64830"/>
    <w:rsid w:val="00F64E82"/>
    <w:rsid w:val="00F65025"/>
    <w:rsid w:val="00F65691"/>
    <w:rsid w:val="00F65933"/>
    <w:rsid w:val="00F663C0"/>
    <w:rsid w:val="00F66ADE"/>
    <w:rsid w:val="00F6772A"/>
    <w:rsid w:val="00F67AEC"/>
    <w:rsid w:val="00F703A8"/>
    <w:rsid w:val="00F71A0A"/>
    <w:rsid w:val="00F71BD7"/>
    <w:rsid w:val="00F71C73"/>
    <w:rsid w:val="00F71FC4"/>
    <w:rsid w:val="00F72762"/>
    <w:rsid w:val="00F738B3"/>
    <w:rsid w:val="00F73B69"/>
    <w:rsid w:val="00F74493"/>
    <w:rsid w:val="00F746DF"/>
    <w:rsid w:val="00F761B4"/>
    <w:rsid w:val="00F76D50"/>
    <w:rsid w:val="00F76DB8"/>
    <w:rsid w:val="00F772FB"/>
    <w:rsid w:val="00F779FE"/>
    <w:rsid w:val="00F77EE3"/>
    <w:rsid w:val="00F805E2"/>
    <w:rsid w:val="00F81374"/>
    <w:rsid w:val="00F8152C"/>
    <w:rsid w:val="00F81C96"/>
    <w:rsid w:val="00F81FB2"/>
    <w:rsid w:val="00F820C3"/>
    <w:rsid w:val="00F82A65"/>
    <w:rsid w:val="00F82FCB"/>
    <w:rsid w:val="00F83100"/>
    <w:rsid w:val="00F83347"/>
    <w:rsid w:val="00F83E51"/>
    <w:rsid w:val="00F83F95"/>
    <w:rsid w:val="00F8405B"/>
    <w:rsid w:val="00F845A3"/>
    <w:rsid w:val="00F84681"/>
    <w:rsid w:val="00F847C8"/>
    <w:rsid w:val="00F84BFF"/>
    <w:rsid w:val="00F853CF"/>
    <w:rsid w:val="00F856AC"/>
    <w:rsid w:val="00F86DB5"/>
    <w:rsid w:val="00F86E53"/>
    <w:rsid w:val="00F8727F"/>
    <w:rsid w:val="00F9022A"/>
    <w:rsid w:val="00F90561"/>
    <w:rsid w:val="00F9153F"/>
    <w:rsid w:val="00F92180"/>
    <w:rsid w:val="00F926CA"/>
    <w:rsid w:val="00F9290A"/>
    <w:rsid w:val="00F92BE8"/>
    <w:rsid w:val="00F9313A"/>
    <w:rsid w:val="00F93B7D"/>
    <w:rsid w:val="00F94926"/>
    <w:rsid w:val="00F95968"/>
    <w:rsid w:val="00F95C98"/>
    <w:rsid w:val="00F966AD"/>
    <w:rsid w:val="00F969E7"/>
    <w:rsid w:val="00F96AD4"/>
    <w:rsid w:val="00F96F8F"/>
    <w:rsid w:val="00F97407"/>
    <w:rsid w:val="00F97962"/>
    <w:rsid w:val="00F97C2C"/>
    <w:rsid w:val="00F97CBA"/>
    <w:rsid w:val="00FA0CB9"/>
    <w:rsid w:val="00FA1B76"/>
    <w:rsid w:val="00FA1CF2"/>
    <w:rsid w:val="00FA25B8"/>
    <w:rsid w:val="00FA32C3"/>
    <w:rsid w:val="00FA3B03"/>
    <w:rsid w:val="00FA41E7"/>
    <w:rsid w:val="00FA49A9"/>
    <w:rsid w:val="00FA4E69"/>
    <w:rsid w:val="00FA52CA"/>
    <w:rsid w:val="00FA55EB"/>
    <w:rsid w:val="00FA5920"/>
    <w:rsid w:val="00FA5AC7"/>
    <w:rsid w:val="00FA5C84"/>
    <w:rsid w:val="00FA5D14"/>
    <w:rsid w:val="00FA7180"/>
    <w:rsid w:val="00FB0CED"/>
    <w:rsid w:val="00FB0E4A"/>
    <w:rsid w:val="00FB17F5"/>
    <w:rsid w:val="00FB1A67"/>
    <w:rsid w:val="00FB2063"/>
    <w:rsid w:val="00FB2D17"/>
    <w:rsid w:val="00FB2D84"/>
    <w:rsid w:val="00FB310A"/>
    <w:rsid w:val="00FB3C1E"/>
    <w:rsid w:val="00FB406B"/>
    <w:rsid w:val="00FB4377"/>
    <w:rsid w:val="00FB52AB"/>
    <w:rsid w:val="00FB5784"/>
    <w:rsid w:val="00FB6402"/>
    <w:rsid w:val="00FB650F"/>
    <w:rsid w:val="00FB7813"/>
    <w:rsid w:val="00FB7AD0"/>
    <w:rsid w:val="00FC0D70"/>
    <w:rsid w:val="00FC109B"/>
    <w:rsid w:val="00FC21E0"/>
    <w:rsid w:val="00FC25C6"/>
    <w:rsid w:val="00FC2A48"/>
    <w:rsid w:val="00FC358F"/>
    <w:rsid w:val="00FC3826"/>
    <w:rsid w:val="00FC3D6D"/>
    <w:rsid w:val="00FC3F64"/>
    <w:rsid w:val="00FC45EF"/>
    <w:rsid w:val="00FC4F83"/>
    <w:rsid w:val="00FC5887"/>
    <w:rsid w:val="00FC5DFA"/>
    <w:rsid w:val="00FC5F34"/>
    <w:rsid w:val="00FC5FDE"/>
    <w:rsid w:val="00FC647D"/>
    <w:rsid w:val="00FC7197"/>
    <w:rsid w:val="00FC74AC"/>
    <w:rsid w:val="00FC776C"/>
    <w:rsid w:val="00FC7A2B"/>
    <w:rsid w:val="00FC7BE1"/>
    <w:rsid w:val="00FD0A19"/>
    <w:rsid w:val="00FD0D3D"/>
    <w:rsid w:val="00FD266F"/>
    <w:rsid w:val="00FD283E"/>
    <w:rsid w:val="00FD28A6"/>
    <w:rsid w:val="00FD2FFB"/>
    <w:rsid w:val="00FD3FBA"/>
    <w:rsid w:val="00FD4C62"/>
    <w:rsid w:val="00FD5063"/>
    <w:rsid w:val="00FD50C6"/>
    <w:rsid w:val="00FD5323"/>
    <w:rsid w:val="00FD5632"/>
    <w:rsid w:val="00FD5FBF"/>
    <w:rsid w:val="00FD6E39"/>
    <w:rsid w:val="00FD6F00"/>
    <w:rsid w:val="00FD747F"/>
    <w:rsid w:val="00FD75F9"/>
    <w:rsid w:val="00FD78EB"/>
    <w:rsid w:val="00FD7D8A"/>
    <w:rsid w:val="00FE0272"/>
    <w:rsid w:val="00FE095B"/>
    <w:rsid w:val="00FE18FF"/>
    <w:rsid w:val="00FE1F77"/>
    <w:rsid w:val="00FE285E"/>
    <w:rsid w:val="00FE299D"/>
    <w:rsid w:val="00FE2DF4"/>
    <w:rsid w:val="00FE3222"/>
    <w:rsid w:val="00FE3652"/>
    <w:rsid w:val="00FE3679"/>
    <w:rsid w:val="00FE36A2"/>
    <w:rsid w:val="00FE3F49"/>
    <w:rsid w:val="00FE4C38"/>
    <w:rsid w:val="00FE546E"/>
    <w:rsid w:val="00FE5CEE"/>
    <w:rsid w:val="00FE6374"/>
    <w:rsid w:val="00FE6C58"/>
    <w:rsid w:val="00FE7238"/>
    <w:rsid w:val="00FF14F6"/>
    <w:rsid w:val="00FF15BB"/>
    <w:rsid w:val="00FF1D6D"/>
    <w:rsid w:val="00FF27C6"/>
    <w:rsid w:val="00FF28EB"/>
    <w:rsid w:val="00FF3350"/>
    <w:rsid w:val="00FF3B2A"/>
    <w:rsid w:val="00FF422B"/>
    <w:rsid w:val="00FF49B4"/>
    <w:rsid w:val="00FF4F05"/>
    <w:rsid w:val="00FF595C"/>
    <w:rsid w:val="00FF64F6"/>
    <w:rsid w:val="00FF707C"/>
    <w:rsid w:val="00FF7484"/>
    <w:rsid w:val="00FF76FA"/>
    <w:rsid w:val="00FF770C"/>
    <w:rsid w:val="00FF7A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3A706"/>
  <w15:docId w15:val="{C19FC0E9-EA42-458C-B631-46C8F742B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6F9"/>
    <w:pPr>
      <w:spacing w:after="200" w:line="276" w:lineRule="auto"/>
    </w:pPr>
    <w:rPr>
      <w:rFonts w:eastAsia="Times New Roman"/>
      <w:sz w:val="22"/>
      <w:szCs w:val="22"/>
      <w:lang w:eastAsia="en-US"/>
    </w:rPr>
  </w:style>
  <w:style w:type="paragraph" w:styleId="1">
    <w:name w:val="heading 1"/>
    <w:basedOn w:val="a"/>
    <w:qFormat/>
    <w:locked/>
    <w:rsid w:val="00541CC0"/>
    <w:pPr>
      <w:spacing w:before="100" w:beforeAutospacing="1" w:after="100" w:afterAutospacing="1" w:line="240" w:lineRule="auto"/>
      <w:outlineLvl w:val="0"/>
    </w:pPr>
    <w:rPr>
      <w:rFonts w:ascii="Times New Roman" w:hAnsi="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C0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ru-RU" w:eastAsia="ru-RU"/>
    </w:rPr>
  </w:style>
  <w:style w:type="character" w:customStyle="1" w:styleId="HTML0">
    <w:name w:val="Стандартний HTML Знак"/>
    <w:link w:val="HTML"/>
    <w:locked/>
    <w:rsid w:val="005C0B31"/>
    <w:rPr>
      <w:rFonts w:ascii="Courier New" w:hAnsi="Courier New" w:cs="Courier New"/>
      <w:sz w:val="20"/>
      <w:szCs w:val="20"/>
      <w:lang w:val="ru-RU" w:eastAsia="ru-RU"/>
    </w:rPr>
  </w:style>
  <w:style w:type="paragraph" w:customStyle="1" w:styleId="10">
    <w:name w:val="1"/>
    <w:basedOn w:val="a"/>
    <w:rsid w:val="005C0B31"/>
    <w:pPr>
      <w:spacing w:after="0" w:line="240" w:lineRule="auto"/>
    </w:pPr>
    <w:rPr>
      <w:rFonts w:ascii="Verdana" w:eastAsia="Calibri" w:hAnsi="Verdana" w:cs="Verdana"/>
      <w:sz w:val="20"/>
      <w:szCs w:val="20"/>
      <w:lang w:val="en-US"/>
    </w:rPr>
  </w:style>
  <w:style w:type="paragraph" w:styleId="a3">
    <w:name w:val="Body Text Indent"/>
    <w:basedOn w:val="a"/>
    <w:link w:val="a4"/>
    <w:rsid w:val="00DB53F6"/>
    <w:pPr>
      <w:autoSpaceDE w:val="0"/>
      <w:autoSpaceDN w:val="0"/>
      <w:spacing w:after="0" w:line="240" w:lineRule="auto"/>
      <w:jc w:val="center"/>
    </w:pPr>
    <w:rPr>
      <w:rFonts w:ascii="Bookman Old Style" w:eastAsia="Calibri" w:hAnsi="Bookman Old Style"/>
      <w:sz w:val="12"/>
      <w:szCs w:val="12"/>
      <w:lang w:val="x-none" w:eastAsia="ru-RU"/>
    </w:rPr>
  </w:style>
  <w:style w:type="character" w:customStyle="1" w:styleId="a4">
    <w:name w:val="Основний текст з відступом Знак"/>
    <w:link w:val="a3"/>
    <w:locked/>
    <w:rsid w:val="00DB53F6"/>
    <w:rPr>
      <w:rFonts w:ascii="Bookman Old Style" w:hAnsi="Bookman Old Style" w:cs="Times New Roman"/>
      <w:sz w:val="12"/>
      <w:szCs w:val="12"/>
      <w:lang w:val="x-none" w:eastAsia="ru-RU"/>
    </w:rPr>
  </w:style>
  <w:style w:type="paragraph" w:customStyle="1" w:styleId="11">
    <w:name w:val="Абзац списку1"/>
    <w:basedOn w:val="a"/>
    <w:rsid w:val="006D5C40"/>
    <w:pPr>
      <w:ind w:left="720"/>
      <w:contextualSpacing/>
    </w:pPr>
  </w:style>
  <w:style w:type="paragraph" w:styleId="a5">
    <w:name w:val="Body Text"/>
    <w:basedOn w:val="a"/>
    <w:link w:val="a6"/>
    <w:rsid w:val="00984C12"/>
    <w:pPr>
      <w:spacing w:after="120"/>
    </w:pPr>
    <w:rPr>
      <w:lang w:val="x-none"/>
    </w:rPr>
  </w:style>
  <w:style w:type="character" w:customStyle="1" w:styleId="a6">
    <w:name w:val="Основний текст Знак"/>
    <w:link w:val="a5"/>
    <w:rsid w:val="00984C12"/>
    <w:rPr>
      <w:rFonts w:eastAsia="Times New Roman"/>
      <w:sz w:val="22"/>
      <w:szCs w:val="22"/>
      <w:lang w:eastAsia="en-US"/>
    </w:rPr>
  </w:style>
  <w:style w:type="paragraph" w:customStyle="1" w:styleId="a7">
    <w:name w:val="Знак Знак"/>
    <w:basedOn w:val="a"/>
    <w:rsid w:val="00266F19"/>
    <w:pPr>
      <w:spacing w:after="0" w:line="240" w:lineRule="auto"/>
    </w:pPr>
    <w:rPr>
      <w:rFonts w:ascii="Verdana" w:hAnsi="Verdana" w:cs="Verdana"/>
      <w:sz w:val="20"/>
      <w:szCs w:val="20"/>
      <w:lang w:val="en-US"/>
    </w:rPr>
  </w:style>
  <w:style w:type="paragraph" w:customStyle="1" w:styleId="rvps6">
    <w:name w:val="rvps6"/>
    <w:basedOn w:val="a"/>
    <w:rsid w:val="00E67F64"/>
    <w:pPr>
      <w:spacing w:before="100" w:beforeAutospacing="1" w:after="100" w:afterAutospacing="1" w:line="240" w:lineRule="auto"/>
    </w:pPr>
    <w:rPr>
      <w:rFonts w:ascii="Times New Roman" w:hAnsi="Times New Roman"/>
      <w:color w:val="000000"/>
      <w:sz w:val="24"/>
      <w:szCs w:val="24"/>
      <w:lang w:eastAsia="uk-UA"/>
    </w:rPr>
  </w:style>
  <w:style w:type="paragraph" w:customStyle="1" w:styleId="a8">
    <w:name w:val="Знак Знак Знак Знак Знак Знак Знак"/>
    <w:basedOn w:val="a"/>
    <w:rsid w:val="00D02C53"/>
    <w:pPr>
      <w:spacing w:after="0" w:line="240" w:lineRule="auto"/>
    </w:pPr>
    <w:rPr>
      <w:rFonts w:ascii="Verdana" w:hAnsi="Verdana" w:cs="Verdana"/>
      <w:sz w:val="20"/>
      <w:szCs w:val="20"/>
      <w:lang w:val="en-US"/>
    </w:rPr>
  </w:style>
  <w:style w:type="paragraph" w:styleId="a9">
    <w:name w:val="Balloon Text"/>
    <w:basedOn w:val="a"/>
    <w:semiHidden/>
    <w:rsid w:val="00C84899"/>
    <w:rPr>
      <w:rFonts w:ascii="Tahoma" w:hAnsi="Tahoma" w:cs="Tahoma"/>
      <w:sz w:val="16"/>
      <w:szCs w:val="16"/>
    </w:rPr>
  </w:style>
  <w:style w:type="paragraph" w:styleId="aa">
    <w:name w:val="Normal (Web)"/>
    <w:basedOn w:val="a"/>
    <w:rsid w:val="00822428"/>
    <w:pPr>
      <w:spacing w:before="100" w:beforeAutospacing="1" w:after="100" w:afterAutospacing="1" w:line="240" w:lineRule="auto"/>
    </w:pPr>
    <w:rPr>
      <w:rFonts w:ascii="Times New Roman" w:hAnsi="Times New Roman"/>
      <w:sz w:val="24"/>
      <w:szCs w:val="24"/>
      <w:lang w:val="ru-RU" w:eastAsia="ru-RU"/>
    </w:rPr>
  </w:style>
  <w:style w:type="paragraph" w:customStyle="1" w:styleId="3">
    <w:name w:val="Знак Знак3 Знак Знак Знак Знак Знак Знак Знак Знак Знак Знак Знак Знак"/>
    <w:basedOn w:val="a"/>
    <w:rsid w:val="008A337B"/>
    <w:pPr>
      <w:spacing w:after="0" w:line="240" w:lineRule="auto"/>
    </w:pPr>
    <w:rPr>
      <w:rFonts w:ascii="Verdana" w:hAnsi="Verdana" w:cs="Verdana"/>
      <w:sz w:val="20"/>
      <w:szCs w:val="20"/>
      <w:lang w:val="en-US"/>
    </w:rPr>
  </w:style>
  <w:style w:type="paragraph" w:customStyle="1" w:styleId="ab">
    <w:name w:val="Стиль"/>
    <w:basedOn w:val="a"/>
    <w:rsid w:val="00916C4F"/>
    <w:pPr>
      <w:spacing w:after="0" w:line="240" w:lineRule="auto"/>
    </w:pPr>
    <w:rPr>
      <w:rFonts w:ascii="Verdana" w:hAnsi="Verdana" w:cs="Verdana"/>
      <w:sz w:val="20"/>
      <w:szCs w:val="20"/>
      <w:lang w:val="en-US"/>
    </w:rPr>
  </w:style>
  <w:style w:type="character" w:styleId="ac">
    <w:name w:val="Hyperlink"/>
    <w:rsid w:val="00FF3B2A"/>
    <w:rPr>
      <w:color w:val="0000FF"/>
      <w:u w:val="single"/>
    </w:rPr>
  </w:style>
  <w:style w:type="character" w:customStyle="1" w:styleId="rvts0">
    <w:name w:val="rvts0"/>
    <w:basedOn w:val="a0"/>
    <w:rsid w:val="00FF3B2A"/>
  </w:style>
  <w:style w:type="character" w:customStyle="1" w:styleId="rvts23">
    <w:name w:val="rvts23"/>
    <w:basedOn w:val="a0"/>
    <w:rsid w:val="00FF3B2A"/>
  </w:style>
  <w:style w:type="character" w:customStyle="1" w:styleId="rvts44">
    <w:name w:val="rvts44"/>
    <w:basedOn w:val="a0"/>
    <w:rsid w:val="00FF3B2A"/>
  </w:style>
  <w:style w:type="character" w:customStyle="1" w:styleId="rvts37">
    <w:name w:val="rvts37"/>
    <w:basedOn w:val="a0"/>
    <w:rsid w:val="00384AE7"/>
  </w:style>
  <w:style w:type="paragraph" w:customStyle="1" w:styleId="ad">
    <w:name w:val="Знак"/>
    <w:basedOn w:val="a"/>
    <w:rsid w:val="009B76A9"/>
    <w:pPr>
      <w:spacing w:after="0" w:line="240" w:lineRule="auto"/>
    </w:pPr>
    <w:rPr>
      <w:rFonts w:ascii="Verdana" w:hAnsi="Verdana" w:cs="Verdana"/>
      <w:sz w:val="20"/>
      <w:szCs w:val="20"/>
      <w:lang w:val="en-US"/>
    </w:rPr>
  </w:style>
  <w:style w:type="paragraph" w:customStyle="1" w:styleId="21">
    <w:name w:val="Основной текст 21"/>
    <w:basedOn w:val="a"/>
    <w:rsid w:val="00A005D6"/>
    <w:pPr>
      <w:autoSpaceDE w:val="0"/>
      <w:autoSpaceDN w:val="0"/>
      <w:spacing w:after="0" w:line="240" w:lineRule="auto"/>
      <w:jc w:val="both"/>
    </w:pPr>
    <w:rPr>
      <w:rFonts w:ascii="Arial" w:hAnsi="Arial" w:cs="Arial"/>
      <w:sz w:val="20"/>
      <w:szCs w:val="20"/>
      <w:lang w:eastAsia="ru-RU"/>
    </w:rPr>
  </w:style>
  <w:style w:type="paragraph" w:customStyle="1" w:styleId="30">
    <w:name w:val="Знак Знак3"/>
    <w:basedOn w:val="a"/>
    <w:rsid w:val="009F0B19"/>
    <w:pPr>
      <w:spacing w:after="0" w:line="240" w:lineRule="auto"/>
    </w:pPr>
    <w:rPr>
      <w:rFonts w:ascii="Verdana" w:hAnsi="Verdana" w:cs="Verdana"/>
      <w:sz w:val="20"/>
      <w:szCs w:val="20"/>
      <w:lang w:val="en-US"/>
    </w:rPr>
  </w:style>
  <w:style w:type="paragraph" w:customStyle="1" w:styleId="ae">
    <w:name w:val="Знак Знак Знак Знак Знак Знак Знак"/>
    <w:basedOn w:val="a"/>
    <w:rsid w:val="002159D7"/>
    <w:pPr>
      <w:spacing w:after="0" w:line="240" w:lineRule="auto"/>
    </w:pPr>
    <w:rPr>
      <w:rFonts w:ascii="Verdana" w:hAnsi="Verdana" w:cs="Verdana"/>
      <w:sz w:val="20"/>
      <w:szCs w:val="20"/>
      <w:lang w:val="en-US"/>
    </w:rPr>
  </w:style>
  <w:style w:type="character" w:customStyle="1" w:styleId="xfm36087366">
    <w:name w:val="xfm_36087366"/>
    <w:basedOn w:val="a0"/>
    <w:rsid w:val="0055203E"/>
  </w:style>
  <w:style w:type="paragraph" w:styleId="2">
    <w:name w:val="Body Text Indent 2"/>
    <w:basedOn w:val="a"/>
    <w:rsid w:val="00D53A3D"/>
    <w:pPr>
      <w:spacing w:after="120" w:line="480" w:lineRule="auto"/>
      <w:ind w:left="283"/>
    </w:pPr>
  </w:style>
  <w:style w:type="character" w:styleId="HTML1">
    <w:name w:val="HTML Typewriter"/>
    <w:rsid w:val="00D53A3D"/>
    <w:rPr>
      <w:rFonts w:ascii="Courier New" w:eastAsia="Times New Roman" w:hAnsi="Courier New" w:cs="Courier New"/>
      <w:sz w:val="20"/>
      <w:szCs w:val="20"/>
    </w:rPr>
  </w:style>
  <w:style w:type="character" w:styleId="af">
    <w:name w:val="Strong"/>
    <w:qFormat/>
    <w:locked/>
    <w:rsid w:val="00CC2235"/>
    <w:rPr>
      <w:b/>
      <w:bCs/>
    </w:rPr>
  </w:style>
  <w:style w:type="paragraph" w:customStyle="1" w:styleId="af0">
    <w:name w:val="Знак Знак Знак Знак"/>
    <w:basedOn w:val="a"/>
    <w:rsid w:val="00F71A0A"/>
    <w:pPr>
      <w:spacing w:after="0" w:line="240" w:lineRule="auto"/>
    </w:pPr>
    <w:rPr>
      <w:rFonts w:ascii="Verdana" w:hAnsi="Verdana" w:cs="Verdana"/>
      <w:sz w:val="20"/>
      <w:szCs w:val="20"/>
      <w:lang w:val="en-US"/>
    </w:rPr>
  </w:style>
  <w:style w:type="paragraph" w:customStyle="1" w:styleId="rvps2">
    <w:name w:val="rvps2"/>
    <w:basedOn w:val="a"/>
    <w:rsid w:val="00CD0941"/>
    <w:pPr>
      <w:spacing w:before="100" w:beforeAutospacing="1" w:after="100" w:afterAutospacing="1" w:line="240" w:lineRule="auto"/>
    </w:pPr>
    <w:rPr>
      <w:rFonts w:ascii="Times New Roman" w:hAnsi="Times New Roman"/>
      <w:sz w:val="24"/>
      <w:szCs w:val="24"/>
      <w:lang w:val="ru-RU" w:eastAsia="ru-RU"/>
    </w:rPr>
  </w:style>
  <w:style w:type="paragraph" w:customStyle="1" w:styleId="31">
    <w:name w:val="Знак Знак3 Знак Знак"/>
    <w:basedOn w:val="a"/>
    <w:rsid w:val="003450E6"/>
    <w:pPr>
      <w:spacing w:after="0" w:line="240" w:lineRule="auto"/>
    </w:pPr>
    <w:rPr>
      <w:rFonts w:ascii="Verdana" w:hAnsi="Verdana" w:cs="Verdana"/>
      <w:sz w:val="20"/>
      <w:szCs w:val="20"/>
      <w:lang w:val="en-US"/>
    </w:rPr>
  </w:style>
  <w:style w:type="character" w:customStyle="1" w:styleId="rvts9">
    <w:name w:val="rvts9"/>
    <w:basedOn w:val="a0"/>
    <w:rsid w:val="00BB1564"/>
  </w:style>
  <w:style w:type="paragraph" w:customStyle="1" w:styleId="32">
    <w:name w:val="Знак Знак3 Знак Знак Знак Знак Знак Знак Знак Знак Знак Знак"/>
    <w:basedOn w:val="a"/>
    <w:rsid w:val="00344671"/>
    <w:pPr>
      <w:spacing w:after="0" w:line="240" w:lineRule="auto"/>
    </w:pPr>
    <w:rPr>
      <w:rFonts w:ascii="Verdana" w:hAnsi="Verdana" w:cs="Verdana"/>
      <w:sz w:val="20"/>
      <w:szCs w:val="20"/>
      <w:lang w:val="en-US"/>
    </w:rPr>
  </w:style>
  <w:style w:type="paragraph" w:styleId="af1">
    <w:name w:val="No Spacing"/>
    <w:qFormat/>
    <w:rsid w:val="00BB11F7"/>
    <w:rPr>
      <w:sz w:val="22"/>
      <w:szCs w:val="22"/>
      <w:lang w:val="ru-RU" w:eastAsia="en-US"/>
    </w:rPr>
  </w:style>
  <w:style w:type="paragraph" w:customStyle="1" w:styleId="af2">
    <w:name w:val="Нормальний текст"/>
    <w:basedOn w:val="a"/>
    <w:rsid w:val="003619CE"/>
    <w:pPr>
      <w:spacing w:before="120" w:after="0" w:line="240" w:lineRule="auto"/>
      <w:ind w:firstLine="567"/>
    </w:pPr>
    <w:rPr>
      <w:rFonts w:ascii="Antiqua" w:hAnsi="Antiqua"/>
      <w:sz w:val="26"/>
      <w:szCs w:val="20"/>
      <w:lang w:eastAsia="ru-RU"/>
    </w:rPr>
  </w:style>
  <w:style w:type="paragraph" w:customStyle="1" w:styleId="12">
    <w:name w:val="Без інтервалів1"/>
    <w:qFormat/>
    <w:rsid w:val="00826D0A"/>
    <w:rPr>
      <w:sz w:val="22"/>
      <w:szCs w:val="22"/>
      <w:lang w:val="ru-RU" w:eastAsia="en-US"/>
    </w:rPr>
  </w:style>
  <w:style w:type="paragraph" w:styleId="af3">
    <w:name w:val="List Paragraph"/>
    <w:basedOn w:val="a"/>
    <w:qFormat/>
    <w:rsid w:val="008779DE"/>
    <w:pPr>
      <w:spacing w:after="160" w:line="254" w:lineRule="auto"/>
      <w:ind w:left="720"/>
    </w:pPr>
    <w:rPr>
      <w:rFonts w:eastAsia="Calibri" w:cs="Calibri"/>
      <w:lang w:val="ru-RU"/>
    </w:rPr>
  </w:style>
  <w:style w:type="character" w:styleId="af4">
    <w:name w:val="Emphasis"/>
    <w:uiPriority w:val="20"/>
    <w:qFormat/>
    <w:locked/>
    <w:rsid w:val="00FF27C6"/>
    <w:rPr>
      <w:i/>
      <w:iCs/>
    </w:rPr>
  </w:style>
  <w:style w:type="paragraph" w:customStyle="1" w:styleId="20">
    <w:name w:val="Знак Знак2 Знак Знак Знак Знак"/>
    <w:basedOn w:val="a"/>
    <w:rsid w:val="00B82276"/>
    <w:pPr>
      <w:spacing w:after="0" w:line="240" w:lineRule="auto"/>
    </w:pPr>
    <w:rPr>
      <w:rFonts w:ascii="Verdana" w:hAnsi="Verdana" w:cs="Verdana"/>
      <w:sz w:val="20"/>
      <w:szCs w:val="20"/>
      <w:lang w:val="en-US"/>
    </w:rPr>
  </w:style>
  <w:style w:type="character" w:customStyle="1" w:styleId="13">
    <w:name w:val="Шрифт абзацу за промовчанням1"/>
    <w:rsid w:val="00C11EB4"/>
  </w:style>
  <w:style w:type="character" w:customStyle="1" w:styleId="docdata">
    <w:name w:val="docdata"/>
    <w:aliases w:val="docy,v5,1968,baiaagaaboqcaaadqquaaaw3bqaaaaaaaaaaaaaaaaaaaaaaaaaaaaaaaaaaaaaaaaaaaaaaaaaaaaaaaaaaaaaaaaaaaaaaaaaaaaaaaaaaaaaaaaaaaaaaaaaaaaaaaaaaaaaaaaaaaaaaaaaaaaaaaaaaaaaaaaaaaaaaaaaaaaaaaaaaaaaaaaaaaaaaaaaaaaaaaaaaaaaaaaaaaaaaaaaaaaaaaaaaaaaa"/>
    <w:rsid w:val="0097372C"/>
  </w:style>
  <w:style w:type="character" w:customStyle="1" w:styleId="rvts11">
    <w:name w:val="rvts11"/>
    <w:rsid w:val="00E1326C"/>
  </w:style>
  <w:style w:type="character" w:styleId="af5">
    <w:name w:val="annotation reference"/>
    <w:basedOn w:val="a0"/>
    <w:rsid w:val="003762E6"/>
    <w:rPr>
      <w:sz w:val="16"/>
      <w:szCs w:val="16"/>
    </w:rPr>
  </w:style>
  <w:style w:type="paragraph" w:styleId="af6">
    <w:name w:val="annotation text"/>
    <w:basedOn w:val="a"/>
    <w:link w:val="af7"/>
    <w:rsid w:val="003762E6"/>
    <w:pPr>
      <w:spacing w:line="240" w:lineRule="auto"/>
    </w:pPr>
    <w:rPr>
      <w:sz w:val="20"/>
      <w:szCs w:val="20"/>
    </w:rPr>
  </w:style>
  <w:style w:type="character" w:customStyle="1" w:styleId="af7">
    <w:name w:val="Текст примітки Знак"/>
    <w:basedOn w:val="a0"/>
    <w:link w:val="af6"/>
    <w:rsid w:val="003762E6"/>
    <w:rPr>
      <w:rFonts w:eastAsia="Times New Roman"/>
      <w:lang w:eastAsia="en-US"/>
    </w:rPr>
  </w:style>
  <w:style w:type="paragraph" w:styleId="af8">
    <w:name w:val="annotation subject"/>
    <w:basedOn w:val="af6"/>
    <w:next w:val="af6"/>
    <w:link w:val="af9"/>
    <w:rsid w:val="003762E6"/>
    <w:rPr>
      <w:b/>
      <w:bCs/>
    </w:rPr>
  </w:style>
  <w:style w:type="character" w:customStyle="1" w:styleId="af9">
    <w:name w:val="Тема примітки Знак"/>
    <w:basedOn w:val="af7"/>
    <w:link w:val="af8"/>
    <w:rsid w:val="003762E6"/>
    <w:rPr>
      <w:rFonts w:eastAsia="Times New Roman"/>
      <w:b/>
      <w:bCs/>
      <w:lang w:eastAsia="en-US"/>
    </w:rPr>
  </w:style>
  <w:style w:type="paragraph" w:customStyle="1" w:styleId="rvps14">
    <w:name w:val="rvps14"/>
    <w:basedOn w:val="a"/>
    <w:rsid w:val="007377A7"/>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89453">
      <w:bodyDiv w:val="1"/>
      <w:marLeft w:val="0"/>
      <w:marRight w:val="0"/>
      <w:marTop w:val="0"/>
      <w:marBottom w:val="0"/>
      <w:divBdr>
        <w:top w:val="none" w:sz="0" w:space="0" w:color="auto"/>
        <w:left w:val="none" w:sz="0" w:space="0" w:color="auto"/>
        <w:bottom w:val="none" w:sz="0" w:space="0" w:color="auto"/>
        <w:right w:val="none" w:sz="0" w:space="0" w:color="auto"/>
      </w:divBdr>
    </w:div>
    <w:div w:id="102651918">
      <w:bodyDiv w:val="1"/>
      <w:marLeft w:val="0"/>
      <w:marRight w:val="0"/>
      <w:marTop w:val="0"/>
      <w:marBottom w:val="0"/>
      <w:divBdr>
        <w:top w:val="none" w:sz="0" w:space="0" w:color="auto"/>
        <w:left w:val="none" w:sz="0" w:space="0" w:color="auto"/>
        <w:bottom w:val="none" w:sz="0" w:space="0" w:color="auto"/>
        <w:right w:val="none" w:sz="0" w:space="0" w:color="auto"/>
      </w:divBdr>
    </w:div>
    <w:div w:id="126358784">
      <w:bodyDiv w:val="1"/>
      <w:marLeft w:val="0"/>
      <w:marRight w:val="0"/>
      <w:marTop w:val="0"/>
      <w:marBottom w:val="0"/>
      <w:divBdr>
        <w:top w:val="none" w:sz="0" w:space="0" w:color="auto"/>
        <w:left w:val="none" w:sz="0" w:space="0" w:color="auto"/>
        <w:bottom w:val="none" w:sz="0" w:space="0" w:color="auto"/>
        <w:right w:val="none" w:sz="0" w:space="0" w:color="auto"/>
      </w:divBdr>
    </w:div>
    <w:div w:id="134033197">
      <w:bodyDiv w:val="1"/>
      <w:marLeft w:val="0"/>
      <w:marRight w:val="0"/>
      <w:marTop w:val="0"/>
      <w:marBottom w:val="0"/>
      <w:divBdr>
        <w:top w:val="none" w:sz="0" w:space="0" w:color="auto"/>
        <w:left w:val="none" w:sz="0" w:space="0" w:color="auto"/>
        <w:bottom w:val="none" w:sz="0" w:space="0" w:color="auto"/>
        <w:right w:val="none" w:sz="0" w:space="0" w:color="auto"/>
      </w:divBdr>
    </w:div>
    <w:div w:id="149643909">
      <w:bodyDiv w:val="1"/>
      <w:marLeft w:val="0"/>
      <w:marRight w:val="0"/>
      <w:marTop w:val="0"/>
      <w:marBottom w:val="0"/>
      <w:divBdr>
        <w:top w:val="none" w:sz="0" w:space="0" w:color="auto"/>
        <w:left w:val="none" w:sz="0" w:space="0" w:color="auto"/>
        <w:bottom w:val="none" w:sz="0" w:space="0" w:color="auto"/>
        <w:right w:val="none" w:sz="0" w:space="0" w:color="auto"/>
      </w:divBdr>
    </w:div>
    <w:div w:id="166945758">
      <w:bodyDiv w:val="1"/>
      <w:marLeft w:val="0"/>
      <w:marRight w:val="0"/>
      <w:marTop w:val="0"/>
      <w:marBottom w:val="0"/>
      <w:divBdr>
        <w:top w:val="none" w:sz="0" w:space="0" w:color="auto"/>
        <w:left w:val="none" w:sz="0" w:space="0" w:color="auto"/>
        <w:bottom w:val="none" w:sz="0" w:space="0" w:color="auto"/>
        <w:right w:val="none" w:sz="0" w:space="0" w:color="auto"/>
      </w:divBdr>
    </w:div>
    <w:div w:id="170216824">
      <w:bodyDiv w:val="1"/>
      <w:marLeft w:val="0"/>
      <w:marRight w:val="0"/>
      <w:marTop w:val="0"/>
      <w:marBottom w:val="0"/>
      <w:divBdr>
        <w:top w:val="none" w:sz="0" w:space="0" w:color="auto"/>
        <w:left w:val="none" w:sz="0" w:space="0" w:color="auto"/>
        <w:bottom w:val="none" w:sz="0" w:space="0" w:color="auto"/>
        <w:right w:val="none" w:sz="0" w:space="0" w:color="auto"/>
      </w:divBdr>
    </w:div>
    <w:div w:id="173080915">
      <w:bodyDiv w:val="1"/>
      <w:marLeft w:val="0"/>
      <w:marRight w:val="0"/>
      <w:marTop w:val="0"/>
      <w:marBottom w:val="0"/>
      <w:divBdr>
        <w:top w:val="none" w:sz="0" w:space="0" w:color="auto"/>
        <w:left w:val="none" w:sz="0" w:space="0" w:color="auto"/>
        <w:bottom w:val="none" w:sz="0" w:space="0" w:color="auto"/>
        <w:right w:val="none" w:sz="0" w:space="0" w:color="auto"/>
      </w:divBdr>
    </w:div>
    <w:div w:id="188177865">
      <w:bodyDiv w:val="1"/>
      <w:marLeft w:val="0"/>
      <w:marRight w:val="0"/>
      <w:marTop w:val="0"/>
      <w:marBottom w:val="0"/>
      <w:divBdr>
        <w:top w:val="none" w:sz="0" w:space="0" w:color="auto"/>
        <w:left w:val="none" w:sz="0" w:space="0" w:color="auto"/>
        <w:bottom w:val="none" w:sz="0" w:space="0" w:color="auto"/>
        <w:right w:val="none" w:sz="0" w:space="0" w:color="auto"/>
      </w:divBdr>
    </w:div>
    <w:div w:id="189951861">
      <w:bodyDiv w:val="1"/>
      <w:marLeft w:val="0"/>
      <w:marRight w:val="0"/>
      <w:marTop w:val="0"/>
      <w:marBottom w:val="0"/>
      <w:divBdr>
        <w:top w:val="none" w:sz="0" w:space="0" w:color="auto"/>
        <w:left w:val="none" w:sz="0" w:space="0" w:color="auto"/>
        <w:bottom w:val="none" w:sz="0" w:space="0" w:color="auto"/>
        <w:right w:val="none" w:sz="0" w:space="0" w:color="auto"/>
      </w:divBdr>
    </w:div>
    <w:div w:id="214854499">
      <w:bodyDiv w:val="1"/>
      <w:marLeft w:val="0"/>
      <w:marRight w:val="0"/>
      <w:marTop w:val="0"/>
      <w:marBottom w:val="0"/>
      <w:divBdr>
        <w:top w:val="none" w:sz="0" w:space="0" w:color="auto"/>
        <w:left w:val="none" w:sz="0" w:space="0" w:color="auto"/>
        <w:bottom w:val="none" w:sz="0" w:space="0" w:color="auto"/>
        <w:right w:val="none" w:sz="0" w:space="0" w:color="auto"/>
      </w:divBdr>
    </w:div>
    <w:div w:id="221403757">
      <w:bodyDiv w:val="1"/>
      <w:marLeft w:val="0"/>
      <w:marRight w:val="0"/>
      <w:marTop w:val="0"/>
      <w:marBottom w:val="0"/>
      <w:divBdr>
        <w:top w:val="none" w:sz="0" w:space="0" w:color="auto"/>
        <w:left w:val="none" w:sz="0" w:space="0" w:color="auto"/>
        <w:bottom w:val="none" w:sz="0" w:space="0" w:color="auto"/>
        <w:right w:val="none" w:sz="0" w:space="0" w:color="auto"/>
      </w:divBdr>
    </w:div>
    <w:div w:id="240339185">
      <w:bodyDiv w:val="1"/>
      <w:marLeft w:val="0"/>
      <w:marRight w:val="0"/>
      <w:marTop w:val="0"/>
      <w:marBottom w:val="0"/>
      <w:divBdr>
        <w:top w:val="none" w:sz="0" w:space="0" w:color="auto"/>
        <w:left w:val="none" w:sz="0" w:space="0" w:color="auto"/>
        <w:bottom w:val="none" w:sz="0" w:space="0" w:color="auto"/>
        <w:right w:val="none" w:sz="0" w:space="0" w:color="auto"/>
      </w:divBdr>
    </w:div>
    <w:div w:id="361058930">
      <w:bodyDiv w:val="1"/>
      <w:marLeft w:val="0"/>
      <w:marRight w:val="0"/>
      <w:marTop w:val="0"/>
      <w:marBottom w:val="0"/>
      <w:divBdr>
        <w:top w:val="none" w:sz="0" w:space="0" w:color="auto"/>
        <w:left w:val="none" w:sz="0" w:space="0" w:color="auto"/>
        <w:bottom w:val="none" w:sz="0" w:space="0" w:color="auto"/>
        <w:right w:val="none" w:sz="0" w:space="0" w:color="auto"/>
      </w:divBdr>
    </w:div>
    <w:div w:id="364789930">
      <w:bodyDiv w:val="1"/>
      <w:marLeft w:val="0"/>
      <w:marRight w:val="0"/>
      <w:marTop w:val="0"/>
      <w:marBottom w:val="0"/>
      <w:divBdr>
        <w:top w:val="none" w:sz="0" w:space="0" w:color="auto"/>
        <w:left w:val="none" w:sz="0" w:space="0" w:color="auto"/>
        <w:bottom w:val="none" w:sz="0" w:space="0" w:color="auto"/>
        <w:right w:val="none" w:sz="0" w:space="0" w:color="auto"/>
      </w:divBdr>
    </w:div>
    <w:div w:id="438184535">
      <w:bodyDiv w:val="1"/>
      <w:marLeft w:val="0"/>
      <w:marRight w:val="0"/>
      <w:marTop w:val="0"/>
      <w:marBottom w:val="0"/>
      <w:divBdr>
        <w:top w:val="none" w:sz="0" w:space="0" w:color="auto"/>
        <w:left w:val="none" w:sz="0" w:space="0" w:color="auto"/>
        <w:bottom w:val="none" w:sz="0" w:space="0" w:color="auto"/>
        <w:right w:val="none" w:sz="0" w:space="0" w:color="auto"/>
      </w:divBdr>
    </w:div>
    <w:div w:id="524440561">
      <w:bodyDiv w:val="1"/>
      <w:marLeft w:val="0"/>
      <w:marRight w:val="0"/>
      <w:marTop w:val="0"/>
      <w:marBottom w:val="0"/>
      <w:divBdr>
        <w:top w:val="none" w:sz="0" w:space="0" w:color="auto"/>
        <w:left w:val="none" w:sz="0" w:space="0" w:color="auto"/>
        <w:bottom w:val="none" w:sz="0" w:space="0" w:color="auto"/>
        <w:right w:val="none" w:sz="0" w:space="0" w:color="auto"/>
      </w:divBdr>
    </w:div>
    <w:div w:id="535584720">
      <w:bodyDiv w:val="1"/>
      <w:marLeft w:val="0"/>
      <w:marRight w:val="0"/>
      <w:marTop w:val="0"/>
      <w:marBottom w:val="0"/>
      <w:divBdr>
        <w:top w:val="none" w:sz="0" w:space="0" w:color="auto"/>
        <w:left w:val="none" w:sz="0" w:space="0" w:color="auto"/>
        <w:bottom w:val="none" w:sz="0" w:space="0" w:color="auto"/>
        <w:right w:val="none" w:sz="0" w:space="0" w:color="auto"/>
      </w:divBdr>
    </w:div>
    <w:div w:id="552935615">
      <w:bodyDiv w:val="1"/>
      <w:marLeft w:val="0"/>
      <w:marRight w:val="0"/>
      <w:marTop w:val="0"/>
      <w:marBottom w:val="0"/>
      <w:divBdr>
        <w:top w:val="none" w:sz="0" w:space="0" w:color="auto"/>
        <w:left w:val="none" w:sz="0" w:space="0" w:color="auto"/>
        <w:bottom w:val="none" w:sz="0" w:space="0" w:color="auto"/>
        <w:right w:val="none" w:sz="0" w:space="0" w:color="auto"/>
      </w:divBdr>
    </w:div>
    <w:div w:id="556361572">
      <w:bodyDiv w:val="1"/>
      <w:marLeft w:val="0"/>
      <w:marRight w:val="0"/>
      <w:marTop w:val="0"/>
      <w:marBottom w:val="0"/>
      <w:divBdr>
        <w:top w:val="none" w:sz="0" w:space="0" w:color="auto"/>
        <w:left w:val="none" w:sz="0" w:space="0" w:color="auto"/>
        <w:bottom w:val="none" w:sz="0" w:space="0" w:color="auto"/>
        <w:right w:val="none" w:sz="0" w:space="0" w:color="auto"/>
      </w:divBdr>
    </w:div>
    <w:div w:id="583028170">
      <w:bodyDiv w:val="1"/>
      <w:marLeft w:val="0"/>
      <w:marRight w:val="0"/>
      <w:marTop w:val="0"/>
      <w:marBottom w:val="0"/>
      <w:divBdr>
        <w:top w:val="none" w:sz="0" w:space="0" w:color="auto"/>
        <w:left w:val="none" w:sz="0" w:space="0" w:color="auto"/>
        <w:bottom w:val="none" w:sz="0" w:space="0" w:color="auto"/>
        <w:right w:val="none" w:sz="0" w:space="0" w:color="auto"/>
      </w:divBdr>
    </w:div>
    <w:div w:id="607585010">
      <w:bodyDiv w:val="1"/>
      <w:marLeft w:val="0"/>
      <w:marRight w:val="0"/>
      <w:marTop w:val="0"/>
      <w:marBottom w:val="0"/>
      <w:divBdr>
        <w:top w:val="none" w:sz="0" w:space="0" w:color="auto"/>
        <w:left w:val="none" w:sz="0" w:space="0" w:color="auto"/>
        <w:bottom w:val="none" w:sz="0" w:space="0" w:color="auto"/>
        <w:right w:val="none" w:sz="0" w:space="0" w:color="auto"/>
      </w:divBdr>
    </w:div>
    <w:div w:id="629438885">
      <w:bodyDiv w:val="1"/>
      <w:marLeft w:val="0"/>
      <w:marRight w:val="0"/>
      <w:marTop w:val="0"/>
      <w:marBottom w:val="0"/>
      <w:divBdr>
        <w:top w:val="none" w:sz="0" w:space="0" w:color="auto"/>
        <w:left w:val="none" w:sz="0" w:space="0" w:color="auto"/>
        <w:bottom w:val="none" w:sz="0" w:space="0" w:color="auto"/>
        <w:right w:val="none" w:sz="0" w:space="0" w:color="auto"/>
      </w:divBdr>
    </w:div>
    <w:div w:id="638725311">
      <w:bodyDiv w:val="1"/>
      <w:marLeft w:val="0"/>
      <w:marRight w:val="0"/>
      <w:marTop w:val="0"/>
      <w:marBottom w:val="0"/>
      <w:divBdr>
        <w:top w:val="none" w:sz="0" w:space="0" w:color="auto"/>
        <w:left w:val="none" w:sz="0" w:space="0" w:color="auto"/>
        <w:bottom w:val="none" w:sz="0" w:space="0" w:color="auto"/>
        <w:right w:val="none" w:sz="0" w:space="0" w:color="auto"/>
      </w:divBdr>
    </w:div>
    <w:div w:id="668673731">
      <w:bodyDiv w:val="1"/>
      <w:marLeft w:val="0"/>
      <w:marRight w:val="0"/>
      <w:marTop w:val="0"/>
      <w:marBottom w:val="0"/>
      <w:divBdr>
        <w:top w:val="none" w:sz="0" w:space="0" w:color="auto"/>
        <w:left w:val="none" w:sz="0" w:space="0" w:color="auto"/>
        <w:bottom w:val="none" w:sz="0" w:space="0" w:color="auto"/>
        <w:right w:val="none" w:sz="0" w:space="0" w:color="auto"/>
      </w:divBdr>
    </w:div>
    <w:div w:id="719789029">
      <w:bodyDiv w:val="1"/>
      <w:marLeft w:val="0"/>
      <w:marRight w:val="0"/>
      <w:marTop w:val="0"/>
      <w:marBottom w:val="0"/>
      <w:divBdr>
        <w:top w:val="none" w:sz="0" w:space="0" w:color="auto"/>
        <w:left w:val="none" w:sz="0" w:space="0" w:color="auto"/>
        <w:bottom w:val="none" w:sz="0" w:space="0" w:color="auto"/>
        <w:right w:val="none" w:sz="0" w:space="0" w:color="auto"/>
      </w:divBdr>
    </w:div>
    <w:div w:id="735202388">
      <w:bodyDiv w:val="1"/>
      <w:marLeft w:val="0"/>
      <w:marRight w:val="0"/>
      <w:marTop w:val="0"/>
      <w:marBottom w:val="0"/>
      <w:divBdr>
        <w:top w:val="none" w:sz="0" w:space="0" w:color="auto"/>
        <w:left w:val="none" w:sz="0" w:space="0" w:color="auto"/>
        <w:bottom w:val="none" w:sz="0" w:space="0" w:color="auto"/>
        <w:right w:val="none" w:sz="0" w:space="0" w:color="auto"/>
      </w:divBdr>
    </w:div>
    <w:div w:id="753548809">
      <w:bodyDiv w:val="1"/>
      <w:marLeft w:val="0"/>
      <w:marRight w:val="0"/>
      <w:marTop w:val="0"/>
      <w:marBottom w:val="0"/>
      <w:divBdr>
        <w:top w:val="none" w:sz="0" w:space="0" w:color="auto"/>
        <w:left w:val="none" w:sz="0" w:space="0" w:color="auto"/>
        <w:bottom w:val="none" w:sz="0" w:space="0" w:color="auto"/>
        <w:right w:val="none" w:sz="0" w:space="0" w:color="auto"/>
      </w:divBdr>
    </w:div>
    <w:div w:id="802846096">
      <w:bodyDiv w:val="1"/>
      <w:marLeft w:val="0"/>
      <w:marRight w:val="0"/>
      <w:marTop w:val="0"/>
      <w:marBottom w:val="0"/>
      <w:divBdr>
        <w:top w:val="none" w:sz="0" w:space="0" w:color="auto"/>
        <w:left w:val="none" w:sz="0" w:space="0" w:color="auto"/>
        <w:bottom w:val="none" w:sz="0" w:space="0" w:color="auto"/>
        <w:right w:val="none" w:sz="0" w:space="0" w:color="auto"/>
      </w:divBdr>
    </w:div>
    <w:div w:id="804274988">
      <w:bodyDiv w:val="1"/>
      <w:marLeft w:val="0"/>
      <w:marRight w:val="0"/>
      <w:marTop w:val="0"/>
      <w:marBottom w:val="0"/>
      <w:divBdr>
        <w:top w:val="none" w:sz="0" w:space="0" w:color="auto"/>
        <w:left w:val="none" w:sz="0" w:space="0" w:color="auto"/>
        <w:bottom w:val="none" w:sz="0" w:space="0" w:color="auto"/>
        <w:right w:val="none" w:sz="0" w:space="0" w:color="auto"/>
      </w:divBdr>
    </w:div>
    <w:div w:id="806124720">
      <w:bodyDiv w:val="1"/>
      <w:marLeft w:val="0"/>
      <w:marRight w:val="0"/>
      <w:marTop w:val="0"/>
      <w:marBottom w:val="0"/>
      <w:divBdr>
        <w:top w:val="none" w:sz="0" w:space="0" w:color="auto"/>
        <w:left w:val="none" w:sz="0" w:space="0" w:color="auto"/>
        <w:bottom w:val="none" w:sz="0" w:space="0" w:color="auto"/>
        <w:right w:val="none" w:sz="0" w:space="0" w:color="auto"/>
      </w:divBdr>
    </w:div>
    <w:div w:id="849679639">
      <w:bodyDiv w:val="1"/>
      <w:marLeft w:val="0"/>
      <w:marRight w:val="0"/>
      <w:marTop w:val="0"/>
      <w:marBottom w:val="0"/>
      <w:divBdr>
        <w:top w:val="none" w:sz="0" w:space="0" w:color="auto"/>
        <w:left w:val="none" w:sz="0" w:space="0" w:color="auto"/>
        <w:bottom w:val="none" w:sz="0" w:space="0" w:color="auto"/>
        <w:right w:val="none" w:sz="0" w:space="0" w:color="auto"/>
      </w:divBdr>
    </w:div>
    <w:div w:id="881090015">
      <w:bodyDiv w:val="1"/>
      <w:marLeft w:val="0"/>
      <w:marRight w:val="0"/>
      <w:marTop w:val="0"/>
      <w:marBottom w:val="0"/>
      <w:divBdr>
        <w:top w:val="none" w:sz="0" w:space="0" w:color="auto"/>
        <w:left w:val="none" w:sz="0" w:space="0" w:color="auto"/>
        <w:bottom w:val="none" w:sz="0" w:space="0" w:color="auto"/>
        <w:right w:val="none" w:sz="0" w:space="0" w:color="auto"/>
      </w:divBdr>
    </w:div>
    <w:div w:id="906189739">
      <w:bodyDiv w:val="1"/>
      <w:marLeft w:val="0"/>
      <w:marRight w:val="0"/>
      <w:marTop w:val="0"/>
      <w:marBottom w:val="0"/>
      <w:divBdr>
        <w:top w:val="none" w:sz="0" w:space="0" w:color="auto"/>
        <w:left w:val="none" w:sz="0" w:space="0" w:color="auto"/>
        <w:bottom w:val="none" w:sz="0" w:space="0" w:color="auto"/>
        <w:right w:val="none" w:sz="0" w:space="0" w:color="auto"/>
      </w:divBdr>
    </w:div>
    <w:div w:id="914169160">
      <w:bodyDiv w:val="1"/>
      <w:marLeft w:val="0"/>
      <w:marRight w:val="0"/>
      <w:marTop w:val="0"/>
      <w:marBottom w:val="0"/>
      <w:divBdr>
        <w:top w:val="none" w:sz="0" w:space="0" w:color="auto"/>
        <w:left w:val="none" w:sz="0" w:space="0" w:color="auto"/>
        <w:bottom w:val="none" w:sz="0" w:space="0" w:color="auto"/>
        <w:right w:val="none" w:sz="0" w:space="0" w:color="auto"/>
      </w:divBdr>
    </w:div>
    <w:div w:id="937445515">
      <w:bodyDiv w:val="1"/>
      <w:marLeft w:val="0"/>
      <w:marRight w:val="0"/>
      <w:marTop w:val="0"/>
      <w:marBottom w:val="0"/>
      <w:divBdr>
        <w:top w:val="none" w:sz="0" w:space="0" w:color="auto"/>
        <w:left w:val="none" w:sz="0" w:space="0" w:color="auto"/>
        <w:bottom w:val="none" w:sz="0" w:space="0" w:color="auto"/>
        <w:right w:val="none" w:sz="0" w:space="0" w:color="auto"/>
      </w:divBdr>
    </w:div>
    <w:div w:id="969214835">
      <w:bodyDiv w:val="1"/>
      <w:marLeft w:val="0"/>
      <w:marRight w:val="0"/>
      <w:marTop w:val="0"/>
      <w:marBottom w:val="0"/>
      <w:divBdr>
        <w:top w:val="none" w:sz="0" w:space="0" w:color="auto"/>
        <w:left w:val="none" w:sz="0" w:space="0" w:color="auto"/>
        <w:bottom w:val="none" w:sz="0" w:space="0" w:color="auto"/>
        <w:right w:val="none" w:sz="0" w:space="0" w:color="auto"/>
      </w:divBdr>
    </w:div>
    <w:div w:id="971178533">
      <w:bodyDiv w:val="1"/>
      <w:marLeft w:val="0"/>
      <w:marRight w:val="0"/>
      <w:marTop w:val="0"/>
      <w:marBottom w:val="0"/>
      <w:divBdr>
        <w:top w:val="none" w:sz="0" w:space="0" w:color="auto"/>
        <w:left w:val="none" w:sz="0" w:space="0" w:color="auto"/>
        <w:bottom w:val="none" w:sz="0" w:space="0" w:color="auto"/>
        <w:right w:val="none" w:sz="0" w:space="0" w:color="auto"/>
      </w:divBdr>
    </w:div>
    <w:div w:id="977609174">
      <w:bodyDiv w:val="1"/>
      <w:marLeft w:val="0"/>
      <w:marRight w:val="0"/>
      <w:marTop w:val="0"/>
      <w:marBottom w:val="0"/>
      <w:divBdr>
        <w:top w:val="none" w:sz="0" w:space="0" w:color="auto"/>
        <w:left w:val="none" w:sz="0" w:space="0" w:color="auto"/>
        <w:bottom w:val="none" w:sz="0" w:space="0" w:color="auto"/>
        <w:right w:val="none" w:sz="0" w:space="0" w:color="auto"/>
      </w:divBdr>
    </w:div>
    <w:div w:id="983512734">
      <w:bodyDiv w:val="1"/>
      <w:marLeft w:val="0"/>
      <w:marRight w:val="0"/>
      <w:marTop w:val="0"/>
      <w:marBottom w:val="0"/>
      <w:divBdr>
        <w:top w:val="none" w:sz="0" w:space="0" w:color="auto"/>
        <w:left w:val="none" w:sz="0" w:space="0" w:color="auto"/>
        <w:bottom w:val="none" w:sz="0" w:space="0" w:color="auto"/>
        <w:right w:val="none" w:sz="0" w:space="0" w:color="auto"/>
      </w:divBdr>
    </w:div>
    <w:div w:id="1000890797">
      <w:bodyDiv w:val="1"/>
      <w:marLeft w:val="0"/>
      <w:marRight w:val="0"/>
      <w:marTop w:val="0"/>
      <w:marBottom w:val="0"/>
      <w:divBdr>
        <w:top w:val="none" w:sz="0" w:space="0" w:color="auto"/>
        <w:left w:val="none" w:sz="0" w:space="0" w:color="auto"/>
        <w:bottom w:val="none" w:sz="0" w:space="0" w:color="auto"/>
        <w:right w:val="none" w:sz="0" w:space="0" w:color="auto"/>
      </w:divBdr>
    </w:div>
    <w:div w:id="1025861344">
      <w:bodyDiv w:val="1"/>
      <w:marLeft w:val="0"/>
      <w:marRight w:val="0"/>
      <w:marTop w:val="0"/>
      <w:marBottom w:val="0"/>
      <w:divBdr>
        <w:top w:val="none" w:sz="0" w:space="0" w:color="auto"/>
        <w:left w:val="none" w:sz="0" w:space="0" w:color="auto"/>
        <w:bottom w:val="none" w:sz="0" w:space="0" w:color="auto"/>
        <w:right w:val="none" w:sz="0" w:space="0" w:color="auto"/>
      </w:divBdr>
    </w:div>
    <w:div w:id="1147891932">
      <w:bodyDiv w:val="1"/>
      <w:marLeft w:val="0"/>
      <w:marRight w:val="0"/>
      <w:marTop w:val="0"/>
      <w:marBottom w:val="0"/>
      <w:divBdr>
        <w:top w:val="none" w:sz="0" w:space="0" w:color="auto"/>
        <w:left w:val="none" w:sz="0" w:space="0" w:color="auto"/>
        <w:bottom w:val="none" w:sz="0" w:space="0" w:color="auto"/>
        <w:right w:val="none" w:sz="0" w:space="0" w:color="auto"/>
      </w:divBdr>
    </w:div>
    <w:div w:id="1159888281">
      <w:bodyDiv w:val="1"/>
      <w:marLeft w:val="0"/>
      <w:marRight w:val="0"/>
      <w:marTop w:val="0"/>
      <w:marBottom w:val="0"/>
      <w:divBdr>
        <w:top w:val="none" w:sz="0" w:space="0" w:color="auto"/>
        <w:left w:val="none" w:sz="0" w:space="0" w:color="auto"/>
        <w:bottom w:val="none" w:sz="0" w:space="0" w:color="auto"/>
        <w:right w:val="none" w:sz="0" w:space="0" w:color="auto"/>
      </w:divBdr>
    </w:div>
    <w:div w:id="1194466210">
      <w:bodyDiv w:val="1"/>
      <w:marLeft w:val="0"/>
      <w:marRight w:val="0"/>
      <w:marTop w:val="0"/>
      <w:marBottom w:val="0"/>
      <w:divBdr>
        <w:top w:val="none" w:sz="0" w:space="0" w:color="auto"/>
        <w:left w:val="none" w:sz="0" w:space="0" w:color="auto"/>
        <w:bottom w:val="none" w:sz="0" w:space="0" w:color="auto"/>
        <w:right w:val="none" w:sz="0" w:space="0" w:color="auto"/>
      </w:divBdr>
    </w:div>
    <w:div w:id="1233153123">
      <w:bodyDiv w:val="1"/>
      <w:marLeft w:val="0"/>
      <w:marRight w:val="0"/>
      <w:marTop w:val="0"/>
      <w:marBottom w:val="0"/>
      <w:divBdr>
        <w:top w:val="none" w:sz="0" w:space="0" w:color="auto"/>
        <w:left w:val="none" w:sz="0" w:space="0" w:color="auto"/>
        <w:bottom w:val="none" w:sz="0" w:space="0" w:color="auto"/>
        <w:right w:val="none" w:sz="0" w:space="0" w:color="auto"/>
      </w:divBdr>
    </w:div>
    <w:div w:id="1285423397">
      <w:bodyDiv w:val="1"/>
      <w:marLeft w:val="0"/>
      <w:marRight w:val="0"/>
      <w:marTop w:val="0"/>
      <w:marBottom w:val="0"/>
      <w:divBdr>
        <w:top w:val="none" w:sz="0" w:space="0" w:color="auto"/>
        <w:left w:val="none" w:sz="0" w:space="0" w:color="auto"/>
        <w:bottom w:val="none" w:sz="0" w:space="0" w:color="auto"/>
        <w:right w:val="none" w:sz="0" w:space="0" w:color="auto"/>
      </w:divBdr>
    </w:div>
    <w:div w:id="1344473435">
      <w:bodyDiv w:val="1"/>
      <w:marLeft w:val="0"/>
      <w:marRight w:val="0"/>
      <w:marTop w:val="0"/>
      <w:marBottom w:val="0"/>
      <w:divBdr>
        <w:top w:val="none" w:sz="0" w:space="0" w:color="auto"/>
        <w:left w:val="none" w:sz="0" w:space="0" w:color="auto"/>
        <w:bottom w:val="none" w:sz="0" w:space="0" w:color="auto"/>
        <w:right w:val="none" w:sz="0" w:space="0" w:color="auto"/>
      </w:divBdr>
    </w:div>
    <w:div w:id="1345093223">
      <w:bodyDiv w:val="1"/>
      <w:marLeft w:val="0"/>
      <w:marRight w:val="0"/>
      <w:marTop w:val="0"/>
      <w:marBottom w:val="0"/>
      <w:divBdr>
        <w:top w:val="none" w:sz="0" w:space="0" w:color="auto"/>
        <w:left w:val="none" w:sz="0" w:space="0" w:color="auto"/>
        <w:bottom w:val="none" w:sz="0" w:space="0" w:color="auto"/>
        <w:right w:val="none" w:sz="0" w:space="0" w:color="auto"/>
      </w:divBdr>
    </w:div>
    <w:div w:id="1433353398">
      <w:bodyDiv w:val="1"/>
      <w:marLeft w:val="0"/>
      <w:marRight w:val="0"/>
      <w:marTop w:val="0"/>
      <w:marBottom w:val="0"/>
      <w:divBdr>
        <w:top w:val="none" w:sz="0" w:space="0" w:color="auto"/>
        <w:left w:val="none" w:sz="0" w:space="0" w:color="auto"/>
        <w:bottom w:val="none" w:sz="0" w:space="0" w:color="auto"/>
        <w:right w:val="none" w:sz="0" w:space="0" w:color="auto"/>
      </w:divBdr>
    </w:div>
    <w:div w:id="1516503095">
      <w:bodyDiv w:val="1"/>
      <w:marLeft w:val="0"/>
      <w:marRight w:val="0"/>
      <w:marTop w:val="0"/>
      <w:marBottom w:val="0"/>
      <w:divBdr>
        <w:top w:val="none" w:sz="0" w:space="0" w:color="auto"/>
        <w:left w:val="none" w:sz="0" w:space="0" w:color="auto"/>
        <w:bottom w:val="none" w:sz="0" w:space="0" w:color="auto"/>
        <w:right w:val="none" w:sz="0" w:space="0" w:color="auto"/>
      </w:divBdr>
    </w:div>
    <w:div w:id="1518885882">
      <w:bodyDiv w:val="1"/>
      <w:marLeft w:val="0"/>
      <w:marRight w:val="0"/>
      <w:marTop w:val="0"/>
      <w:marBottom w:val="0"/>
      <w:divBdr>
        <w:top w:val="none" w:sz="0" w:space="0" w:color="auto"/>
        <w:left w:val="none" w:sz="0" w:space="0" w:color="auto"/>
        <w:bottom w:val="none" w:sz="0" w:space="0" w:color="auto"/>
        <w:right w:val="none" w:sz="0" w:space="0" w:color="auto"/>
      </w:divBdr>
    </w:div>
    <w:div w:id="1572621357">
      <w:bodyDiv w:val="1"/>
      <w:marLeft w:val="0"/>
      <w:marRight w:val="0"/>
      <w:marTop w:val="0"/>
      <w:marBottom w:val="0"/>
      <w:divBdr>
        <w:top w:val="none" w:sz="0" w:space="0" w:color="auto"/>
        <w:left w:val="none" w:sz="0" w:space="0" w:color="auto"/>
        <w:bottom w:val="none" w:sz="0" w:space="0" w:color="auto"/>
        <w:right w:val="none" w:sz="0" w:space="0" w:color="auto"/>
      </w:divBdr>
    </w:div>
    <w:div w:id="1577323767">
      <w:bodyDiv w:val="1"/>
      <w:marLeft w:val="0"/>
      <w:marRight w:val="0"/>
      <w:marTop w:val="0"/>
      <w:marBottom w:val="0"/>
      <w:divBdr>
        <w:top w:val="none" w:sz="0" w:space="0" w:color="auto"/>
        <w:left w:val="none" w:sz="0" w:space="0" w:color="auto"/>
        <w:bottom w:val="none" w:sz="0" w:space="0" w:color="auto"/>
        <w:right w:val="none" w:sz="0" w:space="0" w:color="auto"/>
      </w:divBdr>
    </w:div>
    <w:div w:id="1585720839">
      <w:bodyDiv w:val="1"/>
      <w:marLeft w:val="0"/>
      <w:marRight w:val="0"/>
      <w:marTop w:val="0"/>
      <w:marBottom w:val="0"/>
      <w:divBdr>
        <w:top w:val="none" w:sz="0" w:space="0" w:color="auto"/>
        <w:left w:val="none" w:sz="0" w:space="0" w:color="auto"/>
        <w:bottom w:val="none" w:sz="0" w:space="0" w:color="auto"/>
        <w:right w:val="none" w:sz="0" w:space="0" w:color="auto"/>
      </w:divBdr>
    </w:div>
    <w:div w:id="1611351398">
      <w:bodyDiv w:val="1"/>
      <w:marLeft w:val="0"/>
      <w:marRight w:val="0"/>
      <w:marTop w:val="0"/>
      <w:marBottom w:val="0"/>
      <w:divBdr>
        <w:top w:val="none" w:sz="0" w:space="0" w:color="auto"/>
        <w:left w:val="none" w:sz="0" w:space="0" w:color="auto"/>
        <w:bottom w:val="none" w:sz="0" w:space="0" w:color="auto"/>
        <w:right w:val="none" w:sz="0" w:space="0" w:color="auto"/>
      </w:divBdr>
    </w:div>
    <w:div w:id="1629168954">
      <w:bodyDiv w:val="1"/>
      <w:marLeft w:val="0"/>
      <w:marRight w:val="0"/>
      <w:marTop w:val="0"/>
      <w:marBottom w:val="0"/>
      <w:divBdr>
        <w:top w:val="none" w:sz="0" w:space="0" w:color="auto"/>
        <w:left w:val="none" w:sz="0" w:space="0" w:color="auto"/>
        <w:bottom w:val="none" w:sz="0" w:space="0" w:color="auto"/>
        <w:right w:val="none" w:sz="0" w:space="0" w:color="auto"/>
      </w:divBdr>
    </w:div>
    <w:div w:id="1726447246">
      <w:bodyDiv w:val="1"/>
      <w:marLeft w:val="0"/>
      <w:marRight w:val="0"/>
      <w:marTop w:val="0"/>
      <w:marBottom w:val="0"/>
      <w:divBdr>
        <w:top w:val="none" w:sz="0" w:space="0" w:color="auto"/>
        <w:left w:val="none" w:sz="0" w:space="0" w:color="auto"/>
        <w:bottom w:val="none" w:sz="0" w:space="0" w:color="auto"/>
        <w:right w:val="none" w:sz="0" w:space="0" w:color="auto"/>
      </w:divBdr>
    </w:div>
    <w:div w:id="1737127793">
      <w:bodyDiv w:val="1"/>
      <w:marLeft w:val="0"/>
      <w:marRight w:val="0"/>
      <w:marTop w:val="0"/>
      <w:marBottom w:val="0"/>
      <w:divBdr>
        <w:top w:val="none" w:sz="0" w:space="0" w:color="auto"/>
        <w:left w:val="none" w:sz="0" w:space="0" w:color="auto"/>
        <w:bottom w:val="none" w:sz="0" w:space="0" w:color="auto"/>
        <w:right w:val="none" w:sz="0" w:space="0" w:color="auto"/>
      </w:divBdr>
    </w:div>
    <w:div w:id="1761755491">
      <w:bodyDiv w:val="1"/>
      <w:marLeft w:val="0"/>
      <w:marRight w:val="0"/>
      <w:marTop w:val="0"/>
      <w:marBottom w:val="0"/>
      <w:divBdr>
        <w:top w:val="none" w:sz="0" w:space="0" w:color="auto"/>
        <w:left w:val="none" w:sz="0" w:space="0" w:color="auto"/>
        <w:bottom w:val="none" w:sz="0" w:space="0" w:color="auto"/>
        <w:right w:val="none" w:sz="0" w:space="0" w:color="auto"/>
      </w:divBdr>
    </w:div>
    <w:div w:id="1822652304">
      <w:bodyDiv w:val="1"/>
      <w:marLeft w:val="0"/>
      <w:marRight w:val="0"/>
      <w:marTop w:val="0"/>
      <w:marBottom w:val="0"/>
      <w:divBdr>
        <w:top w:val="none" w:sz="0" w:space="0" w:color="auto"/>
        <w:left w:val="none" w:sz="0" w:space="0" w:color="auto"/>
        <w:bottom w:val="none" w:sz="0" w:space="0" w:color="auto"/>
        <w:right w:val="none" w:sz="0" w:space="0" w:color="auto"/>
      </w:divBdr>
    </w:div>
    <w:div w:id="1844010869">
      <w:bodyDiv w:val="1"/>
      <w:marLeft w:val="0"/>
      <w:marRight w:val="0"/>
      <w:marTop w:val="0"/>
      <w:marBottom w:val="0"/>
      <w:divBdr>
        <w:top w:val="none" w:sz="0" w:space="0" w:color="auto"/>
        <w:left w:val="none" w:sz="0" w:space="0" w:color="auto"/>
        <w:bottom w:val="none" w:sz="0" w:space="0" w:color="auto"/>
        <w:right w:val="none" w:sz="0" w:space="0" w:color="auto"/>
      </w:divBdr>
    </w:div>
    <w:div w:id="1882328720">
      <w:bodyDiv w:val="1"/>
      <w:marLeft w:val="0"/>
      <w:marRight w:val="0"/>
      <w:marTop w:val="0"/>
      <w:marBottom w:val="0"/>
      <w:divBdr>
        <w:top w:val="none" w:sz="0" w:space="0" w:color="auto"/>
        <w:left w:val="none" w:sz="0" w:space="0" w:color="auto"/>
        <w:bottom w:val="none" w:sz="0" w:space="0" w:color="auto"/>
        <w:right w:val="none" w:sz="0" w:space="0" w:color="auto"/>
      </w:divBdr>
    </w:div>
    <w:div w:id="1920824501">
      <w:bodyDiv w:val="1"/>
      <w:marLeft w:val="0"/>
      <w:marRight w:val="0"/>
      <w:marTop w:val="0"/>
      <w:marBottom w:val="0"/>
      <w:divBdr>
        <w:top w:val="none" w:sz="0" w:space="0" w:color="auto"/>
        <w:left w:val="none" w:sz="0" w:space="0" w:color="auto"/>
        <w:bottom w:val="none" w:sz="0" w:space="0" w:color="auto"/>
        <w:right w:val="none" w:sz="0" w:space="0" w:color="auto"/>
      </w:divBdr>
    </w:div>
    <w:div w:id="1926265021">
      <w:bodyDiv w:val="1"/>
      <w:marLeft w:val="0"/>
      <w:marRight w:val="0"/>
      <w:marTop w:val="0"/>
      <w:marBottom w:val="0"/>
      <w:divBdr>
        <w:top w:val="none" w:sz="0" w:space="0" w:color="auto"/>
        <w:left w:val="none" w:sz="0" w:space="0" w:color="auto"/>
        <w:bottom w:val="none" w:sz="0" w:space="0" w:color="auto"/>
        <w:right w:val="none" w:sz="0" w:space="0" w:color="auto"/>
      </w:divBdr>
    </w:div>
    <w:div w:id="1980718655">
      <w:bodyDiv w:val="1"/>
      <w:marLeft w:val="0"/>
      <w:marRight w:val="0"/>
      <w:marTop w:val="0"/>
      <w:marBottom w:val="0"/>
      <w:divBdr>
        <w:top w:val="none" w:sz="0" w:space="0" w:color="auto"/>
        <w:left w:val="none" w:sz="0" w:space="0" w:color="auto"/>
        <w:bottom w:val="none" w:sz="0" w:space="0" w:color="auto"/>
        <w:right w:val="none" w:sz="0" w:space="0" w:color="auto"/>
      </w:divBdr>
    </w:div>
    <w:div w:id="1992370685">
      <w:bodyDiv w:val="1"/>
      <w:marLeft w:val="0"/>
      <w:marRight w:val="0"/>
      <w:marTop w:val="0"/>
      <w:marBottom w:val="0"/>
      <w:divBdr>
        <w:top w:val="none" w:sz="0" w:space="0" w:color="auto"/>
        <w:left w:val="none" w:sz="0" w:space="0" w:color="auto"/>
        <w:bottom w:val="none" w:sz="0" w:space="0" w:color="auto"/>
        <w:right w:val="none" w:sz="0" w:space="0" w:color="auto"/>
      </w:divBdr>
    </w:div>
    <w:div w:id="2005277902">
      <w:bodyDiv w:val="1"/>
      <w:marLeft w:val="0"/>
      <w:marRight w:val="0"/>
      <w:marTop w:val="0"/>
      <w:marBottom w:val="0"/>
      <w:divBdr>
        <w:top w:val="none" w:sz="0" w:space="0" w:color="auto"/>
        <w:left w:val="none" w:sz="0" w:space="0" w:color="auto"/>
        <w:bottom w:val="none" w:sz="0" w:space="0" w:color="auto"/>
        <w:right w:val="none" w:sz="0" w:space="0" w:color="auto"/>
      </w:divBdr>
    </w:div>
    <w:div w:id="2006594515">
      <w:bodyDiv w:val="1"/>
      <w:marLeft w:val="0"/>
      <w:marRight w:val="0"/>
      <w:marTop w:val="0"/>
      <w:marBottom w:val="0"/>
      <w:divBdr>
        <w:top w:val="none" w:sz="0" w:space="0" w:color="auto"/>
        <w:left w:val="none" w:sz="0" w:space="0" w:color="auto"/>
        <w:bottom w:val="none" w:sz="0" w:space="0" w:color="auto"/>
        <w:right w:val="none" w:sz="0" w:space="0" w:color="auto"/>
      </w:divBdr>
    </w:div>
    <w:div w:id="2032142249">
      <w:bodyDiv w:val="1"/>
      <w:marLeft w:val="0"/>
      <w:marRight w:val="0"/>
      <w:marTop w:val="0"/>
      <w:marBottom w:val="0"/>
      <w:divBdr>
        <w:top w:val="none" w:sz="0" w:space="0" w:color="auto"/>
        <w:left w:val="none" w:sz="0" w:space="0" w:color="auto"/>
        <w:bottom w:val="none" w:sz="0" w:space="0" w:color="auto"/>
        <w:right w:val="none" w:sz="0" w:space="0" w:color="auto"/>
      </w:divBdr>
    </w:div>
    <w:div w:id="2032680702">
      <w:bodyDiv w:val="1"/>
      <w:marLeft w:val="0"/>
      <w:marRight w:val="0"/>
      <w:marTop w:val="0"/>
      <w:marBottom w:val="0"/>
      <w:divBdr>
        <w:top w:val="none" w:sz="0" w:space="0" w:color="auto"/>
        <w:left w:val="none" w:sz="0" w:space="0" w:color="auto"/>
        <w:bottom w:val="none" w:sz="0" w:space="0" w:color="auto"/>
        <w:right w:val="none" w:sz="0" w:space="0" w:color="auto"/>
      </w:divBdr>
    </w:div>
    <w:div w:id="2050835158">
      <w:bodyDiv w:val="1"/>
      <w:marLeft w:val="0"/>
      <w:marRight w:val="0"/>
      <w:marTop w:val="0"/>
      <w:marBottom w:val="0"/>
      <w:divBdr>
        <w:top w:val="none" w:sz="0" w:space="0" w:color="auto"/>
        <w:left w:val="none" w:sz="0" w:space="0" w:color="auto"/>
        <w:bottom w:val="none" w:sz="0" w:space="0" w:color="auto"/>
        <w:right w:val="none" w:sz="0" w:space="0" w:color="auto"/>
      </w:divBdr>
    </w:div>
    <w:div w:id="2060665387">
      <w:bodyDiv w:val="1"/>
      <w:marLeft w:val="0"/>
      <w:marRight w:val="0"/>
      <w:marTop w:val="0"/>
      <w:marBottom w:val="0"/>
      <w:divBdr>
        <w:top w:val="none" w:sz="0" w:space="0" w:color="auto"/>
        <w:left w:val="none" w:sz="0" w:space="0" w:color="auto"/>
        <w:bottom w:val="none" w:sz="0" w:space="0" w:color="auto"/>
        <w:right w:val="none" w:sz="0" w:space="0" w:color="auto"/>
      </w:divBdr>
    </w:div>
    <w:div w:id="2105299487">
      <w:bodyDiv w:val="1"/>
      <w:marLeft w:val="0"/>
      <w:marRight w:val="0"/>
      <w:marTop w:val="0"/>
      <w:marBottom w:val="0"/>
      <w:divBdr>
        <w:top w:val="none" w:sz="0" w:space="0" w:color="auto"/>
        <w:left w:val="none" w:sz="0" w:space="0" w:color="auto"/>
        <w:bottom w:val="none" w:sz="0" w:space="0" w:color="auto"/>
        <w:right w:val="none" w:sz="0" w:space="0" w:color="auto"/>
      </w:divBdr>
    </w:div>
    <w:div w:id="2119399263">
      <w:bodyDiv w:val="1"/>
      <w:marLeft w:val="0"/>
      <w:marRight w:val="0"/>
      <w:marTop w:val="0"/>
      <w:marBottom w:val="0"/>
      <w:divBdr>
        <w:top w:val="none" w:sz="0" w:space="0" w:color="auto"/>
        <w:left w:val="none" w:sz="0" w:space="0" w:color="auto"/>
        <w:bottom w:val="none" w:sz="0" w:space="0" w:color="auto"/>
        <w:right w:val="none" w:sz="0" w:space="0" w:color="auto"/>
      </w:divBdr>
    </w:div>
    <w:div w:id="2131513986">
      <w:bodyDiv w:val="1"/>
      <w:marLeft w:val="0"/>
      <w:marRight w:val="0"/>
      <w:marTop w:val="0"/>
      <w:marBottom w:val="0"/>
      <w:divBdr>
        <w:top w:val="none" w:sz="0" w:space="0" w:color="auto"/>
        <w:left w:val="none" w:sz="0" w:space="0" w:color="auto"/>
        <w:bottom w:val="none" w:sz="0" w:space="0" w:color="auto"/>
        <w:right w:val="none" w:sz="0" w:space="0" w:color="auto"/>
      </w:divBdr>
    </w:div>
    <w:div w:id="213340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3E0F-4673-4527-8411-A445BD11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7906</Words>
  <Characters>4507</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Пояснююча записка до проекту рішення 14 сесії міської ради „Про внесення змін до бюджету міста Славути на 2011 рік‟</vt:lpstr>
      <vt:lpstr>Пояснююча записка до проекту рішення 14 сесії міської ради „Про внесення змін до бюджету міста Славути на 2011 рік‟</vt:lpstr>
    </vt:vector>
  </TitlesOfParts>
  <Company>Grizli777</Company>
  <LinksUpToDate>false</LinksUpToDate>
  <CharactersWithSpaces>12389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Пояснююча записка до проекту рішення 14 сесії міської ради „Про внесення змін до бюджету міста Славути на 2011 рік‟</dc:title>
  <dc:subject/>
  <dc:creator>Admin</dc:creator>
  <cp:keywords/>
  <cp:lastModifiedBy>Дмитро</cp:lastModifiedBy>
  <cp:revision>2</cp:revision>
  <cp:lastPrinted>2025-09-02T08:17:00Z</cp:lastPrinted>
  <dcterms:created xsi:type="dcterms:W3CDTF">2025-09-02T13:12:00Z</dcterms:created>
  <dcterms:modified xsi:type="dcterms:W3CDTF">2025-09-02T13:12:00Z</dcterms:modified>
</cp:coreProperties>
</file>